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C0E" w:rsidRDefault="00966C0E" w:rsidP="00966C0E">
      <w:pPr>
        <w:tabs>
          <w:tab w:val="center" w:pos="4677"/>
          <w:tab w:val="left" w:pos="8460"/>
        </w:tabs>
        <w:jc w:val="right"/>
        <w:rPr>
          <w:b/>
          <w:sz w:val="28"/>
          <w:szCs w:val="28"/>
        </w:rPr>
      </w:pPr>
    </w:p>
    <w:p w:rsidR="00966C0E" w:rsidRPr="00033CB9" w:rsidRDefault="00966C0E" w:rsidP="00966C0E">
      <w:pPr>
        <w:tabs>
          <w:tab w:val="center" w:pos="4677"/>
          <w:tab w:val="left" w:pos="8460"/>
        </w:tabs>
        <w:jc w:val="center"/>
        <w:rPr>
          <w:b/>
          <w:sz w:val="28"/>
          <w:szCs w:val="28"/>
        </w:rPr>
      </w:pPr>
      <w:r w:rsidRPr="00033CB9">
        <w:rPr>
          <w:b/>
          <w:sz w:val="28"/>
          <w:szCs w:val="28"/>
        </w:rPr>
        <w:t>РОССИЙСКАЯ ФЕДЕРАЦИЯ</w:t>
      </w:r>
    </w:p>
    <w:p w:rsidR="00966C0E" w:rsidRPr="00033CB9" w:rsidRDefault="00966C0E" w:rsidP="00966C0E">
      <w:pPr>
        <w:tabs>
          <w:tab w:val="center" w:pos="4677"/>
          <w:tab w:val="left" w:pos="8460"/>
        </w:tabs>
        <w:jc w:val="center"/>
        <w:rPr>
          <w:b/>
          <w:sz w:val="28"/>
          <w:szCs w:val="28"/>
        </w:rPr>
      </w:pPr>
      <w:r w:rsidRPr="00033CB9">
        <w:rPr>
          <w:b/>
          <w:sz w:val="28"/>
          <w:szCs w:val="28"/>
        </w:rPr>
        <w:t>РОСТОВСКАЯ ОБЛАСТЬ</w:t>
      </w:r>
    </w:p>
    <w:p w:rsidR="00966C0E" w:rsidRPr="00033CB9" w:rsidRDefault="00966C0E" w:rsidP="00966C0E">
      <w:pPr>
        <w:tabs>
          <w:tab w:val="center" w:pos="4677"/>
          <w:tab w:val="left" w:pos="8460"/>
        </w:tabs>
        <w:jc w:val="center"/>
        <w:rPr>
          <w:b/>
          <w:sz w:val="28"/>
          <w:szCs w:val="28"/>
        </w:rPr>
      </w:pPr>
      <w:r w:rsidRPr="00033CB9">
        <w:rPr>
          <w:b/>
          <w:sz w:val="28"/>
          <w:szCs w:val="28"/>
        </w:rPr>
        <w:t>МУНИЦИПАЛЬНОЕ ОБРАЗОВАНИЕ «ДУБОВСКИЙ РАЙОН»</w:t>
      </w:r>
    </w:p>
    <w:p w:rsidR="00966C0E" w:rsidRPr="00033CB9" w:rsidRDefault="00966C0E" w:rsidP="00966C0E">
      <w:pPr>
        <w:tabs>
          <w:tab w:val="center" w:pos="4677"/>
          <w:tab w:val="left" w:pos="8460"/>
        </w:tabs>
        <w:jc w:val="center"/>
        <w:rPr>
          <w:b/>
          <w:sz w:val="28"/>
          <w:szCs w:val="28"/>
        </w:rPr>
      </w:pPr>
      <w:r w:rsidRPr="00033CB9">
        <w:rPr>
          <w:b/>
          <w:sz w:val="28"/>
          <w:szCs w:val="28"/>
        </w:rPr>
        <w:t>АДМИНИСТРАЦИЯ ДУБОВСКОГО РАЙОНА</w:t>
      </w:r>
    </w:p>
    <w:p w:rsidR="00966C0E" w:rsidRPr="00033CB9" w:rsidRDefault="00966C0E" w:rsidP="00966C0E">
      <w:pPr>
        <w:tabs>
          <w:tab w:val="left" w:pos="405"/>
          <w:tab w:val="center" w:pos="4677"/>
        </w:tabs>
        <w:rPr>
          <w:b/>
          <w:sz w:val="28"/>
          <w:szCs w:val="28"/>
        </w:rPr>
      </w:pPr>
      <w:r w:rsidRPr="00033CB9">
        <w:rPr>
          <w:b/>
          <w:sz w:val="28"/>
          <w:szCs w:val="28"/>
        </w:rPr>
        <w:tab/>
      </w:r>
      <w:r w:rsidRPr="00033CB9">
        <w:rPr>
          <w:b/>
          <w:sz w:val="28"/>
          <w:szCs w:val="28"/>
        </w:rPr>
        <w:tab/>
      </w:r>
    </w:p>
    <w:p w:rsidR="00966C0E" w:rsidRPr="00033CB9" w:rsidRDefault="00966C0E" w:rsidP="00966C0E">
      <w:pPr>
        <w:jc w:val="center"/>
        <w:rPr>
          <w:b/>
          <w:sz w:val="28"/>
          <w:szCs w:val="28"/>
        </w:rPr>
      </w:pPr>
      <w:r w:rsidRPr="00033CB9">
        <w:rPr>
          <w:b/>
          <w:sz w:val="28"/>
          <w:szCs w:val="28"/>
        </w:rPr>
        <w:t xml:space="preserve">  ПОСТАНОВЛЕНИЕ </w:t>
      </w:r>
    </w:p>
    <w:p w:rsidR="00966C0E" w:rsidRPr="00033CB9" w:rsidRDefault="00966C0E" w:rsidP="00966C0E">
      <w:pPr>
        <w:jc w:val="center"/>
        <w:rPr>
          <w:b/>
          <w:sz w:val="26"/>
          <w:szCs w:val="26"/>
        </w:rPr>
      </w:pPr>
    </w:p>
    <w:p w:rsidR="00966C0E" w:rsidRPr="00033CB9" w:rsidRDefault="00AC6795" w:rsidP="00374F27">
      <w:pPr>
        <w:rPr>
          <w:b/>
          <w:sz w:val="28"/>
          <w:szCs w:val="28"/>
        </w:rPr>
      </w:pPr>
      <w:r>
        <w:rPr>
          <w:b/>
          <w:sz w:val="28"/>
          <w:szCs w:val="28"/>
        </w:rPr>
        <w:t xml:space="preserve">                            </w:t>
      </w:r>
      <w:r w:rsidR="00966C0E" w:rsidRPr="00033CB9">
        <w:rPr>
          <w:b/>
          <w:sz w:val="28"/>
          <w:szCs w:val="28"/>
        </w:rPr>
        <w:t xml:space="preserve">от </w:t>
      </w:r>
      <w:r w:rsidR="00935E59">
        <w:rPr>
          <w:b/>
          <w:sz w:val="28"/>
          <w:szCs w:val="28"/>
        </w:rPr>
        <w:t>____.____</w:t>
      </w:r>
      <w:r w:rsidR="00AD0469">
        <w:rPr>
          <w:b/>
          <w:sz w:val="28"/>
          <w:szCs w:val="28"/>
        </w:rPr>
        <w:t>.</w:t>
      </w:r>
      <w:r w:rsidR="00966C0E" w:rsidRPr="00033CB9">
        <w:rPr>
          <w:b/>
          <w:sz w:val="28"/>
          <w:szCs w:val="28"/>
        </w:rPr>
        <w:t xml:space="preserve"> 201</w:t>
      </w:r>
      <w:r w:rsidR="00966C0E">
        <w:rPr>
          <w:b/>
          <w:sz w:val="28"/>
          <w:szCs w:val="28"/>
        </w:rPr>
        <w:t>8</w:t>
      </w:r>
      <w:r w:rsidR="00781E18">
        <w:rPr>
          <w:b/>
          <w:sz w:val="28"/>
          <w:szCs w:val="28"/>
        </w:rPr>
        <w:t xml:space="preserve">                     </w:t>
      </w:r>
      <w:r>
        <w:rPr>
          <w:b/>
          <w:sz w:val="28"/>
          <w:szCs w:val="28"/>
        </w:rPr>
        <w:t xml:space="preserve"> </w:t>
      </w:r>
      <w:r w:rsidR="00966C0E" w:rsidRPr="00033CB9">
        <w:rPr>
          <w:b/>
          <w:sz w:val="28"/>
          <w:szCs w:val="28"/>
        </w:rPr>
        <w:t xml:space="preserve">№ </w:t>
      </w:r>
    </w:p>
    <w:p w:rsidR="00966C0E" w:rsidRDefault="00966C0E" w:rsidP="00966C0E">
      <w:pPr>
        <w:jc w:val="center"/>
        <w:rPr>
          <w:sz w:val="28"/>
          <w:szCs w:val="28"/>
        </w:rPr>
      </w:pPr>
      <w:r>
        <w:rPr>
          <w:sz w:val="28"/>
          <w:szCs w:val="28"/>
        </w:rPr>
        <w:t xml:space="preserve">с.Дубовское                  </w:t>
      </w:r>
    </w:p>
    <w:p w:rsidR="00966C0E" w:rsidRDefault="00966C0E" w:rsidP="00966C0E">
      <w:pPr>
        <w:jc w:val="center"/>
      </w:pPr>
    </w:p>
    <w:p w:rsidR="0052200F" w:rsidRDefault="00966C0E" w:rsidP="00896E72">
      <w:pPr>
        <w:jc w:val="center"/>
        <w:rPr>
          <w:sz w:val="28"/>
          <w:szCs w:val="28"/>
        </w:rPr>
      </w:pPr>
      <w:r w:rsidRPr="001A6463">
        <w:rPr>
          <w:sz w:val="28"/>
          <w:szCs w:val="28"/>
        </w:rPr>
        <w:t>О</w:t>
      </w:r>
      <w:r w:rsidR="0052200F">
        <w:rPr>
          <w:sz w:val="28"/>
          <w:szCs w:val="28"/>
        </w:rPr>
        <w:t xml:space="preserve">б утверждении муниципальной программы </w:t>
      </w:r>
    </w:p>
    <w:p w:rsidR="00966C0E" w:rsidRPr="001F07B4" w:rsidRDefault="0052200F" w:rsidP="00640CA0">
      <w:pPr>
        <w:jc w:val="center"/>
        <w:rPr>
          <w:sz w:val="28"/>
          <w:szCs w:val="28"/>
        </w:rPr>
      </w:pPr>
      <w:r>
        <w:rPr>
          <w:sz w:val="28"/>
          <w:szCs w:val="28"/>
        </w:rPr>
        <w:t>Дубовского района «Развитие образования»</w:t>
      </w:r>
    </w:p>
    <w:p w:rsidR="00966C0E" w:rsidRPr="001A6463" w:rsidRDefault="00966C0E" w:rsidP="00966C0E">
      <w:pPr>
        <w:rPr>
          <w:sz w:val="28"/>
          <w:szCs w:val="28"/>
        </w:rPr>
      </w:pPr>
    </w:p>
    <w:p w:rsidR="00966C0E" w:rsidRDefault="00966C0E" w:rsidP="0074423A">
      <w:pPr>
        <w:ind w:firstLine="709"/>
        <w:jc w:val="both"/>
        <w:rPr>
          <w:sz w:val="28"/>
          <w:szCs w:val="28"/>
        </w:rPr>
      </w:pPr>
      <w:r>
        <w:rPr>
          <w:sz w:val="28"/>
          <w:szCs w:val="28"/>
        </w:rPr>
        <w:t>В</w:t>
      </w:r>
      <w:r w:rsidRPr="007D13BA">
        <w:rPr>
          <w:sz w:val="28"/>
          <w:szCs w:val="28"/>
        </w:rPr>
        <w:t xml:space="preserve"> соответствии с постановлением Администрации Дубовского района </w:t>
      </w:r>
      <w:r w:rsidR="00640CA0">
        <w:rPr>
          <w:sz w:val="28"/>
          <w:szCs w:val="28"/>
        </w:rPr>
        <w:t xml:space="preserve">Ростовской области от 12.02.2018 № 125 «Об утверждении Порядка разработки, реализации и оценки эффективности муниципальных программ Дубовского района Ростовской области» и постановления Администрации Дубовского района Ростовской области от 26.09.2018 № 748 «Об утверждении Перечня муниципальных программ Дубовского района Ростовской области» </w:t>
      </w:r>
      <w:r>
        <w:rPr>
          <w:sz w:val="28"/>
          <w:szCs w:val="28"/>
        </w:rPr>
        <w:t xml:space="preserve">Администрация Дубовского района Ростовской области </w:t>
      </w:r>
      <w:r w:rsidRPr="007661E5">
        <w:rPr>
          <w:sz w:val="28"/>
          <w:szCs w:val="28"/>
        </w:rPr>
        <w:t>постановляет:</w:t>
      </w:r>
    </w:p>
    <w:p w:rsidR="0084607B" w:rsidRPr="0074423A" w:rsidRDefault="0084607B" w:rsidP="0074423A">
      <w:pPr>
        <w:ind w:firstLine="709"/>
        <w:jc w:val="both"/>
        <w:rPr>
          <w:b/>
          <w:sz w:val="28"/>
          <w:szCs w:val="28"/>
        </w:rPr>
      </w:pPr>
    </w:p>
    <w:p w:rsidR="0084607B" w:rsidRPr="00640CA0" w:rsidRDefault="0084607B" w:rsidP="00AC6795">
      <w:pPr>
        <w:pStyle w:val="af1"/>
        <w:numPr>
          <w:ilvl w:val="0"/>
          <w:numId w:val="5"/>
        </w:numPr>
        <w:tabs>
          <w:tab w:val="left" w:pos="1000"/>
        </w:tabs>
        <w:autoSpaceDE w:val="0"/>
        <w:autoSpaceDN w:val="0"/>
        <w:adjustRightInd w:val="0"/>
        <w:ind w:left="0" w:firstLine="426"/>
        <w:jc w:val="both"/>
        <w:rPr>
          <w:kern w:val="2"/>
          <w:sz w:val="28"/>
          <w:szCs w:val="28"/>
        </w:rPr>
      </w:pPr>
      <w:r w:rsidRPr="00640CA0">
        <w:rPr>
          <w:kern w:val="2"/>
          <w:sz w:val="28"/>
          <w:szCs w:val="28"/>
        </w:rPr>
        <w:t>Утвердить муниципальную  программу Дубовского района «Развитие образования» согласно приложению № 1</w:t>
      </w:r>
      <w:r w:rsidR="00AC6795">
        <w:rPr>
          <w:kern w:val="2"/>
          <w:sz w:val="28"/>
          <w:szCs w:val="28"/>
        </w:rPr>
        <w:t xml:space="preserve"> к настоящему постановлению</w:t>
      </w:r>
      <w:r w:rsidRPr="00640CA0">
        <w:rPr>
          <w:kern w:val="2"/>
          <w:sz w:val="28"/>
          <w:szCs w:val="28"/>
        </w:rPr>
        <w:t xml:space="preserve">. </w:t>
      </w:r>
    </w:p>
    <w:p w:rsidR="00640CA0" w:rsidRPr="00640CA0" w:rsidRDefault="00640CA0" w:rsidP="00AC6795">
      <w:pPr>
        <w:pStyle w:val="af1"/>
        <w:numPr>
          <w:ilvl w:val="0"/>
          <w:numId w:val="5"/>
        </w:numPr>
        <w:autoSpaceDE w:val="0"/>
        <w:autoSpaceDN w:val="0"/>
        <w:adjustRightInd w:val="0"/>
        <w:spacing w:line="228" w:lineRule="auto"/>
        <w:ind w:left="0" w:firstLine="426"/>
        <w:jc w:val="both"/>
        <w:rPr>
          <w:kern w:val="2"/>
          <w:sz w:val="28"/>
          <w:szCs w:val="28"/>
        </w:rPr>
      </w:pPr>
      <w:r w:rsidRPr="00640CA0">
        <w:rPr>
          <w:sz w:val="28"/>
          <w:szCs w:val="28"/>
        </w:rPr>
        <w:t>Настоящее постановление вступает в силу со дня его официального опубликования, но не ранее 1 января 2019 г., и распространяется на правоотношения, возникающие начиная с</w:t>
      </w:r>
      <w:r>
        <w:rPr>
          <w:sz w:val="28"/>
          <w:szCs w:val="28"/>
        </w:rPr>
        <w:t xml:space="preserve"> составления проекта муниципального </w:t>
      </w:r>
      <w:r w:rsidRPr="00640CA0">
        <w:rPr>
          <w:sz w:val="28"/>
          <w:szCs w:val="28"/>
        </w:rPr>
        <w:t xml:space="preserve"> бюджета</w:t>
      </w:r>
      <w:r>
        <w:rPr>
          <w:sz w:val="28"/>
          <w:szCs w:val="28"/>
        </w:rPr>
        <w:t xml:space="preserve"> Дубовского района </w:t>
      </w:r>
      <w:r w:rsidRPr="00640CA0">
        <w:rPr>
          <w:sz w:val="28"/>
          <w:szCs w:val="28"/>
        </w:rPr>
        <w:t xml:space="preserve"> на 2019 год и на плановый период 2020 и 2021 годов.</w:t>
      </w:r>
    </w:p>
    <w:p w:rsidR="00640CA0" w:rsidRDefault="00640CA0" w:rsidP="00AC6795">
      <w:pPr>
        <w:pStyle w:val="af1"/>
        <w:numPr>
          <w:ilvl w:val="0"/>
          <w:numId w:val="5"/>
        </w:numPr>
        <w:autoSpaceDE w:val="0"/>
        <w:autoSpaceDN w:val="0"/>
        <w:adjustRightInd w:val="0"/>
        <w:spacing w:line="228" w:lineRule="auto"/>
        <w:ind w:left="0" w:firstLine="426"/>
        <w:jc w:val="both"/>
        <w:rPr>
          <w:sz w:val="28"/>
          <w:szCs w:val="28"/>
        </w:rPr>
      </w:pPr>
      <w:r w:rsidRPr="00640CA0">
        <w:rPr>
          <w:sz w:val="28"/>
          <w:szCs w:val="28"/>
        </w:rPr>
        <w:t xml:space="preserve">Признать утратившими </w:t>
      </w:r>
      <w:r>
        <w:rPr>
          <w:sz w:val="28"/>
          <w:szCs w:val="28"/>
        </w:rPr>
        <w:t>силу постановления Администрации Дубовского района</w:t>
      </w:r>
      <w:r w:rsidRPr="00640CA0">
        <w:rPr>
          <w:sz w:val="28"/>
          <w:szCs w:val="28"/>
        </w:rPr>
        <w:t xml:space="preserve"> Ростовской области по Перечню согласно приложению № 2</w:t>
      </w:r>
      <w:r w:rsidR="00AC6795" w:rsidRPr="00AC6795">
        <w:rPr>
          <w:kern w:val="2"/>
          <w:sz w:val="28"/>
          <w:szCs w:val="28"/>
        </w:rPr>
        <w:t xml:space="preserve"> </w:t>
      </w:r>
      <w:r w:rsidR="00AC6795">
        <w:rPr>
          <w:kern w:val="2"/>
          <w:sz w:val="28"/>
          <w:szCs w:val="28"/>
        </w:rPr>
        <w:t>к настоящему постановлению</w:t>
      </w:r>
      <w:r w:rsidRPr="00640CA0">
        <w:rPr>
          <w:sz w:val="28"/>
          <w:szCs w:val="28"/>
        </w:rPr>
        <w:t>.</w:t>
      </w:r>
    </w:p>
    <w:p w:rsidR="00966C0E" w:rsidRPr="00640CA0" w:rsidRDefault="00966C0E" w:rsidP="00AC6795">
      <w:pPr>
        <w:pStyle w:val="af1"/>
        <w:numPr>
          <w:ilvl w:val="0"/>
          <w:numId w:val="5"/>
        </w:numPr>
        <w:autoSpaceDE w:val="0"/>
        <w:autoSpaceDN w:val="0"/>
        <w:adjustRightInd w:val="0"/>
        <w:spacing w:line="228" w:lineRule="auto"/>
        <w:ind w:left="0" w:firstLine="426"/>
        <w:jc w:val="both"/>
        <w:rPr>
          <w:sz w:val="28"/>
          <w:szCs w:val="28"/>
        </w:rPr>
      </w:pPr>
      <w:r w:rsidRPr="00640CA0">
        <w:rPr>
          <w:sz w:val="28"/>
          <w:szCs w:val="28"/>
        </w:rPr>
        <w:t>Контроль за выполнением постановления  возложить на заместителя Главы Администрации Дубовского района по социальным вопросам Каренькову И.П.</w:t>
      </w:r>
    </w:p>
    <w:p w:rsidR="00966C0E" w:rsidRPr="00067C20" w:rsidRDefault="00966C0E" w:rsidP="00966C0E">
      <w:pPr>
        <w:jc w:val="both"/>
        <w:rPr>
          <w:sz w:val="28"/>
          <w:szCs w:val="28"/>
        </w:rPr>
      </w:pPr>
    </w:p>
    <w:p w:rsidR="00966C0E" w:rsidRPr="00067C20" w:rsidRDefault="00966C0E" w:rsidP="00966C0E">
      <w:pPr>
        <w:jc w:val="both"/>
        <w:rPr>
          <w:sz w:val="28"/>
          <w:szCs w:val="28"/>
        </w:rPr>
      </w:pPr>
    </w:p>
    <w:p w:rsidR="00966C0E" w:rsidRPr="007661E5" w:rsidRDefault="00966C0E" w:rsidP="00966C0E">
      <w:pPr>
        <w:jc w:val="both"/>
        <w:rPr>
          <w:sz w:val="28"/>
          <w:szCs w:val="28"/>
        </w:rPr>
      </w:pPr>
      <w:r w:rsidRPr="007661E5">
        <w:rPr>
          <w:sz w:val="28"/>
          <w:szCs w:val="28"/>
        </w:rPr>
        <w:t>Глава Администрации</w:t>
      </w:r>
    </w:p>
    <w:p w:rsidR="00966C0E" w:rsidRPr="007661E5" w:rsidRDefault="00966C0E" w:rsidP="00B85871">
      <w:pPr>
        <w:tabs>
          <w:tab w:val="left" w:pos="6946"/>
        </w:tabs>
        <w:rPr>
          <w:sz w:val="28"/>
          <w:szCs w:val="28"/>
        </w:rPr>
      </w:pPr>
      <w:r w:rsidRPr="007661E5">
        <w:rPr>
          <w:sz w:val="28"/>
          <w:szCs w:val="28"/>
        </w:rPr>
        <w:t xml:space="preserve"> Дубовского района                                                                  Н.П.Кириллова </w:t>
      </w:r>
    </w:p>
    <w:p w:rsidR="00966C0E" w:rsidRPr="007661E5" w:rsidRDefault="00966C0E" w:rsidP="00966C0E">
      <w:pPr>
        <w:ind w:left="420"/>
        <w:rPr>
          <w:sz w:val="28"/>
          <w:szCs w:val="28"/>
        </w:rPr>
      </w:pPr>
    </w:p>
    <w:p w:rsidR="00374F27" w:rsidRPr="007661E5" w:rsidRDefault="00374F27" w:rsidP="00640CA0">
      <w:pPr>
        <w:rPr>
          <w:sz w:val="28"/>
          <w:szCs w:val="28"/>
        </w:rPr>
      </w:pPr>
    </w:p>
    <w:p w:rsidR="00CE2161" w:rsidRDefault="00CE2161" w:rsidP="00966C0E">
      <w:pPr>
        <w:rPr>
          <w:sz w:val="20"/>
          <w:szCs w:val="20"/>
        </w:rPr>
      </w:pPr>
    </w:p>
    <w:p w:rsidR="00966C0E" w:rsidRDefault="00966C0E" w:rsidP="00966C0E">
      <w:pPr>
        <w:rPr>
          <w:sz w:val="20"/>
          <w:szCs w:val="20"/>
        </w:rPr>
      </w:pPr>
      <w:r>
        <w:rPr>
          <w:sz w:val="20"/>
          <w:szCs w:val="20"/>
        </w:rPr>
        <w:t>Постановление вносит:</w:t>
      </w:r>
    </w:p>
    <w:p w:rsidR="00966C0E" w:rsidRPr="00EF39A1" w:rsidRDefault="00966C0E" w:rsidP="00966C0E">
      <w:pPr>
        <w:rPr>
          <w:sz w:val="20"/>
          <w:szCs w:val="20"/>
        </w:rPr>
      </w:pPr>
      <w:r w:rsidRPr="00EF39A1">
        <w:rPr>
          <w:sz w:val="20"/>
          <w:szCs w:val="20"/>
        </w:rPr>
        <w:t>Дубовски</w:t>
      </w:r>
      <w:r w:rsidR="00520710">
        <w:rPr>
          <w:sz w:val="20"/>
          <w:szCs w:val="20"/>
        </w:rPr>
        <w:t>й</w:t>
      </w:r>
      <w:r w:rsidRPr="00EF39A1">
        <w:rPr>
          <w:sz w:val="20"/>
          <w:szCs w:val="20"/>
        </w:rPr>
        <w:t xml:space="preserve"> РОО</w:t>
      </w:r>
    </w:p>
    <w:p w:rsidR="00966C0E" w:rsidRPr="00896E72" w:rsidRDefault="00374F27" w:rsidP="00966C0E">
      <w:pPr>
        <w:rPr>
          <w:sz w:val="20"/>
          <w:szCs w:val="20"/>
        </w:rPr>
      </w:pPr>
      <w:r>
        <w:rPr>
          <w:sz w:val="20"/>
          <w:szCs w:val="20"/>
        </w:rPr>
        <w:t>______________</w:t>
      </w:r>
      <w:r w:rsidR="00966C0E">
        <w:rPr>
          <w:sz w:val="20"/>
          <w:szCs w:val="20"/>
        </w:rPr>
        <w:t>Брицына Е.В.</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966C0E" w:rsidTr="00966C0E">
        <w:tc>
          <w:tcPr>
            <w:tcW w:w="3190" w:type="dxa"/>
          </w:tcPr>
          <w:p w:rsidR="00966C0E" w:rsidRDefault="00966C0E" w:rsidP="00735DC5">
            <w:pPr>
              <w:pStyle w:val="ConsPlusNormal"/>
              <w:ind w:firstLine="0"/>
              <w:jc w:val="center"/>
              <w:outlineLvl w:val="1"/>
              <w:rPr>
                <w:rFonts w:ascii="Times New Roman" w:hAnsi="Times New Roman" w:cs="Times New Roman"/>
                <w:b/>
                <w:sz w:val="24"/>
                <w:szCs w:val="24"/>
              </w:rPr>
            </w:pPr>
          </w:p>
        </w:tc>
        <w:tc>
          <w:tcPr>
            <w:tcW w:w="3190" w:type="dxa"/>
          </w:tcPr>
          <w:p w:rsidR="00966C0E" w:rsidRDefault="00966C0E" w:rsidP="00640CA0">
            <w:pPr>
              <w:pStyle w:val="ConsPlusNormal"/>
              <w:ind w:firstLine="0"/>
              <w:outlineLvl w:val="1"/>
              <w:rPr>
                <w:rFonts w:ascii="Times New Roman" w:hAnsi="Times New Roman" w:cs="Times New Roman"/>
                <w:b/>
                <w:sz w:val="24"/>
                <w:szCs w:val="24"/>
              </w:rPr>
            </w:pPr>
          </w:p>
        </w:tc>
        <w:tc>
          <w:tcPr>
            <w:tcW w:w="3191" w:type="dxa"/>
          </w:tcPr>
          <w:p w:rsidR="00966C0E" w:rsidRPr="00966C0E" w:rsidRDefault="00966C0E" w:rsidP="00966C0E">
            <w:pPr>
              <w:tabs>
                <w:tab w:val="left" w:pos="4290"/>
                <w:tab w:val="center" w:pos="4887"/>
              </w:tabs>
              <w:jc w:val="center"/>
              <w:rPr>
                <w:sz w:val="28"/>
                <w:szCs w:val="28"/>
              </w:rPr>
            </w:pPr>
            <w:r w:rsidRPr="00966C0E">
              <w:rPr>
                <w:sz w:val="28"/>
                <w:szCs w:val="28"/>
              </w:rPr>
              <w:t>Приложение</w:t>
            </w:r>
            <w:r w:rsidR="00AC6795">
              <w:rPr>
                <w:sz w:val="28"/>
                <w:szCs w:val="28"/>
              </w:rPr>
              <w:t xml:space="preserve"> №1</w:t>
            </w:r>
            <w:bookmarkStart w:id="0" w:name="_GoBack"/>
            <w:bookmarkEnd w:id="0"/>
          </w:p>
          <w:p w:rsidR="00966C0E" w:rsidRPr="00966C0E" w:rsidRDefault="00966C0E" w:rsidP="00966C0E">
            <w:pPr>
              <w:tabs>
                <w:tab w:val="left" w:pos="4290"/>
                <w:tab w:val="center" w:pos="4887"/>
              </w:tabs>
              <w:jc w:val="center"/>
              <w:rPr>
                <w:sz w:val="28"/>
                <w:szCs w:val="28"/>
              </w:rPr>
            </w:pPr>
            <w:r w:rsidRPr="00966C0E">
              <w:rPr>
                <w:sz w:val="28"/>
                <w:szCs w:val="28"/>
              </w:rPr>
              <w:t>к постановлению                                                     Администрации</w:t>
            </w:r>
          </w:p>
          <w:p w:rsidR="00966C0E" w:rsidRPr="00966C0E" w:rsidRDefault="00966C0E" w:rsidP="00966C0E">
            <w:pPr>
              <w:jc w:val="center"/>
              <w:rPr>
                <w:sz w:val="28"/>
                <w:szCs w:val="28"/>
              </w:rPr>
            </w:pPr>
            <w:r w:rsidRPr="00966C0E">
              <w:rPr>
                <w:sz w:val="28"/>
                <w:szCs w:val="28"/>
              </w:rPr>
              <w:t>Дубовского района</w:t>
            </w:r>
          </w:p>
          <w:p w:rsidR="00966C0E" w:rsidRPr="00966C0E" w:rsidRDefault="00966C0E" w:rsidP="00966C0E">
            <w:pPr>
              <w:pStyle w:val="ConsPlusNormal"/>
              <w:ind w:firstLine="0"/>
              <w:jc w:val="center"/>
              <w:outlineLvl w:val="1"/>
              <w:rPr>
                <w:rFonts w:ascii="Times New Roman" w:hAnsi="Times New Roman" w:cs="Times New Roman"/>
                <w:b/>
                <w:sz w:val="24"/>
                <w:szCs w:val="24"/>
              </w:rPr>
            </w:pPr>
            <w:r w:rsidRPr="00966C0E">
              <w:rPr>
                <w:rFonts w:ascii="Times New Roman" w:hAnsi="Times New Roman" w:cs="Times New Roman"/>
                <w:sz w:val="28"/>
                <w:szCs w:val="28"/>
              </w:rPr>
              <w:t>Ростовской области                                                            от</w:t>
            </w:r>
            <w:r w:rsidR="00895F30">
              <w:rPr>
                <w:rFonts w:ascii="Times New Roman" w:hAnsi="Times New Roman" w:cs="Times New Roman"/>
                <w:sz w:val="28"/>
                <w:szCs w:val="28"/>
              </w:rPr>
              <w:t xml:space="preserve"> __.__</w:t>
            </w:r>
            <w:r w:rsidR="00AD0469">
              <w:rPr>
                <w:rFonts w:ascii="Times New Roman" w:hAnsi="Times New Roman" w:cs="Times New Roman"/>
                <w:sz w:val="28"/>
                <w:szCs w:val="28"/>
              </w:rPr>
              <w:t xml:space="preserve">.2018 г. </w:t>
            </w:r>
            <w:r w:rsidRPr="00966C0E">
              <w:rPr>
                <w:rFonts w:ascii="Times New Roman" w:hAnsi="Times New Roman" w:cs="Times New Roman"/>
                <w:sz w:val="28"/>
                <w:szCs w:val="28"/>
              </w:rPr>
              <w:t xml:space="preserve">  №</w:t>
            </w:r>
          </w:p>
        </w:tc>
      </w:tr>
    </w:tbl>
    <w:p w:rsidR="00966C0E" w:rsidRDefault="00966C0E" w:rsidP="00735DC5">
      <w:pPr>
        <w:pStyle w:val="ConsPlusNormal"/>
        <w:ind w:firstLine="0"/>
        <w:jc w:val="center"/>
        <w:outlineLvl w:val="1"/>
        <w:rPr>
          <w:rFonts w:ascii="Times New Roman" w:hAnsi="Times New Roman" w:cs="Times New Roman"/>
          <w:b/>
          <w:sz w:val="24"/>
          <w:szCs w:val="24"/>
        </w:rPr>
      </w:pPr>
    </w:p>
    <w:p w:rsidR="00735DC5" w:rsidRPr="007661E5" w:rsidRDefault="00735DC5" w:rsidP="00735DC5">
      <w:pPr>
        <w:pStyle w:val="ConsPlusNormal"/>
        <w:ind w:firstLine="0"/>
        <w:jc w:val="center"/>
        <w:outlineLvl w:val="1"/>
        <w:rPr>
          <w:rFonts w:ascii="Times New Roman" w:hAnsi="Times New Roman" w:cs="Times New Roman"/>
          <w:sz w:val="28"/>
          <w:szCs w:val="28"/>
        </w:rPr>
      </w:pPr>
      <w:r w:rsidRPr="007661E5">
        <w:rPr>
          <w:rFonts w:ascii="Times New Roman" w:hAnsi="Times New Roman" w:cs="Times New Roman"/>
          <w:sz w:val="28"/>
          <w:szCs w:val="28"/>
        </w:rPr>
        <w:t>ПАСПОРТ</w:t>
      </w:r>
    </w:p>
    <w:p w:rsidR="00735DC5" w:rsidRPr="007661E5" w:rsidRDefault="00735DC5" w:rsidP="00735DC5">
      <w:pPr>
        <w:pStyle w:val="ConsPlusNormal"/>
        <w:ind w:firstLine="0"/>
        <w:jc w:val="center"/>
        <w:rPr>
          <w:rFonts w:ascii="Times New Roman" w:hAnsi="Times New Roman" w:cs="Times New Roman"/>
          <w:sz w:val="28"/>
          <w:szCs w:val="28"/>
        </w:rPr>
      </w:pPr>
      <w:r w:rsidRPr="007661E5">
        <w:rPr>
          <w:rFonts w:ascii="Times New Roman" w:hAnsi="Times New Roman" w:cs="Times New Roman"/>
          <w:sz w:val="28"/>
          <w:szCs w:val="28"/>
        </w:rPr>
        <w:t>МУНИЦИПАЛЬНОЙ  ПРОГРАММЫ ДУБОВСКОГО РАЙОНА</w:t>
      </w:r>
    </w:p>
    <w:p w:rsidR="00735DC5" w:rsidRPr="007661E5" w:rsidRDefault="00735DC5" w:rsidP="00735DC5">
      <w:pPr>
        <w:pStyle w:val="ConsPlusNormal"/>
        <w:ind w:firstLine="0"/>
        <w:jc w:val="center"/>
        <w:rPr>
          <w:rFonts w:ascii="Times New Roman" w:hAnsi="Times New Roman" w:cs="Times New Roman"/>
          <w:sz w:val="28"/>
          <w:szCs w:val="28"/>
        </w:rPr>
      </w:pPr>
      <w:r w:rsidRPr="007661E5">
        <w:rPr>
          <w:rFonts w:ascii="Times New Roman" w:hAnsi="Times New Roman" w:cs="Times New Roman"/>
          <w:sz w:val="28"/>
          <w:szCs w:val="28"/>
        </w:rPr>
        <w:t>"РАЗВИТИЕ ОБРАЗОВАНИЯ "</w:t>
      </w:r>
      <w:r w:rsidR="00D91957" w:rsidRPr="007661E5">
        <w:rPr>
          <w:rFonts w:ascii="Times New Roman" w:hAnsi="Times New Roman" w:cs="Times New Roman"/>
          <w:sz w:val="28"/>
          <w:szCs w:val="28"/>
        </w:rPr>
        <w:t>.</w:t>
      </w:r>
    </w:p>
    <w:p w:rsidR="00735DC5" w:rsidRPr="007661E5" w:rsidRDefault="00735DC5" w:rsidP="00735DC5">
      <w:pPr>
        <w:pStyle w:val="a4"/>
        <w:ind w:firstLine="570"/>
        <w:rPr>
          <w:b w:val="0"/>
          <w:szCs w:val="28"/>
        </w:rPr>
      </w:pPr>
    </w:p>
    <w:tbl>
      <w:tblPr>
        <w:tblW w:w="10094"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7229"/>
      </w:tblGrid>
      <w:tr w:rsidR="00735DC5" w:rsidRPr="0003398F" w:rsidTr="00A02398">
        <w:tc>
          <w:tcPr>
            <w:tcW w:w="2865" w:type="dxa"/>
          </w:tcPr>
          <w:p w:rsidR="005C243A" w:rsidRPr="0003398F" w:rsidRDefault="00735DC5" w:rsidP="005C243A">
            <w:pPr>
              <w:pStyle w:val="a4"/>
              <w:rPr>
                <w:b w:val="0"/>
                <w:color w:val="000000"/>
                <w:szCs w:val="28"/>
              </w:rPr>
            </w:pPr>
            <w:r w:rsidRPr="0003398F">
              <w:rPr>
                <w:b w:val="0"/>
                <w:color w:val="000000"/>
                <w:szCs w:val="28"/>
              </w:rPr>
              <w:t>Наименование муниципальной программы</w:t>
            </w:r>
          </w:p>
        </w:tc>
        <w:tc>
          <w:tcPr>
            <w:tcW w:w="7229" w:type="dxa"/>
          </w:tcPr>
          <w:p w:rsidR="00735DC5" w:rsidRPr="0003398F" w:rsidRDefault="00735DC5" w:rsidP="005C243A">
            <w:pPr>
              <w:pStyle w:val="a4"/>
              <w:ind w:firstLine="6"/>
              <w:rPr>
                <w:b w:val="0"/>
                <w:color w:val="000000"/>
                <w:szCs w:val="28"/>
              </w:rPr>
            </w:pPr>
            <w:r w:rsidRPr="0003398F">
              <w:rPr>
                <w:b w:val="0"/>
                <w:color w:val="000000"/>
                <w:szCs w:val="28"/>
              </w:rPr>
              <w:t xml:space="preserve">Муниципальная программа </w:t>
            </w:r>
            <w:r w:rsidR="00FB5CB6">
              <w:rPr>
                <w:b w:val="0"/>
                <w:color w:val="000000"/>
                <w:szCs w:val="28"/>
              </w:rPr>
              <w:t xml:space="preserve">Дубовского района </w:t>
            </w:r>
            <w:r w:rsidRPr="0003398F">
              <w:rPr>
                <w:b w:val="0"/>
                <w:color w:val="000000"/>
                <w:szCs w:val="28"/>
              </w:rPr>
              <w:t>"Развитие образования" (далее - Программа)</w:t>
            </w:r>
          </w:p>
        </w:tc>
      </w:tr>
      <w:tr w:rsidR="00735DC5" w:rsidRPr="0003398F" w:rsidTr="00A02398">
        <w:tc>
          <w:tcPr>
            <w:tcW w:w="2865" w:type="dxa"/>
          </w:tcPr>
          <w:p w:rsidR="00735DC5" w:rsidRPr="0003398F" w:rsidRDefault="00735DC5" w:rsidP="006450DD">
            <w:pPr>
              <w:pStyle w:val="a4"/>
              <w:jc w:val="left"/>
              <w:rPr>
                <w:b w:val="0"/>
                <w:color w:val="000000"/>
                <w:szCs w:val="28"/>
              </w:rPr>
            </w:pPr>
            <w:r w:rsidRPr="0003398F">
              <w:rPr>
                <w:b w:val="0"/>
                <w:color w:val="000000"/>
                <w:szCs w:val="28"/>
              </w:rPr>
              <w:t>Ответственный исполнитель муниципальной программы Дубовского района</w:t>
            </w:r>
          </w:p>
        </w:tc>
        <w:tc>
          <w:tcPr>
            <w:tcW w:w="7229" w:type="dxa"/>
          </w:tcPr>
          <w:p w:rsidR="00735DC5" w:rsidRPr="0003398F" w:rsidRDefault="00735DC5" w:rsidP="006450DD">
            <w:pPr>
              <w:pStyle w:val="a4"/>
              <w:ind w:firstLine="6"/>
              <w:jc w:val="both"/>
              <w:rPr>
                <w:b w:val="0"/>
                <w:color w:val="000000"/>
                <w:szCs w:val="28"/>
              </w:rPr>
            </w:pPr>
            <w:r w:rsidRPr="0003398F">
              <w:rPr>
                <w:b w:val="0"/>
                <w:color w:val="000000"/>
                <w:szCs w:val="28"/>
              </w:rPr>
              <w:t>Дубовский районный отдел образования (далее Дубовский РОО).</w:t>
            </w:r>
          </w:p>
        </w:tc>
      </w:tr>
      <w:tr w:rsidR="00735DC5" w:rsidRPr="0003398F" w:rsidTr="00A02398">
        <w:tc>
          <w:tcPr>
            <w:tcW w:w="2865" w:type="dxa"/>
          </w:tcPr>
          <w:p w:rsidR="00735DC5" w:rsidRPr="0003398F" w:rsidRDefault="00735DC5" w:rsidP="006450DD">
            <w:pPr>
              <w:pStyle w:val="a4"/>
              <w:jc w:val="left"/>
              <w:rPr>
                <w:b w:val="0"/>
                <w:color w:val="000000"/>
                <w:szCs w:val="28"/>
              </w:rPr>
            </w:pPr>
            <w:r w:rsidRPr="0003398F">
              <w:rPr>
                <w:b w:val="0"/>
                <w:color w:val="000000"/>
                <w:szCs w:val="28"/>
              </w:rPr>
              <w:t>Соисполнители муниципальной программы Дубовского района</w:t>
            </w:r>
          </w:p>
        </w:tc>
        <w:tc>
          <w:tcPr>
            <w:tcW w:w="7229" w:type="dxa"/>
          </w:tcPr>
          <w:p w:rsidR="00735DC5" w:rsidRPr="0003398F" w:rsidRDefault="00640CA0" w:rsidP="006450DD">
            <w:pPr>
              <w:pStyle w:val="a4"/>
              <w:ind w:firstLine="6"/>
              <w:jc w:val="both"/>
              <w:rPr>
                <w:b w:val="0"/>
                <w:color w:val="000000"/>
                <w:szCs w:val="28"/>
              </w:rPr>
            </w:pPr>
            <w:r>
              <w:rPr>
                <w:b w:val="0"/>
                <w:color w:val="000000"/>
                <w:szCs w:val="28"/>
              </w:rPr>
              <w:t>Отсутствуют</w:t>
            </w:r>
          </w:p>
        </w:tc>
      </w:tr>
      <w:tr w:rsidR="00735DC5" w:rsidRPr="0003398F" w:rsidTr="00A02398">
        <w:tc>
          <w:tcPr>
            <w:tcW w:w="2865" w:type="dxa"/>
          </w:tcPr>
          <w:p w:rsidR="00735DC5" w:rsidRPr="0003398F" w:rsidRDefault="00735DC5" w:rsidP="006450DD">
            <w:pPr>
              <w:pStyle w:val="a4"/>
              <w:jc w:val="left"/>
              <w:rPr>
                <w:b w:val="0"/>
                <w:color w:val="000000"/>
                <w:szCs w:val="28"/>
              </w:rPr>
            </w:pPr>
            <w:r w:rsidRPr="0003398F">
              <w:rPr>
                <w:b w:val="0"/>
                <w:color w:val="000000"/>
                <w:szCs w:val="28"/>
              </w:rPr>
              <w:t>Участники муниципальной программы Дубовского района</w:t>
            </w:r>
          </w:p>
        </w:tc>
        <w:tc>
          <w:tcPr>
            <w:tcW w:w="7229" w:type="dxa"/>
          </w:tcPr>
          <w:p w:rsidR="00735DC5" w:rsidRPr="0003398F" w:rsidRDefault="00735DC5" w:rsidP="006450DD">
            <w:pPr>
              <w:pStyle w:val="a4"/>
              <w:ind w:firstLine="6"/>
              <w:jc w:val="both"/>
              <w:rPr>
                <w:b w:val="0"/>
                <w:color w:val="000000"/>
                <w:szCs w:val="28"/>
              </w:rPr>
            </w:pPr>
            <w:r w:rsidRPr="0003398F">
              <w:rPr>
                <w:b w:val="0"/>
                <w:color w:val="000000"/>
                <w:szCs w:val="28"/>
              </w:rPr>
              <w:t xml:space="preserve">Муниципальные образовательные учреждения Дубовского района, подведомственные </w:t>
            </w:r>
            <w:r w:rsidR="00FB5CB6">
              <w:rPr>
                <w:b w:val="0"/>
                <w:color w:val="000000"/>
                <w:szCs w:val="28"/>
              </w:rPr>
              <w:t xml:space="preserve">Дубовскому </w:t>
            </w:r>
            <w:r w:rsidRPr="0003398F">
              <w:rPr>
                <w:b w:val="0"/>
                <w:color w:val="000000"/>
                <w:szCs w:val="28"/>
              </w:rPr>
              <w:t>районному отделу образования.</w:t>
            </w:r>
          </w:p>
        </w:tc>
      </w:tr>
      <w:tr w:rsidR="00735DC5" w:rsidRPr="0003398F" w:rsidTr="00A02398">
        <w:tc>
          <w:tcPr>
            <w:tcW w:w="2865" w:type="dxa"/>
          </w:tcPr>
          <w:p w:rsidR="00735DC5" w:rsidRPr="0003398F" w:rsidRDefault="00735DC5" w:rsidP="006450DD">
            <w:pPr>
              <w:pStyle w:val="a4"/>
              <w:jc w:val="left"/>
              <w:rPr>
                <w:b w:val="0"/>
                <w:color w:val="000000"/>
                <w:szCs w:val="28"/>
              </w:rPr>
            </w:pPr>
            <w:r w:rsidRPr="0003398F">
              <w:rPr>
                <w:b w:val="0"/>
                <w:color w:val="000000"/>
                <w:szCs w:val="28"/>
              </w:rPr>
              <w:t>Подпрограммы муниципальной программы Дубовского района</w:t>
            </w:r>
          </w:p>
        </w:tc>
        <w:tc>
          <w:tcPr>
            <w:tcW w:w="7229" w:type="dxa"/>
          </w:tcPr>
          <w:p w:rsidR="00735DC5" w:rsidRPr="0003398F" w:rsidRDefault="00735DC5" w:rsidP="00BD0A95">
            <w:pPr>
              <w:pStyle w:val="a4"/>
              <w:ind w:left="6"/>
              <w:jc w:val="left"/>
              <w:rPr>
                <w:b w:val="0"/>
                <w:color w:val="000000"/>
                <w:szCs w:val="28"/>
              </w:rPr>
            </w:pPr>
            <w:r w:rsidRPr="0003398F">
              <w:rPr>
                <w:b w:val="0"/>
                <w:color w:val="000000"/>
                <w:szCs w:val="28"/>
              </w:rPr>
              <w:t>Подпрограмма1.«Развитие</w:t>
            </w:r>
            <w:r w:rsidR="003B1D5A">
              <w:rPr>
                <w:b w:val="0"/>
                <w:color w:val="000000"/>
                <w:szCs w:val="28"/>
              </w:rPr>
              <w:t xml:space="preserve"> дошкольного,</w:t>
            </w:r>
            <w:r>
              <w:rPr>
                <w:b w:val="0"/>
                <w:color w:val="000000"/>
                <w:szCs w:val="28"/>
              </w:rPr>
              <w:t>общего и дополнительного образования</w:t>
            </w:r>
            <w:r w:rsidRPr="0003398F">
              <w:rPr>
                <w:b w:val="0"/>
                <w:color w:val="000000"/>
                <w:szCs w:val="28"/>
              </w:rPr>
              <w:t>»;</w:t>
            </w:r>
          </w:p>
          <w:p w:rsidR="00735DC5" w:rsidRPr="00522880" w:rsidRDefault="00BD0A95" w:rsidP="00BD0A95">
            <w:pPr>
              <w:pStyle w:val="a4"/>
              <w:ind w:left="6"/>
              <w:jc w:val="left"/>
              <w:rPr>
                <w:color w:val="000000"/>
                <w:szCs w:val="28"/>
              </w:rPr>
            </w:pPr>
            <w:r>
              <w:rPr>
                <w:b w:val="0"/>
                <w:color w:val="000000"/>
                <w:szCs w:val="28"/>
              </w:rPr>
              <w:t xml:space="preserve">Подпрограмма </w:t>
            </w:r>
            <w:r w:rsidR="00735DC5" w:rsidRPr="0003398F">
              <w:rPr>
                <w:b w:val="0"/>
                <w:color w:val="000000"/>
                <w:szCs w:val="28"/>
              </w:rPr>
              <w:t>2.«</w:t>
            </w:r>
            <w:r w:rsidR="00735DC5">
              <w:rPr>
                <w:b w:val="0"/>
                <w:color w:val="000000"/>
                <w:szCs w:val="28"/>
              </w:rPr>
              <w:t>Обеспечение реализации муниципальной программы Дубовского района «Развитие образования»</w:t>
            </w:r>
            <w:r w:rsidR="004D63FA">
              <w:rPr>
                <w:b w:val="0"/>
                <w:color w:val="000000"/>
                <w:szCs w:val="28"/>
              </w:rPr>
              <w:t>и прочие мероприятия</w:t>
            </w:r>
            <w:r w:rsidR="00735DC5" w:rsidRPr="00501BA4">
              <w:rPr>
                <w:b w:val="0"/>
                <w:color w:val="000000"/>
                <w:szCs w:val="28"/>
              </w:rPr>
              <w:t>;</w:t>
            </w:r>
          </w:p>
        </w:tc>
      </w:tr>
      <w:tr w:rsidR="00735DC5" w:rsidRPr="0003398F" w:rsidTr="00A02398">
        <w:tc>
          <w:tcPr>
            <w:tcW w:w="2865" w:type="dxa"/>
          </w:tcPr>
          <w:p w:rsidR="00735DC5" w:rsidRPr="0003398F" w:rsidRDefault="00735DC5" w:rsidP="006450DD">
            <w:pPr>
              <w:pStyle w:val="a4"/>
              <w:jc w:val="left"/>
              <w:rPr>
                <w:b w:val="0"/>
                <w:color w:val="000000"/>
                <w:szCs w:val="28"/>
              </w:rPr>
            </w:pPr>
            <w:r w:rsidRPr="0003398F">
              <w:rPr>
                <w:b w:val="0"/>
                <w:color w:val="000000"/>
                <w:szCs w:val="28"/>
              </w:rPr>
              <w:t>Программно-целевые инструменты муниципальной программы Дубовского района</w:t>
            </w:r>
          </w:p>
        </w:tc>
        <w:tc>
          <w:tcPr>
            <w:tcW w:w="7229" w:type="dxa"/>
          </w:tcPr>
          <w:p w:rsidR="00735DC5" w:rsidRPr="0003398F" w:rsidRDefault="00735DC5" w:rsidP="006450DD">
            <w:pPr>
              <w:pStyle w:val="a4"/>
              <w:jc w:val="both"/>
              <w:rPr>
                <w:b w:val="0"/>
                <w:color w:val="000000"/>
                <w:szCs w:val="28"/>
              </w:rPr>
            </w:pPr>
            <w:r w:rsidRPr="0003398F">
              <w:rPr>
                <w:b w:val="0"/>
                <w:color w:val="000000"/>
                <w:szCs w:val="28"/>
              </w:rPr>
              <w:t>Отсутствуют</w:t>
            </w:r>
          </w:p>
        </w:tc>
      </w:tr>
      <w:tr w:rsidR="00735DC5" w:rsidRPr="0003398F" w:rsidTr="00A02398">
        <w:tc>
          <w:tcPr>
            <w:tcW w:w="2865" w:type="dxa"/>
          </w:tcPr>
          <w:p w:rsidR="00735DC5" w:rsidRPr="0003398F" w:rsidRDefault="00953C5A" w:rsidP="006450DD">
            <w:pPr>
              <w:pStyle w:val="a4"/>
              <w:jc w:val="left"/>
              <w:rPr>
                <w:b w:val="0"/>
                <w:color w:val="000000"/>
                <w:szCs w:val="28"/>
              </w:rPr>
            </w:pPr>
            <w:r>
              <w:rPr>
                <w:b w:val="0"/>
                <w:color w:val="000000"/>
                <w:szCs w:val="28"/>
              </w:rPr>
              <w:t>Цель</w:t>
            </w:r>
            <w:r w:rsidR="00735DC5" w:rsidRPr="0003398F">
              <w:rPr>
                <w:b w:val="0"/>
                <w:color w:val="000000"/>
                <w:szCs w:val="28"/>
              </w:rPr>
              <w:t xml:space="preserve"> муниципальной программы Дубовского района</w:t>
            </w:r>
          </w:p>
        </w:tc>
        <w:tc>
          <w:tcPr>
            <w:tcW w:w="7229" w:type="dxa"/>
          </w:tcPr>
          <w:p w:rsidR="00735DC5" w:rsidRPr="0003398F" w:rsidRDefault="00735DC5" w:rsidP="006450DD">
            <w:pPr>
              <w:autoSpaceDE w:val="0"/>
              <w:autoSpaceDN w:val="0"/>
              <w:adjustRightInd w:val="0"/>
              <w:rPr>
                <w:color w:val="000000"/>
                <w:sz w:val="28"/>
                <w:szCs w:val="28"/>
              </w:rPr>
            </w:pPr>
            <w:r>
              <w:rPr>
                <w:color w:val="000000"/>
                <w:sz w:val="28"/>
                <w:szCs w:val="28"/>
              </w:rPr>
              <w:t>Обеспечение высокого качества образования в Дубовском районе в соответствии с меняющимися запросами населения и перспективными задачами развития общества и экономики района</w:t>
            </w:r>
          </w:p>
        </w:tc>
      </w:tr>
      <w:tr w:rsidR="00A06B57" w:rsidRPr="0003398F" w:rsidTr="00A02398">
        <w:tc>
          <w:tcPr>
            <w:tcW w:w="2865" w:type="dxa"/>
          </w:tcPr>
          <w:p w:rsidR="007661E5" w:rsidRDefault="00A06B57" w:rsidP="006450DD">
            <w:pPr>
              <w:pStyle w:val="a4"/>
              <w:jc w:val="left"/>
              <w:rPr>
                <w:b w:val="0"/>
                <w:color w:val="000000"/>
                <w:szCs w:val="28"/>
              </w:rPr>
            </w:pPr>
            <w:r w:rsidRPr="0003398F">
              <w:rPr>
                <w:b w:val="0"/>
                <w:color w:val="000000"/>
                <w:szCs w:val="28"/>
              </w:rPr>
              <w:t xml:space="preserve">Задачи муниципальной программы </w:t>
            </w:r>
          </w:p>
          <w:p w:rsidR="00A06B57" w:rsidRPr="0003398F" w:rsidRDefault="00A02398" w:rsidP="006450DD">
            <w:pPr>
              <w:pStyle w:val="a4"/>
              <w:jc w:val="left"/>
              <w:rPr>
                <w:b w:val="0"/>
                <w:color w:val="000000"/>
                <w:szCs w:val="28"/>
              </w:rPr>
            </w:pPr>
            <w:r>
              <w:rPr>
                <w:b w:val="0"/>
                <w:color w:val="000000"/>
                <w:szCs w:val="28"/>
              </w:rPr>
              <w:t xml:space="preserve">Дубовского </w:t>
            </w:r>
            <w:r w:rsidR="00A06B57" w:rsidRPr="0003398F">
              <w:rPr>
                <w:b w:val="0"/>
                <w:color w:val="000000"/>
                <w:szCs w:val="28"/>
              </w:rPr>
              <w:t xml:space="preserve"> района</w:t>
            </w:r>
          </w:p>
        </w:tc>
        <w:tc>
          <w:tcPr>
            <w:tcW w:w="7229" w:type="dxa"/>
          </w:tcPr>
          <w:p w:rsidR="00A06B57" w:rsidRPr="0003398F" w:rsidRDefault="003C64D7" w:rsidP="006450DD">
            <w:pPr>
              <w:jc w:val="both"/>
              <w:rPr>
                <w:color w:val="000000"/>
                <w:sz w:val="28"/>
                <w:szCs w:val="28"/>
              </w:rPr>
            </w:pPr>
            <w:r w:rsidRPr="008A7232">
              <w:rPr>
                <w:kern w:val="2"/>
                <w:sz w:val="28"/>
                <w:szCs w:val="28"/>
              </w:rPr>
              <w:t xml:space="preserve">создание условий для обеспечения качественного </w:t>
            </w:r>
            <w:r>
              <w:rPr>
                <w:kern w:val="2"/>
                <w:sz w:val="28"/>
                <w:szCs w:val="28"/>
              </w:rPr>
              <w:t xml:space="preserve">дошкольного, </w:t>
            </w:r>
            <w:r w:rsidRPr="008A7232">
              <w:rPr>
                <w:kern w:val="2"/>
                <w:sz w:val="28"/>
                <w:szCs w:val="28"/>
              </w:rPr>
              <w:t>общего и дополнительного образования, соответствующего тр</w:t>
            </w:r>
            <w:r w:rsidRPr="008A7232">
              <w:rPr>
                <w:spacing w:val="-4"/>
                <w:kern w:val="2"/>
                <w:sz w:val="28"/>
                <w:szCs w:val="28"/>
              </w:rPr>
              <w:t xml:space="preserve">ебованиям социально-экономического развития </w:t>
            </w:r>
            <w:r>
              <w:rPr>
                <w:spacing w:val="-4"/>
                <w:kern w:val="2"/>
                <w:sz w:val="28"/>
                <w:szCs w:val="28"/>
              </w:rPr>
              <w:t>Дубовского района</w:t>
            </w:r>
          </w:p>
        </w:tc>
      </w:tr>
      <w:tr w:rsidR="003759FA" w:rsidRPr="0003398F" w:rsidTr="00953C5A">
        <w:trPr>
          <w:trHeight w:val="2288"/>
        </w:trPr>
        <w:tc>
          <w:tcPr>
            <w:tcW w:w="2865" w:type="dxa"/>
            <w:vMerge w:val="restart"/>
          </w:tcPr>
          <w:p w:rsidR="003759FA" w:rsidRPr="0003398F" w:rsidRDefault="003759FA" w:rsidP="006450DD">
            <w:pPr>
              <w:pStyle w:val="a4"/>
              <w:jc w:val="left"/>
              <w:rPr>
                <w:b w:val="0"/>
                <w:color w:val="000000"/>
                <w:szCs w:val="28"/>
              </w:rPr>
            </w:pPr>
            <w:r>
              <w:rPr>
                <w:b w:val="0"/>
                <w:color w:val="000000"/>
                <w:szCs w:val="28"/>
              </w:rPr>
              <w:t xml:space="preserve">Целевые </w:t>
            </w:r>
            <w:r w:rsidRPr="0003398F">
              <w:rPr>
                <w:b w:val="0"/>
                <w:color w:val="000000"/>
                <w:szCs w:val="28"/>
              </w:rPr>
              <w:t xml:space="preserve"> показатели муниципальной программы Дубовского района</w:t>
            </w:r>
          </w:p>
        </w:tc>
        <w:tc>
          <w:tcPr>
            <w:tcW w:w="7229" w:type="dxa"/>
            <w:tcBorders>
              <w:top w:val="nil"/>
            </w:tcBorders>
          </w:tcPr>
          <w:p w:rsidR="003759FA" w:rsidRPr="00935E59" w:rsidRDefault="003759FA" w:rsidP="00A06B57">
            <w:pPr>
              <w:jc w:val="both"/>
              <w:rPr>
                <w:kern w:val="2"/>
                <w:sz w:val="28"/>
                <w:szCs w:val="28"/>
              </w:rPr>
            </w:pPr>
            <w:r w:rsidRPr="00CE2161">
              <w:rPr>
                <w:kern w:val="2"/>
                <w:sz w:val="28"/>
                <w:szCs w:val="28"/>
              </w:rPr>
              <w:t xml:space="preserve">отношение численности детей в возрасте от 3 до 7 лет, получающих дошкольное образование в текущем году, </w:t>
            </w:r>
            <w:r w:rsidRPr="00CE2161">
              <w:rPr>
                <w:kern w:val="2"/>
                <w:sz w:val="28"/>
                <w:szCs w:val="28"/>
              </w:rPr>
              <w:br/>
              <w:t>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
        </w:tc>
      </w:tr>
      <w:tr w:rsidR="003759FA" w:rsidRPr="0003398F" w:rsidTr="00A02398">
        <w:trPr>
          <w:trHeight w:val="291"/>
        </w:trPr>
        <w:tc>
          <w:tcPr>
            <w:tcW w:w="2865" w:type="dxa"/>
            <w:vMerge/>
          </w:tcPr>
          <w:p w:rsidR="003759FA" w:rsidRPr="0003398F" w:rsidRDefault="003759FA" w:rsidP="006450DD">
            <w:pPr>
              <w:pStyle w:val="a4"/>
              <w:jc w:val="left"/>
              <w:rPr>
                <w:b w:val="0"/>
                <w:color w:val="000000"/>
                <w:szCs w:val="28"/>
              </w:rPr>
            </w:pPr>
          </w:p>
        </w:tc>
        <w:tc>
          <w:tcPr>
            <w:tcW w:w="7229" w:type="dxa"/>
          </w:tcPr>
          <w:p w:rsidR="003759FA" w:rsidRPr="00CE2161" w:rsidRDefault="003759FA" w:rsidP="00A06B57">
            <w:pPr>
              <w:jc w:val="both"/>
              <w:rPr>
                <w:b/>
                <w:szCs w:val="28"/>
              </w:rPr>
            </w:pPr>
            <w:r w:rsidRPr="00CE2161">
              <w:rPr>
                <w:kern w:val="2"/>
                <w:sz w:val="28"/>
                <w:szCs w:val="28"/>
              </w:rPr>
              <w:t xml:space="preserve">удельный вес численности населения в возрасте 7 – 18 лет, обучающегося в образовательных организациях, </w:t>
            </w:r>
            <w:r w:rsidRPr="00CE2161">
              <w:rPr>
                <w:kern w:val="2"/>
                <w:sz w:val="28"/>
                <w:szCs w:val="28"/>
              </w:rPr>
              <w:br/>
              <w:t>в общей численности населения в возрасте 7 – 18 лет</w:t>
            </w:r>
          </w:p>
        </w:tc>
      </w:tr>
      <w:tr w:rsidR="003759FA" w:rsidRPr="0003398F" w:rsidTr="003759FA">
        <w:trPr>
          <w:trHeight w:val="729"/>
        </w:trPr>
        <w:tc>
          <w:tcPr>
            <w:tcW w:w="2865" w:type="dxa"/>
            <w:vMerge/>
          </w:tcPr>
          <w:p w:rsidR="003759FA" w:rsidRPr="0003398F" w:rsidRDefault="003759FA" w:rsidP="006450DD">
            <w:pPr>
              <w:pStyle w:val="a4"/>
              <w:jc w:val="left"/>
              <w:rPr>
                <w:b w:val="0"/>
                <w:color w:val="000000"/>
                <w:szCs w:val="28"/>
              </w:rPr>
            </w:pPr>
          </w:p>
        </w:tc>
        <w:tc>
          <w:tcPr>
            <w:tcW w:w="7229" w:type="dxa"/>
          </w:tcPr>
          <w:p w:rsidR="003759FA" w:rsidRPr="00CE2161" w:rsidRDefault="003759FA" w:rsidP="00A06B57">
            <w:pPr>
              <w:jc w:val="both"/>
              <w:rPr>
                <w:b/>
                <w:szCs w:val="28"/>
              </w:rPr>
            </w:pPr>
            <w:r w:rsidRPr="00CE2161">
              <w:rPr>
                <w:kern w:val="2"/>
                <w:sz w:val="28"/>
                <w:szCs w:val="28"/>
              </w:rPr>
              <w:t>охват детей в возрасте от 5 до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от 5 до 18 лет)</w:t>
            </w:r>
          </w:p>
        </w:tc>
      </w:tr>
      <w:tr w:rsidR="003759FA" w:rsidRPr="0003398F" w:rsidTr="00A02398">
        <w:trPr>
          <w:trHeight w:val="728"/>
        </w:trPr>
        <w:tc>
          <w:tcPr>
            <w:tcW w:w="2865" w:type="dxa"/>
            <w:vMerge/>
          </w:tcPr>
          <w:p w:rsidR="003759FA" w:rsidRPr="0003398F" w:rsidRDefault="003759FA" w:rsidP="006450DD">
            <w:pPr>
              <w:pStyle w:val="a4"/>
              <w:jc w:val="left"/>
              <w:rPr>
                <w:b w:val="0"/>
                <w:color w:val="000000"/>
                <w:szCs w:val="28"/>
              </w:rPr>
            </w:pPr>
          </w:p>
        </w:tc>
        <w:tc>
          <w:tcPr>
            <w:tcW w:w="7229" w:type="dxa"/>
          </w:tcPr>
          <w:p w:rsidR="003759FA" w:rsidRPr="00CE2161" w:rsidRDefault="003759FA" w:rsidP="00A06B57">
            <w:pPr>
              <w:jc w:val="both"/>
              <w:rPr>
                <w:kern w:val="2"/>
                <w:sz w:val="28"/>
                <w:szCs w:val="28"/>
              </w:rPr>
            </w:pPr>
            <w:r>
              <w:rPr>
                <w:kern w:val="2"/>
                <w:sz w:val="28"/>
                <w:szCs w:val="28"/>
              </w:rPr>
              <w:t>Доля выпускников муниципальных общеобразовательных организаций, не сдавших единый государственный экзамен по русскому языку и (или) математике, в общей численности выпускников муниципальных общеобразовательных организаций</w:t>
            </w:r>
          </w:p>
        </w:tc>
      </w:tr>
      <w:tr w:rsidR="00735DC5" w:rsidRPr="0003398F" w:rsidTr="00A02398">
        <w:tc>
          <w:tcPr>
            <w:tcW w:w="2865" w:type="dxa"/>
            <w:tcBorders>
              <w:top w:val="nil"/>
            </w:tcBorders>
          </w:tcPr>
          <w:p w:rsidR="00735DC5" w:rsidRPr="0003398F" w:rsidRDefault="00735DC5" w:rsidP="006450DD">
            <w:pPr>
              <w:pStyle w:val="a4"/>
              <w:jc w:val="left"/>
              <w:rPr>
                <w:b w:val="0"/>
                <w:color w:val="000000"/>
                <w:szCs w:val="28"/>
              </w:rPr>
            </w:pPr>
            <w:r w:rsidRPr="0003398F">
              <w:rPr>
                <w:b w:val="0"/>
                <w:color w:val="000000"/>
                <w:szCs w:val="28"/>
              </w:rPr>
              <w:t>Этапы и сроки реализации муниципальной программы Дубовского района</w:t>
            </w:r>
          </w:p>
        </w:tc>
        <w:tc>
          <w:tcPr>
            <w:tcW w:w="7229" w:type="dxa"/>
          </w:tcPr>
          <w:p w:rsidR="00735DC5" w:rsidRPr="00CE2161" w:rsidRDefault="00AE2AB0" w:rsidP="006450DD">
            <w:pPr>
              <w:tabs>
                <w:tab w:val="left" w:pos="4500"/>
              </w:tabs>
              <w:jc w:val="both"/>
              <w:rPr>
                <w:sz w:val="28"/>
                <w:szCs w:val="28"/>
              </w:rPr>
            </w:pPr>
            <w:r>
              <w:rPr>
                <w:sz w:val="28"/>
                <w:szCs w:val="28"/>
              </w:rPr>
              <w:t>2019-203</w:t>
            </w:r>
            <w:r w:rsidR="00953C5A">
              <w:rPr>
                <w:sz w:val="28"/>
                <w:szCs w:val="28"/>
              </w:rPr>
              <w:t>0 годы.</w:t>
            </w:r>
          </w:p>
          <w:p w:rsidR="00735DC5" w:rsidRPr="00CE2161" w:rsidRDefault="00735DC5" w:rsidP="006450DD">
            <w:pPr>
              <w:pStyle w:val="a4"/>
              <w:jc w:val="both"/>
              <w:rPr>
                <w:b w:val="0"/>
                <w:szCs w:val="28"/>
              </w:rPr>
            </w:pPr>
            <w:r w:rsidRPr="00CE2161">
              <w:rPr>
                <w:b w:val="0"/>
                <w:szCs w:val="28"/>
              </w:rPr>
              <w:t>Этапы не выделяются.</w:t>
            </w:r>
          </w:p>
        </w:tc>
      </w:tr>
      <w:tr w:rsidR="00735DC5" w:rsidRPr="0003398F" w:rsidTr="00A02398">
        <w:tc>
          <w:tcPr>
            <w:tcW w:w="2865" w:type="dxa"/>
            <w:tcBorders>
              <w:top w:val="nil"/>
            </w:tcBorders>
          </w:tcPr>
          <w:p w:rsidR="00735DC5" w:rsidRPr="0003398F" w:rsidRDefault="00735DC5" w:rsidP="006450DD">
            <w:pPr>
              <w:pStyle w:val="a4"/>
              <w:jc w:val="left"/>
              <w:rPr>
                <w:b w:val="0"/>
                <w:color w:val="000000"/>
                <w:szCs w:val="28"/>
              </w:rPr>
            </w:pPr>
            <w:r w:rsidRPr="0003398F">
              <w:rPr>
                <w:b w:val="0"/>
                <w:color w:val="000000"/>
                <w:szCs w:val="28"/>
              </w:rPr>
              <w:t>Ресурсное обеспечение муниципальной программы Дубовского района</w:t>
            </w:r>
          </w:p>
        </w:tc>
        <w:tc>
          <w:tcPr>
            <w:tcW w:w="7229" w:type="dxa"/>
          </w:tcPr>
          <w:p w:rsidR="00D757DF" w:rsidRPr="000310A8" w:rsidRDefault="00D757DF" w:rsidP="00D757DF">
            <w:pPr>
              <w:jc w:val="both"/>
              <w:rPr>
                <w:kern w:val="2"/>
                <w:sz w:val="28"/>
                <w:szCs w:val="28"/>
              </w:rPr>
            </w:pPr>
            <w:r w:rsidRPr="000310A8">
              <w:rPr>
                <w:kern w:val="2"/>
                <w:sz w:val="28"/>
                <w:szCs w:val="28"/>
              </w:rPr>
              <w:t xml:space="preserve">общий объем финансирования муниципальной программы составляет </w:t>
            </w:r>
            <w:r w:rsidR="00B70AC7">
              <w:rPr>
                <w:kern w:val="2"/>
                <w:sz w:val="28"/>
                <w:szCs w:val="28"/>
              </w:rPr>
              <w:t>3434937,9</w:t>
            </w:r>
            <w:r w:rsidRPr="000310A8">
              <w:rPr>
                <w:kern w:val="2"/>
                <w:sz w:val="28"/>
                <w:szCs w:val="28"/>
              </w:rPr>
              <w:t> тыс. рублей, в том числе:</w:t>
            </w:r>
          </w:p>
          <w:p w:rsidR="00D757DF" w:rsidRPr="000310A8" w:rsidRDefault="00D757DF" w:rsidP="00D757DF">
            <w:pPr>
              <w:jc w:val="both"/>
              <w:rPr>
                <w:kern w:val="2"/>
                <w:sz w:val="28"/>
                <w:szCs w:val="28"/>
              </w:rPr>
            </w:pPr>
            <w:r w:rsidRPr="000310A8">
              <w:rPr>
                <w:kern w:val="2"/>
                <w:sz w:val="28"/>
                <w:szCs w:val="28"/>
              </w:rPr>
              <w:t>в 2019 году – 282 641,2 тыс. рублей;</w:t>
            </w:r>
          </w:p>
          <w:p w:rsidR="00D757DF" w:rsidRPr="000310A8" w:rsidRDefault="00D757DF" w:rsidP="00D757DF">
            <w:pPr>
              <w:jc w:val="both"/>
              <w:rPr>
                <w:kern w:val="2"/>
                <w:sz w:val="28"/>
                <w:szCs w:val="28"/>
              </w:rPr>
            </w:pPr>
            <w:r w:rsidRPr="000310A8">
              <w:rPr>
                <w:kern w:val="2"/>
                <w:sz w:val="28"/>
                <w:szCs w:val="28"/>
              </w:rPr>
              <w:t>в 2020 году – 294 831,7 тыс. рублей;</w:t>
            </w:r>
          </w:p>
          <w:p w:rsidR="00D757DF" w:rsidRPr="000310A8" w:rsidRDefault="00D757DF" w:rsidP="00D757DF">
            <w:pPr>
              <w:jc w:val="both"/>
              <w:rPr>
                <w:kern w:val="2"/>
                <w:sz w:val="28"/>
                <w:szCs w:val="28"/>
              </w:rPr>
            </w:pPr>
            <w:r w:rsidRPr="000310A8">
              <w:rPr>
                <w:kern w:val="2"/>
                <w:sz w:val="28"/>
                <w:szCs w:val="28"/>
              </w:rPr>
              <w:t xml:space="preserve">в 2021 году – </w:t>
            </w:r>
            <w:r w:rsidR="00B70AC7">
              <w:rPr>
                <w:kern w:val="2"/>
                <w:sz w:val="28"/>
                <w:szCs w:val="28"/>
              </w:rPr>
              <w:t>285 746,5</w:t>
            </w:r>
            <w:r w:rsidRPr="000310A8">
              <w:rPr>
                <w:kern w:val="2"/>
                <w:sz w:val="28"/>
                <w:szCs w:val="28"/>
              </w:rPr>
              <w:t xml:space="preserve"> тыс. рублей;</w:t>
            </w:r>
          </w:p>
          <w:p w:rsidR="00D757DF" w:rsidRPr="000310A8" w:rsidRDefault="00D757DF" w:rsidP="00D757DF">
            <w:pPr>
              <w:jc w:val="both"/>
              <w:rPr>
                <w:kern w:val="2"/>
                <w:sz w:val="28"/>
                <w:szCs w:val="28"/>
              </w:rPr>
            </w:pPr>
            <w:r w:rsidRPr="000310A8">
              <w:rPr>
                <w:kern w:val="2"/>
                <w:sz w:val="28"/>
                <w:szCs w:val="28"/>
              </w:rPr>
              <w:t xml:space="preserve">в 2022 году – </w:t>
            </w:r>
            <w:r w:rsidR="00B70AC7">
              <w:rPr>
                <w:kern w:val="2"/>
                <w:sz w:val="28"/>
                <w:szCs w:val="28"/>
              </w:rPr>
              <w:t>285 746,5</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2023 году – </w:t>
            </w:r>
            <w:r w:rsidR="00B70AC7">
              <w:rPr>
                <w:kern w:val="2"/>
                <w:sz w:val="28"/>
                <w:szCs w:val="28"/>
              </w:rPr>
              <w:t>285 746,5</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2024 году – </w:t>
            </w:r>
            <w:r w:rsidR="00B70AC7">
              <w:rPr>
                <w:kern w:val="2"/>
                <w:sz w:val="28"/>
                <w:szCs w:val="28"/>
              </w:rPr>
              <w:t>285 746,5</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2025 году – </w:t>
            </w:r>
            <w:r w:rsidR="00B70AC7">
              <w:rPr>
                <w:kern w:val="2"/>
                <w:sz w:val="28"/>
                <w:szCs w:val="28"/>
              </w:rPr>
              <w:t>285 746,5</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2026 году – </w:t>
            </w:r>
            <w:r w:rsidR="00B70AC7">
              <w:rPr>
                <w:kern w:val="2"/>
                <w:sz w:val="28"/>
                <w:szCs w:val="28"/>
              </w:rPr>
              <w:t>285 746,5</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2027 году – </w:t>
            </w:r>
            <w:r w:rsidR="00B70AC7">
              <w:rPr>
                <w:kern w:val="2"/>
                <w:sz w:val="28"/>
                <w:szCs w:val="28"/>
              </w:rPr>
              <w:t>285 746,5</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2028 году – </w:t>
            </w:r>
            <w:r w:rsidR="00B70AC7">
              <w:rPr>
                <w:kern w:val="2"/>
                <w:sz w:val="28"/>
                <w:szCs w:val="28"/>
              </w:rPr>
              <w:t>285 746,5</w:t>
            </w:r>
            <w:r w:rsidRPr="000310A8">
              <w:rPr>
                <w:kern w:val="2"/>
                <w:sz w:val="28"/>
                <w:szCs w:val="28"/>
              </w:rPr>
              <w:t xml:space="preserve"> тыс. рублей;</w:t>
            </w:r>
          </w:p>
          <w:p w:rsidR="00D757DF" w:rsidRPr="000310A8" w:rsidRDefault="00D757DF" w:rsidP="00D757DF">
            <w:pPr>
              <w:jc w:val="both"/>
              <w:rPr>
                <w:kern w:val="2"/>
                <w:sz w:val="28"/>
                <w:szCs w:val="28"/>
              </w:rPr>
            </w:pPr>
            <w:r w:rsidRPr="000310A8">
              <w:rPr>
                <w:kern w:val="2"/>
                <w:sz w:val="28"/>
                <w:szCs w:val="28"/>
              </w:rPr>
              <w:t xml:space="preserve">в 2029 году – </w:t>
            </w:r>
            <w:r w:rsidR="00B70AC7">
              <w:rPr>
                <w:kern w:val="2"/>
                <w:sz w:val="28"/>
                <w:szCs w:val="28"/>
              </w:rPr>
              <w:t>285 746,5</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2030 году – </w:t>
            </w:r>
            <w:r w:rsidR="00B70AC7">
              <w:rPr>
                <w:kern w:val="2"/>
                <w:sz w:val="28"/>
                <w:szCs w:val="28"/>
              </w:rPr>
              <w:t>285 746,5</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Объем средств областного бюджета составляет </w:t>
            </w:r>
            <w:r w:rsidR="00B70AC7">
              <w:rPr>
                <w:kern w:val="2"/>
                <w:sz w:val="28"/>
                <w:szCs w:val="28"/>
              </w:rPr>
              <w:t>2385223,6</w:t>
            </w:r>
            <w:r w:rsidRPr="000310A8">
              <w:rPr>
                <w:kern w:val="2"/>
                <w:sz w:val="28"/>
                <w:szCs w:val="28"/>
              </w:rPr>
              <w:t xml:space="preserve"> тыс. рублей, в том числе:</w:t>
            </w:r>
          </w:p>
          <w:p w:rsidR="00D757DF" w:rsidRPr="000310A8" w:rsidRDefault="00D757DF" w:rsidP="00D757DF">
            <w:pPr>
              <w:jc w:val="both"/>
              <w:rPr>
                <w:kern w:val="2"/>
                <w:sz w:val="28"/>
                <w:szCs w:val="28"/>
              </w:rPr>
            </w:pPr>
            <w:r w:rsidRPr="000310A8">
              <w:rPr>
                <w:kern w:val="2"/>
                <w:sz w:val="28"/>
                <w:szCs w:val="28"/>
              </w:rPr>
              <w:t>в 2019 году –190508,4тыс. рублей;</w:t>
            </w:r>
          </w:p>
          <w:p w:rsidR="00D757DF" w:rsidRPr="000310A8" w:rsidRDefault="00D757DF" w:rsidP="00D757DF">
            <w:pPr>
              <w:jc w:val="both"/>
              <w:rPr>
                <w:kern w:val="2"/>
                <w:sz w:val="28"/>
                <w:szCs w:val="28"/>
              </w:rPr>
            </w:pPr>
            <w:r w:rsidRPr="000310A8">
              <w:rPr>
                <w:kern w:val="2"/>
                <w:sz w:val="28"/>
                <w:szCs w:val="28"/>
              </w:rPr>
              <w:t xml:space="preserve">в 2020 году – </w:t>
            </w:r>
            <w:r w:rsidR="00B70AC7">
              <w:rPr>
                <w:kern w:val="2"/>
                <w:sz w:val="28"/>
                <w:szCs w:val="28"/>
              </w:rPr>
              <w:t>198 010,2</w:t>
            </w:r>
            <w:r w:rsidRPr="000310A8">
              <w:rPr>
                <w:kern w:val="2"/>
                <w:sz w:val="28"/>
                <w:szCs w:val="28"/>
              </w:rPr>
              <w:t xml:space="preserve"> тыс. рублей;</w:t>
            </w:r>
          </w:p>
          <w:p w:rsidR="00D757DF" w:rsidRPr="000310A8" w:rsidRDefault="00D757DF" w:rsidP="00D757DF">
            <w:pPr>
              <w:jc w:val="both"/>
              <w:rPr>
                <w:kern w:val="2"/>
                <w:sz w:val="28"/>
                <w:szCs w:val="28"/>
              </w:rPr>
            </w:pPr>
            <w:r w:rsidRPr="000310A8">
              <w:rPr>
                <w:kern w:val="2"/>
                <w:sz w:val="28"/>
                <w:szCs w:val="28"/>
              </w:rPr>
              <w:t>в 2021 году – 199670,5 тыс. рублей;</w:t>
            </w:r>
          </w:p>
          <w:p w:rsidR="00D757DF" w:rsidRPr="000310A8" w:rsidRDefault="00D757DF" w:rsidP="00D757DF">
            <w:pPr>
              <w:jc w:val="both"/>
              <w:rPr>
                <w:kern w:val="2"/>
                <w:sz w:val="28"/>
                <w:szCs w:val="28"/>
              </w:rPr>
            </w:pPr>
            <w:r w:rsidRPr="000310A8">
              <w:rPr>
                <w:kern w:val="2"/>
                <w:sz w:val="28"/>
                <w:szCs w:val="28"/>
              </w:rPr>
              <w:t xml:space="preserve">в 2022 году – </w:t>
            </w:r>
            <w:r w:rsidR="00B70AC7" w:rsidRPr="000310A8">
              <w:rPr>
                <w:kern w:val="2"/>
                <w:sz w:val="28"/>
                <w:szCs w:val="28"/>
              </w:rPr>
              <w:t xml:space="preserve">199670,5 </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2023 году – </w:t>
            </w:r>
            <w:r w:rsidR="00B70AC7" w:rsidRPr="000310A8">
              <w:rPr>
                <w:kern w:val="2"/>
                <w:sz w:val="28"/>
                <w:szCs w:val="28"/>
              </w:rPr>
              <w:t xml:space="preserve">199670,5 </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2024 году – </w:t>
            </w:r>
            <w:r w:rsidR="00B70AC7" w:rsidRPr="000310A8">
              <w:rPr>
                <w:kern w:val="2"/>
                <w:sz w:val="28"/>
                <w:szCs w:val="28"/>
              </w:rPr>
              <w:t xml:space="preserve">199670,5 </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2025 году – </w:t>
            </w:r>
            <w:r w:rsidR="00B70AC7" w:rsidRPr="000310A8">
              <w:rPr>
                <w:kern w:val="2"/>
                <w:sz w:val="28"/>
                <w:szCs w:val="28"/>
              </w:rPr>
              <w:t xml:space="preserve">199670,5 </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2026 году – </w:t>
            </w:r>
            <w:r w:rsidR="00B70AC7" w:rsidRPr="000310A8">
              <w:rPr>
                <w:kern w:val="2"/>
                <w:sz w:val="28"/>
                <w:szCs w:val="28"/>
              </w:rPr>
              <w:t xml:space="preserve">199670,5 </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2027 году – </w:t>
            </w:r>
            <w:r w:rsidR="00B70AC7" w:rsidRPr="000310A8">
              <w:rPr>
                <w:kern w:val="2"/>
                <w:sz w:val="28"/>
                <w:szCs w:val="28"/>
              </w:rPr>
              <w:t xml:space="preserve">199670,5 </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2028 году – </w:t>
            </w:r>
            <w:r w:rsidR="00B70AC7" w:rsidRPr="000310A8">
              <w:rPr>
                <w:kern w:val="2"/>
                <w:sz w:val="28"/>
                <w:szCs w:val="28"/>
              </w:rPr>
              <w:t xml:space="preserve">199670,5 </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2029 году – </w:t>
            </w:r>
            <w:r w:rsidR="00B70AC7" w:rsidRPr="000310A8">
              <w:rPr>
                <w:kern w:val="2"/>
                <w:sz w:val="28"/>
                <w:szCs w:val="28"/>
              </w:rPr>
              <w:t xml:space="preserve">199670,5 </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2030 году – </w:t>
            </w:r>
            <w:r w:rsidR="00B70AC7" w:rsidRPr="000310A8">
              <w:rPr>
                <w:kern w:val="2"/>
                <w:sz w:val="28"/>
                <w:szCs w:val="28"/>
              </w:rPr>
              <w:t xml:space="preserve">199670,5 </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из них безвозмездные поступления в областной бюджет за счет средств федерального бюджета – 0,0 тыс. рублей, в том числе:</w:t>
            </w:r>
          </w:p>
          <w:p w:rsidR="00D757DF" w:rsidRPr="000310A8" w:rsidRDefault="00D757DF" w:rsidP="00D757DF">
            <w:pPr>
              <w:jc w:val="both"/>
              <w:rPr>
                <w:kern w:val="2"/>
                <w:sz w:val="28"/>
                <w:szCs w:val="28"/>
              </w:rPr>
            </w:pPr>
            <w:r w:rsidRPr="000310A8">
              <w:rPr>
                <w:kern w:val="2"/>
                <w:sz w:val="28"/>
                <w:szCs w:val="28"/>
              </w:rPr>
              <w:t>в 2019 году – 0,0 тыс. рублей;</w:t>
            </w:r>
          </w:p>
          <w:p w:rsidR="00D757DF" w:rsidRPr="000310A8" w:rsidRDefault="00D757DF" w:rsidP="00D757DF">
            <w:pPr>
              <w:jc w:val="both"/>
              <w:rPr>
                <w:kern w:val="2"/>
                <w:sz w:val="28"/>
                <w:szCs w:val="28"/>
              </w:rPr>
            </w:pPr>
            <w:r w:rsidRPr="000310A8">
              <w:rPr>
                <w:kern w:val="2"/>
                <w:sz w:val="28"/>
                <w:szCs w:val="28"/>
              </w:rPr>
              <w:t>в 2020 году – 0,0 тыс. рублей.</w:t>
            </w:r>
          </w:p>
          <w:p w:rsidR="00D757DF" w:rsidRPr="000310A8" w:rsidRDefault="00D757DF" w:rsidP="00D757DF">
            <w:pPr>
              <w:jc w:val="both"/>
              <w:rPr>
                <w:kern w:val="2"/>
                <w:sz w:val="28"/>
                <w:szCs w:val="28"/>
              </w:rPr>
            </w:pPr>
            <w:r w:rsidRPr="000310A8">
              <w:rPr>
                <w:kern w:val="2"/>
                <w:sz w:val="28"/>
                <w:szCs w:val="28"/>
              </w:rPr>
              <w:t xml:space="preserve">Объем средств местных бюджетов </w:t>
            </w:r>
            <w:r w:rsidRPr="000310A8">
              <w:rPr>
                <w:spacing w:val="-2"/>
                <w:kern w:val="2"/>
                <w:sz w:val="28"/>
                <w:szCs w:val="28"/>
              </w:rPr>
              <w:t xml:space="preserve">составляет </w:t>
            </w:r>
            <w:r w:rsidR="00B70AC7">
              <w:rPr>
                <w:kern w:val="2"/>
                <w:sz w:val="28"/>
                <w:szCs w:val="28"/>
              </w:rPr>
              <w:t>988384,7</w:t>
            </w:r>
            <w:r w:rsidRPr="000310A8">
              <w:rPr>
                <w:kern w:val="2"/>
                <w:sz w:val="28"/>
                <w:szCs w:val="28"/>
              </w:rPr>
              <w:t> </w:t>
            </w:r>
            <w:r w:rsidRPr="000310A8">
              <w:rPr>
                <w:spacing w:val="-2"/>
                <w:kern w:val="2"/>
                <w:sz w:val="28"/>
                <w:szCs w:val="28"/>
              </w:rPr>
              <w:t>тыс.</w:t>
            </w:r>
            <w:r w:rsidRPr="000310A8">
              <w:rPr>
                <w:kern w:val="2"/>
                <w:sz w:val="28"/>
                <w:szCs w:val="28"/>
              </w:rPr>
              <w:t> </w:t>
            </w:r>
            <w:r w:rsidRPr="000310A8">
              <w:rPr>
                <w:spacing w:val="-2"/>
                <w:kern w:val="2"/>
                <w:sz w:val="28"/>
                <w:szCs w:val="28"/>
              </w:rPr>
              <w:t>рублей, в том числе:</w:t>
            </w:r>
          </w:p>
          <w:p w:rsidR="00D757DF" w:rsidRPr="000310A8" w:rsidRDefault="00D757DF" w:rsidP="00D757DF">
            <w:pPr>
              <w:ind w:firstLine="34"/>
              <w:jc w:val="both"/>
              <w:rPr>
                <w:kern w:val="2"/>
                <w:sz w:val="28"/>
                <w:szCs w:val="28"/>
              </w:rPr>
            </w:pPr>
            <w:r w:rsidRPr="000310A8">
              <w:rPr>
                <w:kern w:val="2"/>
                <w:sz w:val="28"/>
                <w:szCs w:val="28"/>
              </w:rPr>
              <w:t>в 2019 году – 87022,0 тыс. рублей;</w:t>
            </w:r>
          </w:p>
          <w:p w:rsidR="00D757DF" w:rsidRPr="000310A8" w:rsidRDefault="00D757DF" w:rsidP="00D757DF">
            <w:pPr>
              <w:ind w:firstLine="34"/>
              <w:jc w:val="both"/>
              <w:rPr>
                <w:kern w:val="2"/>
                <w:sz w:val="28"/>
                <w:szCs w:val="28"/>
              </w:rPr>
            </w:pPr>
            <w:r w:rsidRPr="000310A8">
              <w:rPr>
                <w:kern w:val="2"/>
                <w:sz w:val="28"/>
                <w:szCs w:val="28"/>
              </w:rPr>
              <w:t xml:space="preserve">в 2020 году – </w:t>
            </w:r>
            <w:r w:rsidR="00B70AC7">
              <w:rPr>
                <w:kern w:val="2"/>
                <w:sz w:val="28"/>
                <w:szCs w:val="28"/>
              </w:rPr>
              <w:t>91710,7</w:t>
            </w:r>
            <w:r w:rsidRPr="000310A8">
              <w:rPr>
                <w:kern w:val="2"/>
                <w:sz w:val="28"/>
                <w:szCs w:val="28"/>
              </w:rPr>
              <w:t xml:space="preserve"> тыс. рублей;</w:t>
            </w:r>
          </w:p>
          <w:p w:rsidR="00D757DF" w:rsidRPr="000310A8" w:rsidRDefault="00D757DF" w:rsidP="00D757DF">
            <w:pPr>
              <w:jc w:val="both"/>
              <w:rPr>
                <w:kern w:val="2"/>
                <w:sz w:val="28"/>
                <w:szCs w:val="28"/>
              </w:rPr>
            </w:pPr>
            <w:r w:rsidRPr="000310A8">
              <w:rPr>
                <w:kern w:val="2"/>
                <w:sz w:val="28"/>
                <w:szCs w:val="28"/>
              </w:rPr>
              <w:t xml:space="preserve">в 2021 году – </w:t>
            </w:r>
            <w:r w:rsidR="00B70AC7">
              <w:rPr>
                <w:kern w:val="2"/>
                <w:sz w:val="28"/>
                <w:szCs w:val="28"/>
              </w:rPr>
              <w:t>80 965,2</w:t>
            </w:r>
            <w:r w:rsidRPr="000310A8">
              <w:rPr>
                <w:kern w:val="2"/>
                <w:sz w:val="28"/>
                <w:szCs w:val="28"/>
              </w:rPr>
              <w:t xml:space="preserve"> тыс. рублей;</w:t>
            </w:r>
          </w:p>
          <w:p w:rsidR="00D757DF" w:rsidRPr="000310A8" w:rsidRDefault="00D757DF" w:rsidP="00D757DF">
            <w:pPr>
              <w:jc w:val="both"/>
              <w:rPr>
                <w:kern w:val="2"/>
                <w:sz w:val="28"/>
                <w:szCs w:val="28"/>
              </w:rPr>
            </w:pPr>
            <w:r w:rsidRPr="000310A8">
              <w:rPr>
                <w:kern w:val="2"/>
                <w:sz w:val="28"/>
                <w:szCs w:val="28"/>
              </w:rPr>
              <w:t xml:space="preserve">в 2022 году – </w:t>
            </w:r>
            <w:r w:rsidR="00B70AC7">
              <w:rPr>
                <w:kern w:val="2"/>
                <w:sz w:val="28"/>
                <w:szCs w:val="28"/>
              </w:rPr>
              <w:t>80 965,2</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2023 году – </w:t>
            </w:r>
            <w:r w:rsidR="00B70AC7">
              <w:rPr>
                <w:kern w:val="2"/>
                <w:sz w:val="28"/>
                <w:szCs w:val="28"/>
              </w:rPr>
              <w:t>80 965,2</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2024 году – </w:t>
            </w:r>
            <w:r w:rsidR="00B70AC7">
              <w:rPr>
                <w:kern w:val="2"/>
                <w:sz w:val="28"/>
                <w:szCs w:val="28"/>
              </w:rPr>
              <w:t>80 965,2</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2025 году – </w:t>
            </w:r>
            <w:r w:rsidR="00B70AC7">
              <w:rPr>
                <w:kern w:val="2"/>
                <w:sz w:val="28"/>
                <w:szCs w:val="28"/>
              </w:rPr>
              <w:t>80 965,2</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2026 году – </w:t>
            </w:r>
            <w:r w:rsidR="00B70AC7">
              <w:rPr>
                <w:kern w:val="2"/>
                <w:sz w:val="28"/>
                <w:szCs w:val="28"/>
              </w:rPr>
              <w:t>80 965,2</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2027 году – </w:t>
            </w:r>
            <w:r w:rsidR="00B70AC7">
              <w:rPr>
                <w:kern w:val="2"/>
                <w:sz w:val="28"/>
                <w:szCs w:val="28"/>
              </w:rPr>
              <w:t>80 965,2</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2028 году – </w:t>
            </w:r>
            <w:r w:rsidR="00B70AC7">
              <w:rPr>
                <w:kern w:val="2"/>
                <w:sz w:val="28"/>
                <w:szCs w:val="28"/>
              </w:rPr>
              <w:t>80 965,2</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2029 году – </w:t>
            </w:r>
            <w:r w:rsidR="00B70AC7">
              <w:rPr>
                <w:kern w:val="2"/>
                <w:sz w:val="28"/>
                <w:szCs w:val="28"/>
              </w:rPr>
              <w:t>80 965,2</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2030 году – </w:t>
            </w:r>
            <w:r w:rsidR="00B70AC7">
              <w:rPr>
                <w:kern w:val="2"/>
                <w:sz w:val="28"/>
                <w:szCs w:val="28"/>
              </w:rPr>
              <w:t>80 965,2</w:t>
            </w:r>
            <w:r w:rsidRPr="000310A8">
              <w:rPr>
                <w:kern w:val="2"/>
                <w:sz w:val="28"/>
                <w:szCs w:val="28"/>
              </w:rPr>
              <w:t>тыс. рублей.</w:t>
            </w:r>
          </w:p>
          <w:p w:rsidR="00D757DF" w:rsidRPr="000310A8" w:rsidRDefault="00D757DF" w:rsidP="00D757DF">
            <w:pPr>
              <w:jc w:val="both"/>
              <w:rPr>
                <w:kern w:val="2"/>
                <w:sz w:val="28"/>
                <w:szCs w:val="28"/>
              </w:rPr>
            </w:pPr>
            <w:r w:rsidRPr="000310A8">
              <w:rPr>
                <w:spacing w:val="-4"/>
                <w:kern w:val="2"/>
                <w:sz w:val="28"/>
                <w:szCs w:val="28"/>
              </w:rPr>
              <w:t>Объем средств из внебюджетных источников составляет</w:t>
            </w:r>
            <w:r w:rsidRPr="000310A8">
              <w:rPr>
                <w:kern w:val="2"/>
                <w:sz w:val="28"/>
                <w:szCs w:val="28"/>
              </w:rPr>
              <w:t xml:space="preserve"> 61329,6 тыс. рублей, в том числе:</w:t>
            </w:r>
          </w:p>
          <w:p w:rsidR="00D757DF" w:rsidRPr="000310A8" w:rsidRDefault="00D757DF" w:rsidP="00D757DF">
            <w:pPr>
              <w:jc w:val="both"/>
              <w:rPr>
                <w:kern w:val="2"/>
                <w:sz w:val="28"/>
                <w:szCs w:val="28"/>
              </w:rPr>
            </w:pPr>
            <w:r w:rsidRPr="000310A8">
              <w:rPr>
                <w:kern w:val="2"/>
                <w:sz w:val="28"/>
                <w:szCs w:val="28"/>
              </w:rPr>
              <w:t>в 2019 году – 5110,8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2020 году – 5110,8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2021 году – 5110,8 тыс. рублей;</w:t>
            </w:r>
          </w:p>
          <w:p w:rsidR="00D757DF" w:rsidRPr="000310A8" w:rsidRDefault="00D757DF" w:rsidP="00D757DF">
            <w:pPr>
              <w:jc w:val="both"/>
              <w:rPr>
                <w:kern w:val="2"/>
                <w:sz w:val="28"/>
                <w:szCs w:val="28"/>
              </w:rPr>
            </w:pPr>
            <w:r w:rsidRPr="000310A8">
              <w:rPr>
                <w:kern w:val="2"/>
                <w:sz w:val="28"/>
                <w:szCs w:val="28"/>
              </w:rPr>
              <w:t>в 2022 году – 5110,8 тыс. рублей;</w:t>
            </w:r>
          </w:p>
          <w:p w:rsidR="00D757DF" w:rsidRPr="000310A8" w:rsidRDefault="00D757DF" w:rsidP="00D757DF">
            <w:pPr>
              <w:jc w:val="both"/>
              <w:rPr>
                <w:kern w:val="2"/>
                <w:sz w:val="28"/>
                <w:szCs w:val="28"/>
              </w:rPr>
            </w:pPr>
            <w:r w:rsidRPr="000310A8">
              <w:rPr>
                <w:kern w:val="2"/>
                <w:sz w:val="28"/>
                <w:szCs w:val="28"/>
              </w:rPr>
              <w:t>в 2023 году – 5110,8 тыс. рублей;</w:t>
            </w:r>
          </w:p>
          <w:p w:rsidR="00D757DF" w:rsidRPr="000310A8" w:rsidRDefault="00D757DF" w:rsidP="00D757DF">
            <w:pPr>
              <w:jc w:val="both"/>
              <w:rPr>
                <w:kern w:val="2"/>
                <w:sz w:val="28"/>
                <w:szCs w:val="28"/>
              </w:rPr>
            </w:pPr>
            <w:r w:rsidRPr="000310A8">
              <w:rPr>
                <w:kern w:val="2"/>
                <w:sz w:val="28"/>
                <w:szCs w:val="28"/>
              </w:rPr>
              <w:t>в 2024 году – 5110,8 тыс. рублей;</w:t>
            </w:r>
          </w:p>
          <w:p w:rsidR="00D757DF" w:rsidRPr="000310A8" w:rsidRDefault="00D757DF" w:rsidP="00D757DF">
            <w:pPr>
              <w:jc w:val="both"/>
              <w:rPr>
                <w:kern w:val="2"/>
                <w:sz w:val="28"/>
                <w:szCs w:val="28"/>
              </w:rPr>
            </w:pPr>
            <w:r w:rsidRPr="000310A8">
              <w:rPr>
                <w:kern w:val="2"/>
                <w:sz w:val="28"/>
                <w:szCs w:val="28"/>
              </w:rPr>
              <w:t>в 2025 году – 5110,8 тыс. рублей;</w:t>
            </w:r>
          </w:p>
          <w:p w:rsidR="00D757DF" w:rsidRPr="000310A8" w:rsidRDefault="00D757DF" w:rsidP="00D757DF">
            <w:pPr>
              <w:jc w:val="both"/>
              <w:rPr>
                <w:kern w:val="2"/>
                <w:sz w:val="28"/>
                <w:szCs w:val="28"/>
              </w:rPr>
            </w:pPr>
            <w:r w:rsidRPr="000310A8">
              <w:rPr>
                <w:kern w:val="2"/>
                <w:sz w:val="28"/>
                <w:szCs w:val="28"/>
              </w:rPr>
              <w:t>в 2026 году – 5110,8 тыс. рублей;</w:t>
            </w:r>
          </w:p>
          <w:p w:rsidR="00D757DF" w:rsidRPr="000310A8" w:rsidRDefault="00D757DF" w:rsidP="00D757DF">
            <w:pPr>
              <w:jc w:val="both"/>
              <w:rPr>
                <w:kern w:val="2"/>
                <w:sz w:val="28"/>
                <w:szCs w:val="28"/>
              </w:rPr>
            </w:pPr>
            <w:r w:rsidRPr="000310A8">
              <w:rPr>
                <w:kern w:val="2"/>
                <w:sz w:val="28"/>
                <w:szCs w:val="28"/>
              </w:rPr>
              <w:t>в 2027 году – 5110,8 тыс. рублей;</w:t>
            </w:r>
          </w:p>
          <w:p w:rsidR="00D757DF" w:rsidRPr="000310A8" w:rsidRDefault="00D757DF" w:rsidP="00D757DF">
            <w:pPr>
              <w:jc w:val="both"/>
              <w:rPr>
                <w:kern w:val="2"/>
                <w:sz w:val="28"/>
                <w:szCs w:val="28"/>
              </w:rPr>
            </w:pPr>
            <w:r w:rsidRPr="000310A8">
              <w:rPr>
                <w:kern w:val="2"/>
                <w:sz w:val="28"/>
                <w:szCs w:val="28"/>
              </w:rPr>
              <w:t>в 2028 году – 5110,8 тыс. рублей;</w:t>
            </w:r>
          </w:p>
          <w:p w:rsidR="00D757DF" w:rsidRPr="000310A8" w:rsidRDefault="00D757DF" w:rsidP="00D757DF">
            <w:pPr>
              <w:jc w:val="both"/>
              <w:rPr>
                <w:kern w:val="2"/>
                <w:sz w:val="28"/>
                <w:szCs w:val="28"/>
              </w:rPr>
            </w:pPr>
            <w:r w:rsidRPr="000310A8">
              <w:rPr>
                <w:kern w:val="2"/>
                <w:sz w:val="28"/>
                <w:szCs w:val="28"/>
              </w:rPr>
              <w:t>в 2029 году – 5110,8 тыс. рублей;</w:t>
            </w:r>
          </w:p>
          <w:p w:rsidR="00735DC5" w:rsidRPr="00CE2161" w:rsidRDefault="00D757DF" w:rsidP="00D757DF">
            <w:pPr>
              <w:tabs>
                <w:tab w:val="left" w:pos="4500"/>
              </w:tabs>
              <w:jc w:val="both"/>
              <w:rPr>
                <w:sz w:val="28"/>
                <w:szCs w:val="28"/>
              </w:rPr>
            </w:pPr>
            <w:r w:rsidRPr="000310A8">
              <w:rPr>
                <w:kern w:val="2"/>
                <w:sz w:val="28"/>
                <w:szCs w:val="28"/>
              </w:rPr>
              <w:t>в 2030 году – 5110,8 тыс. рублей</w:t>
            </w:r>
          </w:p>
        </w:tc>
      </w:tr>
      <w:tr w:rsidR="00735DC5" w:rsidRPr="0003398F" w:rsidTr="00A02398">
        <w:tc>
          <w:tcPr>
            <w:tcW w:w="2865" w:type="dxa"/>
          </w:tcPr>
          <w:p w:rsidR="00735DC5" w:rsidRPr="0003398F" w:rsidRDefault="00735DC5" w:rsidP="006450DD">
            <w:pPr>
              <w:ind w:hanging="57"/>
              <w:rPr>
                <w:color w:val="000000"/>
                <w:sz w:val="28"/>
                <w:szCs w:val="28"/>
              </w:rPr>
            </w:pPr>
            <w:r w:rsidRPr="0003398F">
              <w:rPr>
                <w:color w:val="000000"/>
                <w:sz w:val="28"/>
                <w:szCs w:val="28"/>
              </w:rPr>
              <w:t>Ожидаемые  результаты реализации муниципальной программы Дубовского района</w:t>
            </w:r>
          </w:p>
          <w:p w:rsidR="00735DC5" w:rsidRPr="0003398F" w:rsidRDefault="00735DC5" w:rsidP="006450DD">
            <w:pPr>
              <w:ind w:firstLine="570"/>
              <w:rPr>
                <w:b/>
                <w:color w:val="000000"/>
                <w:sz w:val="28"/>
                <w:szCs w:val="28"/>
              </w:rPr>
            </w:pPr>
          </w:p>
        </w:tc>
        <w:tc>
          <w:tcPr>
            <w:tcW w:w="7229" w:type="dxa"/>
          </w:tcPr>
          <w:p w:rsidR="00735DC5" w:rsidRDefault="00735DC5" w:rsidP="00953C5A">
            <w:pPr>
              <w:ind w:firstLine="570"/>
              <w:jc w:val="both"/>
              <w:rPr>
                <w:color w:val="000000"/>
                <w:sz w:val="28"/>
                <w:szCs w:val="28"/>
              </w:rPr>
            </w:pPr>
            <w:r>
              <w:rPr>
                <w:color w:val="000000"/>
                <w:sz w:val="28"/>
                <w:szCs w:val="28"/>
              </w:rPr>
              <w:t>-в результате реализации муниципальной п</w:t>
            </w:r>
            <w:r w:rsidR="00AE2AB0">
              <w:rPr>
                <w:color w:val="000000"/>
                <w:sz w:val="28"/>
                <w:szCs w:val="28"/>
              </w:rPr>
              <w:t>рограммы Дубовского района к 203</w:t>
            </w:r>
            <w:r>
              <w:rPr>
                <w:color w:val="000000"/>
                <w:sz w:val="28"/>
                <w:szCs w:val="28"/>
              </w:rPr>
              <w:t>0 году предполагается:</w:t>
            </w:r>
          </w:p>
          <w:p w:rsidR="00AE2AB0" w:rsidRPr="00AE2AB0" w:rsidRDefault="00AE2AB0" w:rsidP="00953C5A">
            <w:pPr>
              <w:jc w:val="both"/>
              <w:rPr>
                <w:kern w:val="2"/>
                <w:sz w:val="28"/>
                <w:szCs w:val="28"/>
              </w:rPr>
            </w:pPr>
            <w:r w:rsidRPr="00D908FB">
              <w:rPr>
                <w:kern w:val="2"/>
                <w:sz w:val="28"/>
                <w:szCs w:val="28"/>
              </w:rPr>
              <w:t>обеспечить всех в возрасте от 2 месяцев до 7 лет возможностью получать качественные услуги дошкольного образования, в том числе за счет развития вариативных форм дошкольного образования;</w:t>
            </w:r>
          </w:p>
          <w:p w:rsidR="001F2A84" w:rsidRPr="0067168C" w:rsidRDefault="001F2A84" w:rsidP="00953C5A">
            <w:pPr>
              <w:jc w:val="both"/>
              <w:rPr>
                <w:kern w:val="2"/>
                <w:sz w:val="28"/>
                <w:szCs w:val="28"/>
              </w:rPr>
            </w:pPr>
            <w:r w:rsidRPr="0067168C">
              <w:rPr>
                <w:kern w:val="2"/>
                <w:sz w:val="28"/>
                <w:szCs w:val="28"/>
              </w:rPr>
              <w:t>обеспечить равный доступ к качественному общему образованию для всех граждан 7</w:t>
            </w:r>
            <w:r>
              <w:rPr>
                <w:kern w:val="2"/>
                <w:sz w:val="28"/>
                <w:szCs w:val="28"/>
              </w:rPr>
              <w:t>–</w:t>
            </w:r>
            <w:r w:rsidRPr="0067168C">
              <w:rPr>
                <w:kern w:val="2"/>
                <w:sz w:val="28"/>
                <w:szCs w:val="28"/>
              </w:rPr>
              <w:t>18 лет, в том числе с использованием дистанционных технологий и электронного обучения;</w:t>
            </w:r>
          </w:p>
          <w:p w:rsidR="001F2A84" w:rsidRPr="0067168C" w:rsidRDefault="001F2A84" w:rsidP="00953C5A">
            <w:pPr>
              <w:jc w:val="both"/>
              <w:rPr>
                <w:kern w:val="2"/>
                <w:sz w:val="28"/>
                <w:szCs w:val="28"/>
              </w:rPr>
            </w:pPr>
            <w:r w:rsidRPr="0067168C">
              <w:rPr>
                <w:kern w:val="2"/>
                <w:sz w:val="28"/>
                <w:szCs w:val="28"/>
              </w:rPr>
              <w:t>создать условия для творческого самовыражения и самореализации детей, выявления и поддержки одаренных детей, получения доступных качественных услуг дополнительного образования;</w:t>
            </w:r>
          </w:p>
          <w:p w:rsidR="001F2A84" w:rsidRDefault="001F2A84" w:rsidP="00953C5A">
            <w:pPr>
              <w:jc w:val="both"/>
              <w:rPr>
                <w:kern w:val="2"/>
                <w:sz w:val="28"/>
                <w:szCs w:val="28"/>
              </w:rPr>
            </w:pPr>
            <w:r w:rsidRPr="0067168C">
              <w:rPr>
                <w:kern w:val="2"/>
                <w:sz w:val="28"/>
                <w:szCs w:val="28"/>
              </w:rPr>
              <w:t>повыс</w:t>
            </w:r>
            <w:r w:rsidR="00AE2AB0">
              <w:rPr>
                <w:kern w:val="2"/>
                <w:sz w:val="28"/>
                <w:szCs w:val="28"/>
              </w:rPr>
              <w:t>ить качество общего образования</w:t>
            </w:r>
            <w:r w:rsidR="00953C5A">
              <w:rPr>
                <w:kern w:val="2"/>
                <w:sz w:val="28"/>
                <w:szCs w:val="28"/>
              </w:rPr>
              <w:t>;</w:t>
            </w:r>
          </w:p>
          <w:p w:rsidR="00953C5A" w:rsidRPr="008A7232" w:rsidRDefault="00953C5A" w:rsidP="00953C5A">
            <w:pPr>
              <w:autoSpaceDE w:val="0"/>
              <w:autoSpaceDN w:val="0"/>
              <w:adjustRightInd w:val="0"/>
              <w:spacing w:line="235" w:lineRule="auto"/>
              <w:jc w:val="both"/>
              <w:rPr>
                <w:sz w:val="28"/>
                <w:szCs w:val="28"/>
              </w:rPr>
            </w:pPr>
            <w:r w:rsidRPr="008A7232">
              <w:rPr>
                <w:sz w:val="28"/>
                <w:szCs w:val="28"/>
              </w:rPr>
              <w:t>создание условий для профессионального роста педагогических работников образовательных организаций;</w:t>
            </w:r>
          </w:p>
          <w:p w:rsidR="00953C5A" w:rsidRPr="008A7232" w:rsidRDefault="00953C5A" w:rsidP="00953C5A">
            <w:pPr>
              <w:autoSpaceDE w:val="0"/>
              <w:autoSpaceDN w:val="0"/>
              <w:adjustRightInd w:val="0"/>
              <w:spacing w:line="235" w:lineRule="auto"/>
              <w:jc w:val="both"/>
              <w:rPr>
                <w:kern w:val="2"/>
                <w:sz w:val="28"/>
                <w:szCs w:val="28"/>
              </w:rPr>
            </w:pPr>
            <w:r w:rsidRPr="008A7232">
              <w:rPr>
                <w:kern w:val="2"/>
                <w:sz w:val="28"/>
                <w:szCs w:val="28"/>
              </w:rPr>
              <w:t>развитие системы воспитания и дополнительного образования детей, создание условий для сохранения и укрепления здоровья обучающихся;</w:t>
            </w:r>
          </w:p>
          <w:p w:rsidR="00953C5A" w:rsidRPr="008A7232" w:rsidRDefault="00953C5A" w:rsidP="00953C5A">
            <w:pPr>
              <w:autoSpaceDE w:val="0"/>
              <w:autoSpaceDN w:val="0"/>
              <w:adjustRightInd w:val="0"/>
              <w:spacing w:line="235" w:lineRule="auto"/>
              <w:jc w:val="both"/>
              <w:rPr>
                <w:kern w:val="2"/>
                <w:sz w:val="28"/>
                <w:szCs w:val="28"/>
              </w:rPr>
            </w:pPr>
            <w:r w:rsidRPr="008A7232">
              <w:rPr>
                <w:kern w:val="2"/>
                <w:sz w:val="28"/>
                <w:szCs w:val="28"/>
              </w:rPr>
              <w:t>обеспечение доступности всех видов образования для детей с ограниченными возможностями здоровья;</w:t>
            </w:r>
          </w:p>
          <w:p w:rsidR="00953C5A" w:rsidRPr="0067168C" w:rsidRDefault="00953C5A" w:rsidP="00953C5A">
            <w:pPr>
              <w:jc w:val="both"/>
              <w:rPr>
                <w:kern w:val="2"/>
                <w:sz w:val="28"/>
                <w:szCs w:val="28"/>
              </w:rPr>
            </w:pPr>
            <w:r w:rsidRPr="008A7232">
              <w:rPr>
                <w:kern w:val="2"/>
                <w:sz w:val="28"/>
                <w:szCs w:val="28"/>
              </w:rPr>
              <w:t>развитие институтов, обеспечивающих эффективное управление в системе образования</w:t>
            </w:r>
            <w:r>
              <w:rPr>
                <w:kern w:val="2"/>
                <w:sz w:val="28"/>
                <w:szCs w:val="28"/>
              </w:rPr>
              <w:t>.</w:t>
            </w:r>
          </w:p>
          <w:p w:rsidR="00735DC5" w:rsidRPr="00AD75E0" w:rsidRDefault="00735DC5" w:rsidP="006A082F">
            <w:pPr>
              <w:ind w:firstLine="570"/>
              <w:jc w:val="both"/>
              <w:rPr>
                <w:color w:val="000000"/>
                <w:sz w:val="28"/>
                <w:szCs w:val="28"/>
              </w:rPr>
            </w:pPr>
          </w:p>
        </w:tc>
      </w:tr>
    </w:tbl>
    <w:p w:rsidR="00BD708B" w:rsidRDefault="00BD708B" w:rsidP="0084607B">
      <w:pPr>
        <w:rPr>
          <w:b/>
          <w:sz w:val="28"/>
          <w:szCs w:val="28"/>
        </w:rPr>
      </w:pPr>
    </w:p>
    <w:p w:rsidR="00BD708B" w:rsidRDefault="00BD708B" w:rsidP="00735DC5">
      <w:pPr>
        <w:ind w:firstLine="570"/>
        <w:jc w:val="center"/>
        <w:rPr>
          <w:b/>
          <w:sz w:val="28"/>
          <w:szCs w:val="28"/>
        </w:rPr>
      </w:pPr>
    </w:p>
    <w:p w:rsidR="00735DC5" w:rsidRPr="007661E5" w:rsidRDefault="00735DC5" w:rsidP="007661E5">
      <w:pPr>
        <w:ind w:firstLine="570"/>
        <w:jc w:val="center"/>
        <w:rPr>
          <w:sz w:val="28"/>
          <w:szCs w:val="28"/>
        </w:rPr>
      </w:pPr>
      <w:r w:rsidRPr="007661E5">
        <w:rPr>
          <w:sz w:val="28"/>
          <w:szCs w:val="28"/>
        </w:rPr>
        <w:t xml:space="preserve">Подпрограмма 1 «Развитие </w:t>
      </w:r>
      <w:r w:rsidR="001204E7" w:rsidRPr="007661E5">
        <w:rPr>
          <w:sz w:val="28"/>
          <w:szCs w:val="28"/>
        </w:rPr>
        <w:t xml:space="preserve">дошкольного, </w:t>
      </w:r>
      <w:r w:rsidRPr="007661E5">
        <w:rPr>
          <w:sz w:val="28"/>
          <w:szCs w:val="28"/>
        </w:rPr>
        <w:t>общего и дополнительного  образования»</w:t>
      </w:r>
    </w:p>
    <w:p w:rsidR="00735DC5" w:rsidRPr="007661E5" w:rsidRDefault="00735DC5" w:rsidP="00735DC5">
      <w:pPr>
        <w:ind w:firstLine="570"/>
        <w:jc w:val="center"/>
        <w:rPr>
          <w:sz w:val="28"/>
          <w:szCs w:val="28"/>
        </w:rPr>
      </w:pPr>
    </w:p>
    <w:p w:rsidR="00735DC5" w:rsidRPr="007661E5" w:rsidRDefault="00735DC5" w:rsidP="00735DC5">
      <w:pPr>
        <w:ind w:firstLine="570"/>
        <w:jc w:val="center"/>
        <w:rPr>
          <w:sz w:val="28"/>
          <w:szCs w:val="28"/>
        </w:rPr>
      </w:pPr>
      <w:r w:rsidRPr="007661E5">
        <w:rPr>
          <w:sz w:val="28"/>
          <w:szCs w:val="28"/>
        </w:rPr>
        <w:t xml:space="preserve">Паспорт подпрограммы </w:t>
      </w:r>
    </w:p>
    <w:p w:rsidR="00735DC5" w:rsidRPr="007661E5" w:rsidRDefault="00735DC5" w:rsidP="00735DC5">
      <w:pPr>
        <w:ind w:firstLine="570"/>
        <w:jc w:val="center"/>
        <w:rPr>
          <w:sz w:val="28"/>
          <w:szCs w:val="28"/>
        </w:rPr>
      </w:pPr>
      <w:r w:rsidRPr="007661E5">
        <w:rPr>
          <w:sz w:val="28"/>
          <w:szCs w:val="28"/>
        </w:rPr>
        <w:t>«Развитие</w:t>
      </w:r>
      <w:r w:rsidR="001204E7" w:rsidRPr="007661E5">
        <w:rPr>
          <w:sz w:val="28"/>
          <w:szCs w:val="28"/>
        </w:rPr>
        <w:t xml:space="preserve"> дошкольного,</w:t>
      </w:r>
      <w:r w:rsidR="00953C5A">
        <w:rPr>
          <w:sz w:val="28"/>
          <w:szCs w:val="28"/>
        </w:rPr>
        <w:t xml:space="preserve"> </w:t>
      </w:r>
      <w:r w:rsidRPr="007661E5">
        <w:rPr>
          <w:sz w:val="28"/>
          <w:szCs w:val="28"/>
        </w:rPr>
        <w:t>общего и дополнительного  образования»</w:t>
      </w:r>
    </w:p>
    <w:p w:rsidR="00735DC5" w:rsidRPr="007661E5" w:rsidRDefault="00735DC5" w:rsidP="00735DC5">
      <w:pPr>
        <w:ind w:firstLine="570"/>
        <w:jc w:val="center"/>
        <w:rPr>
          <w:sz w:val="28"/>
          <w:szCs w:val="28"/>
        </w:rPr>
      </w:pPr>
    </w:p>
    <w:tbl>
      <w:tblPr>
        <w:tblW w:w="10094"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1"/>
        <w:gridCol w:w="6693"/>
      </w:tblGrid>
      <w:tr w:rsidR="00735DC5" w:rsidRPr="0003398F" w:rsidTr="00054111">
        <w:tc>
          <w:tcPr>
            <w:tcW w:w="3401" w:type="dxa"/>
          </w:tcPr>
          <w:p w:rsidR="00735DC5" w:rsidRPr="0003398F" w:rsidRDefault="00735DC5" w:rsidP="005C243A">
            <w:pPr>
              <w:pStyle w:val="a4"/>
              <w:rPr>
                <w:b w:val="0"/>
                <w:color w:val="000000"/>
                <w:szCs w:val="28"/>
              </w:rPr>
            </w:pPr>
            <w:r w:rsidRPr="0003398F">
              <w:rPr>
                <w:b w:val="0"/>
                <w:color w:val="000000"/>
                <w:szCs w:val="28"/>
              </w:rPr>
              <w:t xml:space="preserve">Наименование </w:t>
            </w:r>
            <w:r>
              <w:rPr>
                <w:b w:val="0"/>
                <w:color w:val="000000"/>
                <w:szCs w:val="28"/>
              </w:rPr>
              <w:t>подпрограммы</w:t>
            </w:r>
          </w:p>
        </w:tc>
        <w:tc>
          <w:tcPr>
            <w:tcW w:w="6693" w:type="dxa"/>
          </w:tcPr>
          <w:p w:rsidR="00735DC5" w:rsidRPr="0003398F" w:rsidRDefault="00735DC5" w:rsidP="005C243A">
            <w:pPr>
              <w:pStyle w:val="a4"/>
              <w:ind w:firstLine="6"/>
              <w:rPr>
                <w:b w:val="0"/>
                <w:color w:val="000000"/>
                <w:szCs w:val="28"/>
              </w:rPr>
            </w:pPr>
            <w:r>
              <w:rPr>
                <w:b w:val="0"/>
                <w:color w:val="000000"/>
                <w:szCs w:val="28"/>
              </w:rPr>
              <w:t>Под</w:t>
            </w:r>
            <w:r w:rsidR="002F3AB7">
              <w:rPr>
                <w:b w:val="0"/>
                <w:color w:val="000000"/>
                <w:szCs w:val="28"/>
              </w:rPr>
              <w:t>п</w:t>
            </w:r>
            <w:r w:rsidRPr="0003398F">
              <w:rPr>
                <w:b w:val="0"/>
                <w:color w:val="000000"/>
                <w:szCs w:val="28"/>
              </w:rPr>
              <w:t>рограмма "Развитие</w:t>
            </w:r>
            <w:r w:rsidR="001204E7">
              <w:rPr>
                <w:b w:val="0"/>
                <w:color w:val="000000"/>
                <w:szCs w:val="28"/>
              </w:rPr>
              <w:t xml:space="preserve"> дошкольного, </w:t>
            </w:r>
            <w:r>
              <w:rPr>
                <w:b w:val="0"/>
                <w:color w:val="000000"/>
                <w:szCs w:val="28"/>
              </w:rPr>
              <w:t>общего и дополнительного образования</w:t>
            </w:r>
            <w:r w:rsidRPr="0003398F">
              <w:rPr>
                <w:b w:val="0"/>
                <w:color w:val="000000"/>
                <w:szCs w:val="28"/>
              </w:rPr>
              <w:t xml:space="preserve"> в Дубовском районе " (далее </w:t>
            </w:r>
            <w:r w:rsidR="00953C5A">
              <w:rPr>
                <w:b w:val="0"/>
                <w:color w:val="000000"/>
                <w:szCs w:val="28"/>
              </w:rPr>
              <w:t>–</w:t>
            </w:r>
            <w:r w:rsidRPr="0003398F">
              <w:rPr>
                <w:b w:val="0"/>
                <w:color w:val="000000"/>
                <w:szCs w:val="28"/>
              </w:rPr>
              <w:t xml:space="preserve"> </w:t>
            </w:r>
            <w:r>
              <w:rPr>
                <w:b w:val="0"/>
                <w:color w:val="000000"/>
                <w:szCs w:val="28"/>
              </w:rPr>
              <w:t>Подпрограмма</w:t>
            </w:r>
            <w:r w:rsidR="00953C5A">
              <w:rPr>
                <w:b w:val="0"/>
                <w:color w:val="000000"/>
                <w:szCs w:val="28"/>
              </w:rPr>
              <w:t xml:space="preserve"> 1</w:t>
            </w:r>
            <w:r w:rsidRPr="0003398F">
              <w:rPr>
                <w:b w:val="0"/>
                <w:color w:val="000000"/>
                <w:szCs w:val="28"/>
              </w:rPr>
              <w:t>)</w:t>
            </w:r>
          </w:p>
        </w:tc>
      </w:tr>
      <w:tr w:rsidR="00735DC5" w:rsidRPr="0003398F" w:rsidTr="00054111">
        <w:tc>
          <w:tcPr>
            <w:tcW w:w="3401" w:type="dxa"/>
          </w:tcPr>
          <w:p w:rsidR="00735DC5" w:rsidRPr="0003398F" w:rsidRDefault="00735DC5" w:rsidP="006450DD">
            <w:pPr>
              <w:pStyle w:val="a4"/>
              <w:jc w:val="left"/>
              <w:rPr>
                <w:b w:val="0"/>
                <w:color w:val="000000"/>
                <w:szCs w:val="28"/>
              </w:rPr>
            </w:pPr>
            <w:r w:rsidRPr="0003398F">
              <w:rPr>
                <w:b w:val="0"/>
                <w:color w:val="000000"/>
                <w:szCs w:val="28"/>
              </w:rPr>
              <w:t xml:space="preserve">Ответственный исполнитель </w:t>
            </w:r>
            <w:r>
              <w:rPr>
                <w:b w:val="0"/>
                <w:color w:val="000000"/>
                <w:szCs w:val="28"/>
              </w:rPr>
              <w:t>подп</w:t>
            </w:r>
            <w:r w:rsidRPr="0003398F">
              <w:rPr>
                <w:b w:val="0"/>
                <w:color w:val="000000"/>
                <w:szCs w:val="28"/>
              </w:rPr>
              <w:t xml:space="preserve">рограммы </w:t>
            </w:r>
            <w:r w:rsidR="00EE1B83">
              <w:rPr>
                <w:b w:val="0"/>
                <w:color w:val="000000"/>
                <w:szCs w:val="28"/>
              </w:rPr>
              <w:t xml:space="preserve"> 1</w:t>
            </w:r>
          </w:p>
        </w:tc>
        <w:tc>
          <w:tcPr>
            <w:tcW w:w="6693" w:type="dxa"/>
          </w:tcPr>
          <w:p w:rsidR="00735DC5" w:rsidRPr="0003398F" w:rsidRDefault="00735DC5" w:rsidP="006450DD">
            <w:pPr>
              <w:pStyle w:val="a4"/>
              <w:ind w:firstLine="6"/>
              <w:jc w:val="both"/>
              <w:rPr>
                <w:b w:val="0"/>
                <w:color w:val="000000"/>
                <w:szCs w:val="28"/>
              </w:rPr>
            </w:pPr>
            <w:r w:rsidRPr="0003398F">
              <w:rPr>
                <w:b w:val="0"/>
                <w:color w:val="000000"/>
                <w:szCs w:val="28"/>
              </w:rPr>
              <w:t>Дубовский районный отдел образования (далее Дубовский РОО).</w:t>
            </w:r>
          </w:p>
        </w:tc>
      </w:tr>
      <w:tr w:rsidR="00735DC5" w:rsidRPr="0003398F" w:rsidTr="00054111">
        <w:tc>
          <w:tcPr>
            <w:tcW w:w="3401" w:type="dxa"/>
          </w:tcPr>
          <w:p w:rsidR="00735DC5" w:rsidRPr="0003398F" w:rsidRDefault="00735DC5" w:rsidP="006450DD">
            <w:pPr>
              <w:pStyle w:val="a4"/>
              <w:jc w:val="left"/>
              <w:rPr>
                <w:b w:val="0"/>
                <w:color w:val="000000"/>
                <w:szCs w:val="28"/>
              </w:rPr>
            </w:pPr>
            <w:r w:rsidRPr="0003398F">
              <w:rPr>
                <w:b w:val="0"/>
                <w:color w:val="000000"/>
                <w:szCs w:val="28"/>
              </w:rPr>
              <w:t xml:space="preserve">Участники </w:t>
            </w:r>
            <w:r>
              <w:rPr>
                <w:b w:val="0"/>
                <w:color w:val="000000"/>
                <w:szCs w:val="28"/>
              </w:rPr>
              <w:t>подпрограммы</w:t>
            </w:r>
            <w:r w:rsidR="00EE1B83">
              <w:rPr>
                <w:b w:val="0"/>
                <w:color w:val="000000"/>
                <w:szCs w:val="28"/>
              </w:rPr>
              <w:t xml:space="preserve"> 1</w:t>
            </w:r>
            <w:r w:rsidRPr="0003398F">
              <w:rPr>
                <w:b w:val="0"/>
                <w:color w:val="000000"/>
                <w:szCs w:val="28"/>
              </w:rPr>
              <w:t xml:space="preserve"> </w:t>
            </w:r>
          </w:p>
        </w:tc>
        <w:tc>
          <w:tcPr>
            <w:tcW w:w="6693" w:type="dxa"/>
          </w:tcPr>
          <w:p w:rsidR="00735DC5" w:rsidRPr="0003398F" w:rsidRDefault="003759FA" w:rsidP="006450DD">
            <w:pPr>
              <w:pStyle w:val="a4"/>
              <w:ind w:firstLine="6"/>
              <w:jc w:val="both"/>
              <w:rPr>
                <w:b w:val="0"/>
                <w:color w:val="000000"/>
                <w:szCs w:val="28"/>
              </w:rPr>
            </w:pPr>
            <w:r>
              <w:rPr>
                <w:b w:val="0"/>
                <w:color w:val="000000"/>
                <w:szCs w:val="28"/>
              </w:rPr>
              <w:t>Отсутствуют</w:t>
            </w:r>
          </w:p>
        </w:tc>
      </w:tr>
      <w:tr w:rsidR="00735DC5" w:rsidRPr="0003398F" w:rsidTr="00054111">
        <w:tc>
          <w:tcPr>
            <w:tcW w:w="3401" w:type="dxa"/>
          </w:tcPr>
          <w:p w:rsidR="00735DC5" w:rsidRPr="0003398F" w:rsidRDefault="00735DC5" w:rsidP="006450DD">
            <w:pPr>
              <w:pStyle w:val="a4"/>
              <w:jc w:val="left"/>
              <w:rPr>
                <w:b w:val="0"/>
                <w:color w:val="000000"/>
                <w:szCs w:val="28"/>
              </w:rPr>
            </w:pPr>
            <w:r w:rsidRPr="0003398F">
              <w:rPr>
                <w:b w:val="0"/>
                <w:color w:val="000000"/>
                <w:szCs w:val="28"/>
              </w:rPr>
              <w:t xml:space="preserve">Программно-целевые инструменты муниципальной программы </w:t>
            </w:r>
            <w:r w:rsidR="00EE1B83">
              <w:rPr>
                <w:b w:val="0"/>
                <w:color w:val="000000"/>
                <w:szCs w:val="28"/>
              </w:rPr>
              <w:t>1</w:t>
            </w:r>
          </w:p>
        </w:tc>
        <w:tc>
          <w:tcPr>
            <w:tcW w:w="6693" w:type="dxa"/>
          </w:tcPr>
          <w:p w:rsidR="00735DC5" w:rsidRPr="0003398F" w:rsidRDefault="00735DC5" w:rsidP="006450DD">
            <w:pPr>
              <w:pStyle w:val="a4"/>
              <w:jc w:val="both"/>
              <w:rPr>
                <w:b w:val="0"/>
                <w:color w:val="000000"/>
                <w:szCs w:val="28"/>
              </w:rPr>
            </w:pPr>
            <w:r w:rsidRPr="0003398F">
              <w:rPr>
                <w:b w:val="0"/>
                <w:color w:val="000000"/>
                <w:szCs w:val="28"/>
              </w:rPr>
              <w:t>Отсутствуют</w:t>
            </w:r>
          </w:p>
        </w:tc>
      </w:tr>
      <w:tr w:rsidR="00735DC5" w:rsidRPr="0003398F" w:rsidTr="00054111">
        <w:tc>
          <w:tcPr>
            <w:tcW w:w="3401" w:type="dxa"/>
          </w:tcPr>
          <w:p w:rsidR="00735DC5" w:rsidRPr="0003398F" w:rsidRDefault="00EE1B83" w:rsidP="006450DD">
            <w:pPr>
              <w:pStyle w:val="a4"/>
              <w:jc w:val="left"/>
              <w:rPr>
                <w:b w:val="0"/>
                <w:color w:val="000000"/>
                <w:szCs w:val="28"/>
              </w:rPr>
            </w:pPr>
            <w:r>
              <w:rPr>
                <w:b w:val="0"/>
                <w:color w:val="000000"/>
                <w:szCs w:val="28"/>
              </w:rPr>
              <w:t>Цель</w:t>
            </w:r>
            <w:r w:rsidR="00735DC5" w:rsidRPr="0003398F">
              <w:rPr>
                <w:b w:val="0"/>
                <w:color w:val="000000"/>
                <w:szCs w:val="28"/>
              </w:rPr>
              <w:t xml:space="preserve"> </w:t>
            </w:r>
            <w:r w:rsidR="00735DC5">
              <w:rPr>
                <w:b w:val="0"/>
                <w:color w:val="000000"/>
                <w:szCs w:val="28"/>
              </w:rPr>
              <w:t>подпрограммы</w:t>
            </w:r>
            <w:r>
              <w:rPr>
                <w:b w:val="0"/>
                <w:color w:val="000000"/>
                <w:szCs w:val="28"/>
              </w:rPr>
              <w:t xml:space="preserve"> 1</w:t>
            </w:r>
          </w:p>
        </w:tc>
        <w:tc>
          <w:tcPr>
            <w:tcW w:w="6693" w:type="dxa"/>
          </w:tcPr>
          <w:p w:rsidR="00735DC5" w:rsidRPr="0003398F" w:rsidRDefault="00B51C7B" w:rsidP="006450DD">
            <w:pPr>
              <w:autoSpaceDE w:val="0"/>
              <w:autoSpaceDN w:val="0"/>
              <w:adjustRightInd w:val="0"/>
              <w:rPr>
                <w:color w:val="000000"/>
                <w:sz w:val="28"/>
                <w:szCs w:val="28"/>
              </w:rPr>
            </w:pPr>
            <w:r>
              <w:rPr>
                <w:color w:val="000000"/>
                <w:sz w:val="28"/>
                <w:szCs w:val="28"/>
              </w:rPr>
              <w:t>О</w:t>
            </w:r>
            <w:r w:rsidR="00735DC5">
              <w:rPr>
                <w:color w:val="000000"/>
                <w:sz w:val="28"/>
                <w:szCs w:val="28"/>
              </w:rPr>
              <w:t xml:space="preserve">беспечение доступности качественного </w:t>
            </w:r>
            <w:r w:rsidR="00422A50">
              <w:rPr>
                <w:color w:val="000000"/>
                <w:sz w:val="28"/>
                <w:szCs w:val="28"/>
              </w:rPr>
              <w:t xml:space="preserve">дошкольного, </w:t>
            </w:r>
            <w:r w:rsidR="00735DC5">
              <w:rPr>
                <w:color w:val="000000"/>
                <w:sz w:val="28"/>
                <w:szCs w:val="28"/>
              </w:rPr>
              <w:t>общего и дополнительного образования, соответствующего требованиям социально-экономического развития Дубовского района</w:t>
            </w:r>
          </w:p>
        </w:tc>
      </w:tr>
      <w:tr w:rsidR="00B51C7B" w:rsidRPr="0003398F" w:rsidTr="00054111">
        <w:tc>
          <w:tcPr>
            <w:tcW w:w="3401" w:type="dxa"/>
            <w:vMerge w:val="restart"/>
            <w:tcBorders>
              <w:top w:val="single" w:sz="4" w:space="0" w:color="auto"/>
              <w:left w:val="single" w:sz="4" w:space="0" w:color="auto"/>
              <w:right w:val="single" w:sz="4" w:space="0" w:color="auto"/>
            </w:tcBorders>
          </w:tcPr>
          <w:p w:rsidR="00B51C7B" w:rsidRPr="0003398F" w:rsidRDefault="00B51C7B" w:rsidP="006450DD">
            <w:pPr>
              <w:pStyle w:val="a4"/>
              <w:jc w:val="left"/>
              <w:rPr>
                <w:b w:val="0"/>
                <w:color w:val="000000"/>
                <w:szCs w:val="28"/>
              </w:rPr>
            </w:pPr>
            <w:r w:rsidRPr="0003398F">
              <w:rPr>
                <w:b w:val="0"/>
                <w:color w:val="000000"/>
                <w:szCs w:val="28"/>
              </w:rPr>
              <w:t xml:space="preserve">Задачи </w:t>
            </w:r>
            <w:r>
              <w:rPr>
                <w:b w:val="0"/>
                <w:color w:val="000000"/>
                <w:szCs w:val="28"/>
              </w:rPr>
              <w:t>подпрограммы</w:t>
            </w:r>
            <w:r w:rsidRPr="0003398F">
              <w:rPr>
                <w:b w:val="0"/>
                <w:color w:val="000000"/>
                <w:szCs w:val="28"/>
              </w:rPr>
              <w:t xml:space="preserve"> </w:t>
            </w:r>
            <w:r>
              <w:rPr>
                <w:b w:val="0"/>
                <w:color w:val="000000"/>
                <w:szCs w:val="28"/>
              </w:rPr>
              <w:t>1</w:t>
            </w:r>
          </w:p>
        </w:tc>
        <w:tc>
          <w:tcPr>
            <w:tcW w:w="6693" w:type="dxa"/>
            <w:tcBorders>
              <w:top w:val="single" w:sz="4" w:space="0" w:color="auto"/>
              <w:left w:val="single" w:sz="4" w:space="0" w:color="auto"/>
              <w:bottom w:val="single" w:sz="4" w:space="0" w:color="auto"/>
              <w:right w:val="single" w:sz="4" w:space="0" w:color="auto"/>
            </w:tcBorders>
          </w:tcPr>
          <w:p w:rsidR="00B51C7B" w:rsidRPr="00422A50" w:rsidRDefault="00B51C7B" w:rsidP="00572182">
            <w:pPr>
              <w:jc w:val="both"/>
              <w:rPr>
                <w:color w:val="000000"/>
                <w:sz w:val="28"/>
                <w:szCs w:val="28"/>
              </w:rPr>
            </w:pPr>
            <w:r w:rsidRPr="00422A50">
              <w:rPr>
                <w:kern w:val="2"/>
                <w:sz w:val="28"/>
                <w:szCs w:val="28"/>
              </w:rPr>
              <w:t>Создание условий, соответствующих требованиям федеральных государственных образовательных стандартов дошкольного образования</w:t>
            </w:r>
          </w:p>
        </w:tc>
      </w:tr>
      <w:tr w:rsidR="00B51C7B" w:rsidRPr="0003398F" w:rsidTr="00054111">
        <w:tc>
          <w:tcPr>
            <w:tcW w:w="3401" w:type="dxa"/>
            <w:vMerge/>
            <w:tcBorders>
              <w:left w:val="single" w:sz="4" w:space="0" w:color="auto"/>
              <w:right w:val="single" w:sz="4" w:space="0" w:color="auto"/>
            </w:tcBorders>
          </w:tcPr>
          <w:p w:rsidR="00B51C7B" w:rsidRPr="0003398F" w:rsidRDefault="00B51C7B" w:rsidP="006450DD">
            <w:pPr>
              <w:pStyle w:val="a4"/>
              <w:jc w:val="left"/>
              <w:rPr>
                <w:b w:val="0"/>
                <w:color w:val="000000"/>
                <w:szCs w:val="28"/>
              </w:rPr>
            </w:pPr>
          </w:p>
        </w:tc>
        <w:tc>
          <w:tcPr>
            <w:tcW w:w="6693" w:type="dxa"/>
            <w:tcBorders>
              <w:top w:val="single" w:sz="4" w:space="0" w:color="auto"/>
              <w:left w:val="single" w:sz="4" w:space="0" w:color="auto"/>
              <w:bottom w:val="single" w:sz="4" w:space="0" w:color="auto"/>
              <w:right w:val="single" w:sz="4" w:space="0" w:color="auto"/>
            </w:tcBorders>
          </w:tcPr>
          <w:p w:rsidR="00B51C7B" w:rsidRPr="00B51C7B" w:rsidRDefault="00B51C7B" w:rsidP="00B51C7B">
            <w:pPr>
              <w:autoSpaceDE w:val="0"/>
              <w:autoSpaceDN w:val="0"/>
              <w:adjustRightInd w:val="0"/>
              <w:ind w:left="-57" w:right="-57"/>
              <w:jc w:val="both"/>
              <w:rPr>
                <w:kern w:val="2"/>
                <w:sz w:val="28"/>
                <w:szCs w:val="28"/>
              </w:rPr>
            </w:pPr>
            <w:r w:rsidRPr="00B51C7B">
              <w:rPr>
                <w:kern w:val="2"/>
                <w:sz w:val="28"/>
                <w:szCs w:val="28"/>
              </w:rPr>
              <w:t>Создание усло</w:t>
            </w:r>
            <w:r>
              <w:rPr>
                <w:kern w:val="2"/>
                <w:sz w:val="28"/>
                <w:szCs w:val="28"/>
              </w:rPr>
              <w:t xml:space="preserve">вий для обеспечения доступности </w:t>
            </w:r>
            <w:r w:rsidRPr="00B51C7B">
              <w:rPr>
                <w:kern w:val="2"/>
                <w:sz w:val="28"/>
                <w:szCs w:val="28"/>
              </w:rPr>
              <w:t>качественного общего образования, внедрение на всех уровнях общего образования новых методов обучения и воспитания, образовательных технологий, обеспечивающих освоение обучающимися базовых навыков и умений, повышение их мотивации к обучению и вовлеченности в образовательный процесс, а также обновление содержания и совершенствование методов обучения</w:t>
            </w:r>
          </w:p>
        </w:tc>
      </w:tr>
      <w:tr w:rsidR="00B51C7B" w:rsidRPr="0003398F" w:rsidTr="00054111">
        <w:tc>
          <w:tcPr>
            <w:tcW w:w="3401" w:type="dxa"/>
            <w:vMerge/>
            <w:tcBorders>
              <w:left w:val="single" w:sz="4" w:space="0" w:color="auto"/>
              <w:right w:val="single" w:sz="4" w:space="0" w:color="auto"/>
            </w:tcBorders>
          </w:tcPr>
          <w:p w:rsidR="00B51C7B" w:rsidRPr="0003398F" w:rsidRDefault="00B51C7B" w:rsidP="006450DD">
            <w:pPr>
              <w:pStyle w:val="a4"/>
              <w:jc w:val="left"/>
              <w:rPr>
                <w:b w:val="0"/>
                <w:color w:val="000000"/>
                <w:szCs w:val="28"/>
              </w:rPr>
            </w:pPr>
          </w:p>
        </w:tc>
        <w:tc>
          <w:tcPr>
            <w:tcW w:w="6693" w:type="dxa"/>
            <w:tcBorders>
              <w:top w:val="single" w:sz="4" w:space="0" w:color="auto"/>
              <w:left w:val="single" w:sz="4" w:space="0" w:color="auto"/>
              <w:bottom w:val="single" w:sz="4" w:space="0" w:color="auto"/>
              <w:right w:val="single" w:sz="4" w:space="0" w:color="auto"/>
            </w:tcBorders>
          </w:tcPr>
          <w:p w:rsidR="00B51C7B" w:rsidRPr="00624124" w:rsidRDefault="00B51C7B" w:rsidP="00572182">
            <w:pPr>
              <w:jc w:val="both"/>
              <w:rPr>
                <w:color w:val="000000"/>
                <w:sz w:val="28"/>
                <w:szCs w:val="28"/>
              </w:rPr>
            </w:pPr>
            <w:r>
              <w:rPr>
                <w:color w:val="000000"/>
                <w:sz w:val="28"/>
                <w:szCs w:val="28"/>
              </w:rPr>
              <w:t>О</w:t>
            </w:r>
            <w:r w:rsidRPr="00624124">
              <w:rPr>
                <w:color w:val="000000"/>
                <w:sz w:val="28"/>
                <w:szCs w:val="28"/>
              </w:rPr>
              <w:t xml:space="preserve">беспечение доступности </w:t>
            </w:r>
            <w:r>
              <w:rPr>
                <w:color w:val="000000"/>
                <w:sz w:val="28"/>
                <w:szCs w:val="28"/>
              </w:rPr>
              <w:t>качественного образования для детей, нуждающихся в длительном лечении, и детей из малоимущих семей, в том числе проявляющих выдающиеся способности</w:t>
            </w:r>
          </w:p>
        </w:tc>
      </w:tr>
      <w:tr w:rsidR="00B51C7B" w:rsidRPr="0003398F" w:rsidTr="00054111">
        <w:tc>
          <w:tcPr>
            <w:tcW w:w="3401" w:type="dxa"/>
            <w:vMerge/>
            <w:tcBorders>
              <w:left w:val="single" w:sz="4" w:space="0" w:color="auto"/>
              <w:right w:val="single" w:sz="4" w:space="0" w:color="auto"/>
            </w:tcBorders>
          </w:tcPr>
          <w:p w:rsidR="00B51C7B" w:rsidRPr="0003398F" w:rsidRDefault="00B51C7B" w:rsidP="006450DD">
            <w:pPr>
              <w:pStyle w:val="a4"/>
              <w:jc w:val="left"/>
              <w:rPr>
                <w:b w:val="0"/>
                <w:color w:val="000000"/>
                <w:szCs w:val="28"/>
              </w:rPr>
            </w:pPr>
          </w:p>
        </w:tc>
        <w:tc>
          <w:tcPr>
            <w:tcW w:w="6693" w:type="dxa"/>
            <w:tcBorders>
              <w:top w:val="single" w:sz="4" w:space="0" w:color="auto"/>
              <w:left w:val="single" w:sz="4" w:space="0" w:color="auto"/>
              <w:bottom w:val="single" w:sz="4" w:space="0" w:color="auto"/>
              <w:right w:val="single" w:sz="4" w:space="0" w:color="auto"/>
            </w:tcBorders>
          </w:tcPr>
          <w:p w:rsidR="00B51C7B" w:rsidRPr="0003398F" w:rsidRDefault="00B51C7B" w:rsidP="00572182">
            <w:pPr>
              <w:pStyle w:val="a4"/>
              <w:jc w:val="both"/>
              <w:rPr>
                <w:b w:val="0"/>
                <w:color w:val="000000"/>
                <w:szCs w:val="28"/>
              </w:rPr>
            </w:pPr>
            <w:r>
              <w:rPr>
                <w:b w:val="0"/>
                <w:color w:val="000000"/>
                <w:szCs w:val="28"/>
              </w:rPr>
              <w:t>Формирование эффективной системы выявления, поддержки и развития способностей и талантов у детей и молодёжи, основанной на принципах справедливости, всеобщности и направленной на самоопределение и профессиональную ориентацию всех обучающихся</w:t>
            </w:r>
          </w:p>
        </w:tc>
      </w:tr>
      <w:tr w:rsidR="00B51C7B" w:rsidRPr="0003398F" w:rsidTr="00B51C7B">
        <w:trPr>
          <w:trHeight w:val="487"/>
        </w:trPr>
        <w:tc>
          <w:tcPr>
            <w:tcW w:w="3401" w:type="dxa"/>
            <w:vMerge/>
            <w:tcBorders>
              <w:left w:val="single" w:sz="4" w:space="0" w:color="auto"/>
              <w:right w:val="single" w:sz="4" w:space="0" w:color="auto"/>
            </w:tcBorders>
          </w:tcPr>
          <w:p w:rsidR="00B51C7B" w:rsidRPr="0003398F" w:rsidRDefault="00B51C7B" w:rsidP="006450DD">
            <w:pPr>
              <w:pStyle w:val="a4"/>
              <w:jc w:val="left"/>
              <w:rPr>
                <w:b w:val="0"/>
                <w:color w:val="000000"/>
                <w:szCs w:val="28"/>
              </w:rPr>
            </w:pPr>
          </w:p>
        </w:tc>
        <w:tc>
          <w:tcPr>
            <w:tcW w:w="6693" w:type="dxa"/>
            <w:tcBorders>
              <w:top w:val="single" w:sz="4" w:space="0" w:color="auto"/>
              <w:left w:val="single" w:sz="4" w:space="0" w:color="auto"/>
              <w:bottom w:val="single" w:sz="4" w:space="0" w:color="auto"/>
              <w:right w:val="single" w:sz="4" w:space="0" w:color="auto"/>
            </w:tcBorders>
          </w:tcPr>
          <w:p w:rsidR="00B51C7B" w:rsidRPr="00666D1D" w:rsidRDefault="00B51C7B" w:rsidP="00572182">
            <w:pPr>
              <w:pStyle w:val="a4"/>
              <w:jc w:val="both"/>
              <w:rPr>
                <w:b w:val="0"/>
                <w:kern w:val="2"/>
                <w:szCs w:val="28"/>
              </w:rPr>
            </w:pPr>
            <w:r>
              <w:rPr>
                <w:b w:val="0"/>
                <w:kern w:val="2"/>
                <w:szCs w:val="28"/>
              </w:rPr>
              <w:t>Формирование системы моральных и материальных стимулов для сохранения в общем и дополнительном образовании лучших педагогических работников, привлечение молодых специалистов</w:t>
            </w:r>
          </w:p>
        </w:tc>
      </w:tr>
      <w:tr w:rsidR="00B51C7B" w:rsidRPr="0003398F" w:rsidTr="00054111">
        <w:trPr>
          <w:trHeight w:val="485"/>
        </w:trPr>
        <w:tc>
          <w:tcPr>
            <w:tcW w:w="3401" w:type="dxa"/>
            <w:vMerge/>
            <w:tcBorders>
              <w:left w:val="single" w:sz="4" w:space="0" w:color="auto"/>
              <w:right w:val="single" w:sz="4" w:space="0" w:color="auto"/>
            </w:tcBorders>
          </w:tcPr>
          <w:p w:rsidR="00B51C7B" w:rsidRPr="0003398F" w:rsidRDefault="00B51C7B" w:rsidP="006450DD">
            <w:pPr>
              <w:pStyle w:val="a4"/>
              <w:jc w:val="left"/>
              <w:rPr>
                <w:b w:val="0"/>
                <w:color w:val="000000"/>
                <w:szCs w:val="28"/>
              </w:rPr>
            </w:pPr>
          </w:p>
        </w:tc>
        <w:tc>
          <w:tcPr>
            <w:tcW w:w="6693" w:type="dxa"/>
            <w:tcBorders>
              <w:top w:val="single" w:sz="4" w:space="0" w:color="auto"/>
              <w:left w:val="single" w:sz="4" w:space="0" w:color="auto"/>
              <w:bottom w:val="single" w:sz="4" w:space="0" w:color="auto"/>
              <w:right w:val="single" w:sz="4" w:space="0" w:color="auto"/>
            </w:tcBorders>
          </w:tcPr>
          <w:p w:rsidR="00B51C7B" w:rsidRDefault="00B51C7B" w:rsidP="00572182">
            <w:pPr>
              <w:pStyle w:val="a4"/>
              <w:jc w:val="both"/>
              <w:rPr>
                <w:b w:val="0"/>
                <w:kern w:val="2"/>
                <w:szCs w:val="28"/>
              </w:rPr>
            </w:pPr>
            <w:r>
              <w:rPr>
                <w:b w:val="0"/>
                <w:kern w:val="2"/>
                <w:szCs w:val="28"/>
              </w:rPr>
              <w:t>Обеспечение функционирования и развития системы дистанционного обучения детей - инвалидов</w:t>
            </w:r>
          </w:p>
        </w:tc>
      </w:tr>
      <w:tr w:rsidR="00B51C7B" w:rsidRPr="0003398F" w:rsidTr="00054111">
        <w:trPr>
          <w:trHeight w:val="485"/>
        </w:trPr>
        <w:tc>
          <w:tcPr>
            <w:tcW w:w="3401" w:type="dxa"/>
            <w:vMerge/>
            <w:tcBorders>
              <w:left w:val="single" w:sz="4" w:space="0" w:color="auto"/>
              <w:right w:val="single" w:sz="4" w:space="0" w:color="auto"/>
            </w:tcBorders>
          </w:tcPr>
          <w:p w:rsidR="00B51C7B" w:rsidRPr="0003398F" w:rsidRDefault="00B51C7B" w:rsidP="006450DD">
            <w:pPr>
              <w:pStyle w:val="a4"/>
              <w:jc w:val="left"/>
              <w:rPr>
                <w:b w:val="0"/>
                <w:color w:val="000000"/>
                <w:szCs w:val="28"/>
              </w:rPr>
            </w:pPr>
          </w:p>
        </w:tc>
        <w:tc>
          <w:tcPr>
            <w:tcW w:w="6693" w:type="dxa"/>
            <w:tcBorders>
              <w:top w:val="single" w:sz="4" w:space="0" w:color="auto"/>
              <w:left w:val="single" w:sz="4" w:space="0" w:color="auto"/>
              <w:bottom w:val="single" w:sz="4" w:space="0" w:color="auto"/>
              <w:right w:val="single" w:sz="4" w:space="0" w:color="auto"/>
            </w:tcBorders>
          </w:tcPr>
          <w:p w:rsidR="00B51C7B" w:rsidRDefault="0004140B" w:rsidP="00572182">
            <w:pPr>
              <w:pStyle w:val="a4"/>
              <w:jc w:val="both"/>
              <w:rPr>
                <w:b w:val="0"/>
                <w:kern w:val="2"/>
                <w:szCs w:val="28"/>
              </w:rPr>
            </w:pPr>
            <w:r>
              <w:rPr>
                <w:b w:val="0"/>
                <w:kern w:val="2"/>
                <w:szCs w:val="28"/>
              </w:rPr>
              <w:t>Создание условий для осуществления образовательной деятельности в организациях общего и дополнительного образования</w:t>
            </w:r>
          </w:p>
        </w:tc>
      </w:tr>
      <w:tr w:rsidR="00666D1D" w:rsidRPr="0003398F" w:rsidTr="00EE1B83">
        <w:trPr>
          <w:trHeight w:val="415"/>
        </w:trPr>
        <w:tc>
          <w:tcPr>
            <w:tcW w:w="3401" w:type="dxa"/>
            <w:vMerge w:val="restart"/>
            <w:tcBorders>
              <w:left w:val="single" w:sz="4" w:space="0" w:color="auto"/>
              <w:right w:val="single" w:sz="4" w:space="0" w:color="auto"/>
            </w:tcBorders>
          </w:tcPr>
          <w:p w:rsidR="00666D1D" w:rsidRDefault="00666D1D" w:rsidP="006450DD">
            <w:pPr>
              <w:pStyle w:val="a4"/>
              <w:jc w:val="left"/>
              <w:rPr>
                <w:b w:val="0"/>
                <w:color w:val="000000"/>
                <w:szCs w:val="28"/>
              </w:rPr>
            </w:pPr>
            <w:r>
              <w:rPr>
                <w:b w:val="0"/>
                <w:color w:val="000000"/>
                <w:szCs w:val="28"/>
              </w:rPr>
              <w:t xml:space="preserve">Целевые </w:t>
            </w:r>
            <w:r w:rsidRPr="0003398F">
              <w:rPr>
                <w:b w:val="0"/>
                <w:color w:val="000000"/>
                <w:szCs w:val="28"/>
              </w:rPr>
              <w:t xml:space="preserve"> показатели </w:t>
            </w:r>
            <w:r>
              <w:rPr>
                <w:b w:val="0"/>
                <w:color w:val="000000"/>
                <w:szCs w:val="28"/>
              </w:rPr>
              <w:t>подпрограммы 1</w:t>
            </w:r>
          </w:p>
          <w:p w:rsidR="00666D1D" w:rsidRDefault="00666D1D" w:rsidP="006450DD">
            <w:pPr>
              <w:pStyle w:val="a4"/>
              <w:jc w:val="left"/>
              <w:rPr>
                <w:b w:val="0"/>
                <w:color w:val="000000"/>
                <w:szCs w:val="28"/>
              </w:rPr>
            </w:pPr>
          </w:p>
          <w:p w:rsidR="00666D1D" w:rsidRPr="0003398F" w:rsidRDefault="00666D1D" w:rsidP="006450DD">
            <w:pPr>
              <w:pStyle w:val="a4"/>
              <w:jc w:val="left"/>
              <w:rPr>
                <w:b w:val="0"/>
                <w:color w:val="000000"/>
                <w:szCs w:val="28"/>
              </w:rPr>
            </w:pPr>
          </w:p>
        </w:tc>
        <w:tc>
          <w:tcPr>
            <w:tcW w:w="6693" w:type="dxa"/>
            <w:tcBorders>
              <w:top w:val="single" w:sz="4" w:space="0" w:color="auto"/>
              <w:left w:val="single" w:sz="4" w:space="0" w:color="auto"/>
              <w:bottom w:val="single" w:sz="4" w:space="0" w:color="auto"/>
              <w:right w:val="single" w:sz="4" w:space="0" w:color="auto"/>
            </w:tcBorders>
          </w:tcPr>
          <w:p w:rsidR="00666D1D" w:rsidRPr="00666D1D" w:rsidRDefault="00666D1D" w:rsidP="00666D1D">
            <w:pPr>
              <w:spacing w:line="230" w:lineRule="auto"/>
              <w:jc w:val="both"/>
              <w:rPr>
                <w:spacing w:val="-4"/>
                <w:kern w:val="2"/>
                <w:sz w:val="28"/>
                <w:szCs w:val="28"/>
              </w:rPr>
            </w:pPr>
            <w:r w:rsidRPr="008A7232">
              <w:rPr>
                <w:spacing w:val="-4"/>
                <w:kern w:val="2"/>
                <w:sz w:val="28"/>
                <w:szCs w:val="28"/>
              </w:rPr>
              <w:t xml:space="preserve">удельный вес численности обучающихся по программам общего образования, участвующих в олимпиадах, конкурсах различного уровня, в общей численности обучающихся по программам общего </w:t>
            </w:r>
            <w:r>
              <w:rPr>
                <w:spacing w:val="-4"/>
                <w:kern w:val="2"/>
                <w:sz w:val="28"/>
                <w:szCs w:val="28"/>
              </w:rPr>
              <w:t>образования</w:t>
            </w:r>
          </w:p>
        </w:tc>
      </w:tr>
      <w:tr w:rsidR="00666D1D" w:rsidRPr="0003398F" w:rsidTr="00EE1B83">
        <w:trPr>
          <w:trHeight w:val="764"/>
        </w:trPr>
        <w:tc>
          <w:tcPr>
            <w:tcW w:w="3401" w:type="dxa"/>
            <w:vMerge/>
            <w:tcBorders>
              <w:left w:val="single" w:sz="4" w:space="0" w:color="auto"/>
              <w:right w:val="single" w:sz="4" w:space="0" w:color="auto"/>
            </w:tcBorders>
          </w:tcPr>
          <w:p w:rsidR="00666D1D" w:rsidRPr="0003398F" w:rsidRDefault="00666D1D" w:rsidP="006450DD">
            <w:pPr>
              <w:pStyle w:val="a4"/>
              <w:jc w:val="left"/>
              <w:rPr>
                <w:b w:val="0"/>
                <w:color w:val="000000"/>
                <w:szCs w:val="28"/>
              </w:rPr>
            </w:pPr>
          </w:p>
        </w:tc>
        <w:tc>
          <w:tcPr>
            <w:tcW w:w="6693" w:type="dxa"/>
            <w:tcBorders>
              <w:top w:val="single" w:sz="4" w:space="0" w:color="auto"/>
              <w:left w:val="single" w:sz="4" w:space="0" w:color="auto"/>
              <w:right w:val="single" w:sz="4" w:space="0" w:color="auto"/>
            </w:tcBorders>
          </w:tcPr>
          <w:p w:rsidR="00666D1D" w:rsidRPr="00666D1D" w:rsidRDefault="00666D1D" w:rsidP="00666D1D">
            <w:pPr>
              <w:spacing w:line="230" w:lineRule="auto"/>
              <w:jc w:val="both"/>
              <w:rPr>
                <w:spacing w:val="-4"/>
                <w:kern w:val="2"/>
                <w:sz w:val="28"/>
                <w:szCs w:val="28"/>
              </w:rPr>
            </w:pPr>
            <w:r w:rsidRPr="008A7232">
              <w:rPr>
                <w:spacing w:val="-4"/>
                <w:kern w:val="2"/>
                <w:sz w:val="28"/>
                <w:szCs w:val="28"/>
              </w:rPr>
              <w:t>доля образовательных организаций, имеющих средний балл по русскому</w:t>
            </w:r>
            <w:r>
              <w:rPr>
                <w:spacing w:val="-4"/>
                <w:kern w:val="2"/>
                <w:sz w:val="28"/>
                <w:szCs w:val="28"/>
              </w:rPr>
              <w:t xml:space="preserve"> языку выше среднего по региону</w:t>
            </w:r>
          </w:p>
        </w:tc>
      </w:tr>
      <w:tr w:rsidR="00666D1D" w:rsidRPr="0003398F" w:rsidTr="00054111">
        <w:trPr>
          <w:trHeight w:val="663"/>
        </w:trPr>
        <w:tc>
          <w:tcPr>
            <w:tcW w:w="3401" w:type="dxa"/>
            <w:vMerge/>
            <w:tcBorders>
              <w:left w:val="single" w:sz="4" w:space="0" w:color="auto"/>
              <w:right w:val="single" w:sz="4" w:space="0" w:color="auto"/>
            </w:tcBorders>
          </w:tcPr>
          <w:p w:rsidR="00666D1D" w:rsidRPr="0003398F" w:rsidRDefault="00666D1D" w:rsidP="006450DD">
            <w:pPr>
              <w:pStyle w:val="a4"/>
              <w:jc w:val="left"/>
              <w:rPr>
                <w:b w:val="0"/>
                <w:color w:val="000000"/>
                <w:szCs w:val="28"/>
              </w:rPr>
            </w:pPr>
          </w:p>
        </w:tc>
        <w:tc>
          <w:tcPr>
            <w:tcW w:w="6693" w:type="dxa"/>
            <w:tcBorders>
              <w:top w:val="single" w:sz="4" w:space="0" w:color="auto"/>
              <w:left w:val="single" w:sz="4" w:space="0" w:color="auto"/>
              <w:right w:val="single" w:sz="4" w:space="0" w:color="auto"/>
            </w:tcBorders>
          </w:tcPr>
          <w:p w:rsidR="00666D1D" w:rsidRPr="00666D1D" w:rsidRDefault="00666D1D" w:rsidP="00666D1D">
            <w:pPr>
              <w:spacing w:line="230" w:lineRule="auto"/>
              <w:jc w:val="both"/>
              <w:rPr>
                <w:kern w:val="2"/>
                <w:sz w:val="28"/>
                <w:szCs w:val="28"/>
              </w:rPr>
            </w:pPr>
            <w:r w:rsidRPr="008A7232">
              <w:rPr>
                <w:spacing w:val="-4"/>
                <w:kern w:val="2"/>
                <w:sz w:val="28"/>
                <w:szCs w:val="28"/>
              </w:rPr>
              <w:t>до</w:t>
            </w:r>
            <w:r w:rsidR="002B5467">
              <w:rPr>
                <w:spacing w:val="-4"/>
                <w:kern w:val="2"/>
                <w:sz w:val="28"/>
                <w:szCs w:val="28"/>
              </w:rPr>
              <w:t>ля выпускников муниципальных</w:t>
            </w:r>
            <w:r w:rsidRPr="008A7232">
              <w:rPr>
                <w:spacing w:val="-4"/>
                <w:kern w:val="2"/>
                <w:sz w:val="28"/>
                <w:szCs w:val="28"/>
              </w:rPr>
              <w:t xml:space="preserve"> общеобразовательных</w:t>
            </w:r>
            <w:r w:rsidRPr="008A7232">
              <w:rPr>
                <w:kern w:val="2"/>
                <w:sz w:val="28"/>
                <w:szCs w:val="28"/>
              </w:rPr>
              <w:t xml:space="preserve"> организаций, не получивших аттес</w:t>
            </w:r>
            <w:r>
              <w:rPr>
                <w:kern w:val="2"/>
                <w:sz w:val="28"/>
                <w:szCs w:val="28"/>
              </w:rPr>
              <w:t>тат о среднем общем образовании</w:t>
            </w:r>
          </w:p>
        </w:tc>
      </w:tr>
      <w:tr w:rsidR="00666D1D" w:rsidRPr="0003398F" w:rsidTr="00054111">
        <w:trPr>
          <w:trHeight w:val="842"/>
        </w:trPr>
        <w:tc>
          <w:tcPr>
            <w:tcW w:w="3401" w:type="dxa"/>
            <w:vMerge/>
            <w:tcBorders>
              <w:left w:val="single" w:sz="4" w:space="0" w:color="auto"/>
              <w:right w:val="single" w:sz="4" w:space="0" w:color="auto"/>
            </w:tcBorders>
          </w:tcPr>
          <w:p w:rsidR="00666D1D" w:rsidRPr="0003398F" w:rsidRDefault="00666D1D" w:rsidP="006450DD">
            <w:pPr>
              <w:pStyle w:val="a4"/>
              <w:jc w:val="left"/>
              <w:rPr>
                <w:b w:val="0"/>
                <w:color w:val="000000"/>
                <w:szCs w:val="28"/>
              </w:rPr>
            </w:pPr>
          </w:p>
        </w:tc>
        <w:tc>
          <w:tcPr>
            <w:tcW w:w="6693" w:type="dxa"/>
            <w:tcBorders>
              <w:top w:val="single" w:sz="4" w:space="0" w:color="auto"/>
              <w:left w:val="single" w:sz="4" w:space="0" w:color="auto"/>
              <w:right w:val="single" w:sz="4" w:space="0" w:color="auto"/>
            </w:tcBorders>
          </w:tcPr>
          <w:p w:rsidR="00666D1D" w:rsidRPr="00163C52" w:rsidRDefault="00666D1D" w:rsidP="00666D1D">
            <w:pPr>
              <w:spacing w:line="230" w:lineRule="auto"/>
              <w:jc w:val="both"/>
              <w:rPr>
                <w:kern w:val="2"/>
                <w:sz w:val="28"/>
                <w:szCs w:val="28"/>
              </w:rPr>
            </w:pPr>
            <w:r w:rsidRPr="008A7232">
              <w:rPr>
                <w:kern w:val="2"/>
                <w:sz w:val="28"/>
                <w:szCs w:val="28"/>
              </w:rPr>
              <w:t>количество мест, созданных в ходе мероприятий по обеспечению дост</w:t>
            </w:r>
            <w:r>
              <w:rPr>
                <w:kern w:val="2"/>
                <w:sz w:val="28"/>
                <w:szCs w:val="28"/>
              </w:rPr>
              <w:t>упности дошкольного образования</w:t>
            </w:r>
          </w:p>
        </w:tc>
      </w:tr>
      <w:tr w:rsidR="00666D1D" w:rsidRPr="0003398F" w:rsidTr="00054111">
        <w:trPr>
          <w:trHeight w:val="842"/>
        </w:trPr>
        <w:tc>
          <w:tcPr>
            <w:tcW w:w="3401" w:type="dxa"/>
            <w:vMerge/>
            <w:tcBorders>
              <w:left w:val="single" w:sz="4" w:space="0" w:color="auto"/>
              <w:right w:val="single" w:sz="4" w:space="0" w:color="auto"/>
            </w:tcBorders>
          </w:tcPr>
          <w:p w:rsidR="00666D1D" w:rsidRPr="0003398F" w:rsidRDefault="00666D1D" w:rsidP="006450DD">
            <w:pPr>
              <w:pStyle w:val="a4"/>
              <w:jc w:val="left"/>
              <w:rPr>
                <w:b w:val="0"/>
                <w:color w:val="000000"/>
                <w:szCs w:val="28"/>
              </w:rPr>
            </w:pPr>
          </w:p>
        </w:tc>
        <w:tc>
          <w:tcPr>
            <w:tcW w:w="6693" w:type="dxa"/>
            <w:tcBorders>
              <w:top w:val="single" w:sz="4" w:space="0" w:color="auto"/>
              <w:left w:val="single" w:sz="4" w:space="0" w:color="auto"/>
              <w:right w:val="single" w:sz="4" w:space="0" w:color="auto"/>
            </w:tcBorders>
          </w:tcPr>
          <w:p w:rsidR="00666D1D" w:rsidRPr="008A7232" w:rsidRDefault="00666D1D" w:rsidP="00EE1B83">
            <w:pPr>
              <w:spacing w:line="230" w:lineRule="auto"/>
              <w:jc w:val="both"/>
              <w:rPr>
                <w:kern w:val="2"/>
                <w:sz w:val="28"/>
                <w:szCs w:val="28"/>
              </w:rPr>
            </w:pPr>
            <w:r w:rsidRPr="008A7232">
              <w:rPr>
                <w:kern w:val="2"/>
                <w:sz w:val="28"/>
                <w:szCs w:val="28"/>
              </w:rPr>
              <w:t xml:space="preserve">соотношение средней заработной платы педагогических работников дошкольных образовательных учреждений </w:t>
            </w:r>
            <w:r w:rsidRPr="008A7232">
              <w:rPr>
                <w:kern w:val="2"/>
                <w:sz w:val="28"/>
                <w:szCs w:val="28"/>
              </w:rPr>
              <w:br/>
              <w:t>к средней заработной плате в сфере общего</w:t>
            </w:r>
            <w:r>
              <w:rPr>
                <w:kern w:val="2"/>
                <w:sz w:val="28"/>
                <w:szCs w:val="28"/>
              </w:rPr>
              <w:t xml:space="preserve"> образования Ростовской области</w:t>
            </w:r>
          </w:p>
        </w:tc>
      </w:tr>
      <w:tr w:rsidR="00666D1D" w:rsidRPr="0003398F" w:rsidTr="00054111">
        <w:trPr>
          <w:trHeight w:val="842"/>
        </w:trPr>
        <w:tc>
          <w:tcPr>
            <w:tcW w:w="3401" w:type="dxa"/>
            <w:vMerge/>
            <w:tcBorders>
              <w:left w:val="single" w:sz="4" w:space="0" w:color="auto"/>
              <w:right w:val="single" w:sz="4" w:space="0" w:color="auto"/>
            </w:tcBorders>
          </w:tcPr>
          <w:p w:rsidR="00666D1D" w:rsidRPr="0003398F" w:rsidRDefault="00666D1D" w:rsidP="006450DD">
            <w:pPr>
              <w:pStyle w:val="a4"/>
              <w:jc w:val="left"/>
              <w:rPr>
                <w:b w:val="0"/>
                <w:color w:val="000000"/>
                <w:szCs w:val="28"/>
              </w:rPr>
            </w:pPr>
          </w:p>
        </w:tc>
        <w:tc>
          <w:tcPr>
            <w:tcW w:w="6693" w:type="dxa"/>
            <w:tcBorders>
              <w:top w:val="single" w:sz="4" w:space="0" w:color="auto"/>
              <w:left w:val="single" w:sz="4" w:space="0" w:color="auto"/>
              <w:right w:val="single" w:sz="4" w:space="0" w:color="auto"/>
            </w:tcBorders>
          </w:tcPr>
          <w:p w:rsidR="00666D1D" w:rsidRPr="008A7232" w:rsidRDefault="00666D1D" w:rsidP="00EE1B83">
            <w:pPr>
              <w:spacing w:line="230" w:lineRule="auto"/>
              <w:jc w:val="both"/>
              <w:rPr>
                <w:kern w:val="2"/>
                <w:sz w:val="28"/>
                <w:szCs w:val="28"/>
              </w:rPr>
            </w:pPr>
            <w:r w:rsidRPr="008A7232">
              <w:rPr>
                <w:kern w:val="2"/>
                <w:sz w:val="28"/>
                <w:szCs w:val="28"/>
              </w:rPr>
              <w:t xml:space="preserve">соотношение средней заработной платы педагогических </w:t>
            </w:r>
            <w:r w:rsidRPr="008A7232">
              <w:rPr>
                <w:spacing w:val="-4"/>
                <w:kern w:val="2"/>
                <w:sz w:val="28"/>
                <w:szCs w:val="28"/>
              </w:rPr>
              <w:t>работников образовательных учреждений общего</w:t>
            </w:r>
            <w:r>
              <w:rPr>
                <w:spacing w:val="-4"/>
                <w:kern w:val="2"/>
                <w:sz w:val="28"/>
                <w:szCs w:val="28"/>
              </w:rPr>
              <w:t xml:space="preserve"> </w:t>
            </w:r>
            <w:r w:rsidRPr="008A7232">
              <w:rPr>
                <w:spacing w:val="-4"/>
                <w:kern w:val="2"/>
                <w:sz w:val="28"/>
                <w:szCs w:val="28"/>
              </w:rPr>
              <w:t>образования</w:t>
            </w:r>
            <w:r w:rsidRPr="008A7232">
              <w:rPr>
                <w:kern w:val="2"/>
                <w:sz w:val="28"/>
                <w:szCs w:val="28"/>
              </w:rPr>
              <w:t xml:space="preserve"> к средней зарабо</w:t>
            </w:r>
            <w:r>
              <w:rPr>
                <w:kern w:val="2"/>
                <w:sz w:val="28"/>
                <w:szCs w:val="28"/>
              </w:rPr>
              <w:t>тной плате в Ростовской области</w:t>
            </w:r>
          </w:p>
        </w:tc>
      </w:tr>
      <w:tr w:rsidR="00666D1D" w:rsidRPr="0003398F" w:rsidTr="00054111">
        <w:trPr>
          <w:trHeight w:val="842"/>
        </w:trPr>
        <w:tc>
          <w:tcPr>
            <w:tcW w:w="3401" w:type="dxa"/>
            <w:vMerge/>
            <w:tcBorders>
              <w:left w:val="single" w:sz="4" w:space="0" w:color="auto"/>
              <w:right w:val="single" w:sz="4" w:space="0" w:color="auto"/>
            </w:tcBorders>
          </w:tcPr>
          <w:p w:rsidR="00666D1D" w:rsidRPr="0003398F" w:rsidRDefault="00666D1D" w:rsidP="006450DD">
            <w:pPr>
              <w:pStyle w:val="a4"/>
              <w:jc w:val="left"/>
              <w:rPr>
                <w:b w:val="0"/>
                <w:color w:val="000000"/>
                <w:szCs w:val="28"/>
              </w:rPr>
            </w:pPr>
          </w:p>
        </w:tc>
        <w:tc>
          <w:tcPr>
            <w:tcW w:w="6693" w:type="dxa"/>
            <w:tcBorders>
              <w:top w:val="single" w:sz="4" w:space="0" w:color="auto"/>
              <w:left w:val="single" w:sz="4" w:space="0" w:color="auto"/>
              <w:right w:val="single" w:sz="4" w:space="0" w:color="auto"/>
            </w:tcBorders>
          </w:tcPr>
          <w:p w:rsidR="00666D1D" w:rsidRPr="008A7232" w:rsidRDefault="00666D1D" w:rsidP="00EE1B83">
            <w:pPr>
              <w:spacing w:line="230" w:lineRule="auto"/>
              <w:jc w:val="both"/>
              <w:rPr>
                <w:kern w:val="2"/>
                <w:sz w:val="28"/>
                <w:szCs w:val="28"/>
              </w:rPr>
            </w:pPr>
            <w:r w:rsidRPr="008A7232">
              <w:rPr>
                <w:kern w:val="2"/>
                <w:sz w:val="28"/>
                <w:szCs w:val="28"/>
              </w:rPr>
              <w:t>соотношение средней заработной платы педагогических работников учреждений дополнительного образования детей к средней заработной плат</w:t>
            </w:r>
            <w:r>
              <w:rPr>
                <w:kern w:val="2"/>
                <w:sz w:val="28"/>
                <w:szCs w:val="28"/>
              </w:rPr>
              <w:t>е учителей в Ростовской области</w:t>
            </w:r>
          </w:p>
        </w:tc>
      </w:tr>
      <w:tr w:rsidR="00666D1D" w:rsidRPr="0003398F" w:rsidTr="00054111">
        <w:trPr>
          <w:trHeight w:val="842"/>
        </w:trPr>
        <w:tc>
          <w:tcPr>
            <w:tcW w:w="3401" w:type="dxa"/>
            <w:vMerge/>
            <w:tcBorders>
              <w:left w:val="single" w:sz="4" w:space="0" w:color="auto"/>
              <w:right w:val="single" w:sz="4" w:space="0" w:color="auto"/>
            </w:tcBorders>
          </w:tcPr>
          <w:p w:rsidR="00666D1D" w:rsidRPr="0003398F" w:rsidRDefault="00666D1D" w:rsidP="006450DD">
            <w:pPr>
              <w:pStyle w:val="a4"/>
              <w:jc w:val="left"/>
              <w:rPr>
                <w:b w:val="0"/>
                <w:color w:val="000000"/>
                <w:szCs w:val="28"/>
              </w:rPr>
            </w:pPr>
          </w:p>
        </w:tc>
        <w:tc>
          <w:tcPr>
            <w:tcW w:w="6693" w:type="dxa"/>
            <w:tcBorders>
              <w:top w:val="single" w:sz="4" w:space="0" w:color="auto"/>
              <w:left w:val="single" w:sz="4" w:space="0" w:color="auto"/>
              <w:right w:val="single" w:sz="4" w:space="0" w:color="auto"/>
            </w:tcBorders>
          </w:tcPr>
          <w:p w:rsidR="00666D1D" w:rsidRPr="008A7232" w:rsidRDefault="00666D1D" w:rsidP="00EE1B83">
            <w:pPr>
              <w:spacing w:line="230" w:lineRule="auto"/>
              <w:jc w:val="both"/>
              <w:rPr>
                <w:kern w:val="2"/>
                <w:sz w:val="28"/>
                <w:szCs w:val="28"/>
              </w:rPr>
            </w:pPr>
            <w:r w:rsidRPr="008A7232">
              <w:rPr>
                <w:kern w:val="2"/>
                <w:sz w:val="28"/>
                <w:szCs w:val="28"/>
              </w:rPr>
              <w:t>доля детей-инвалидов, для которых введено дистанционное обучение, от количества нуждающихся</w:t>
            </w:r>
            <w:r>
              <w:rPr>
                <w:kern w:val="2"/>
                <w:sz w:val="28"/>
                <w:szCs w:val="28"/>
              </w:rPr>
              <w:t xml:space="preserve"> </w:t>
            </w:r>
            <w:r w:rsidRPr="008A7232">
              <w:rPr>
                <w:kern w:val="2"/>
                <w:sz w:val="28"/>
                <w:szCs w:val="28"/>
              </w:rPr>
              <w:t>в ук</w:t>
            </w:r>
            <w:r>
              <w:rPr>
                <w:kern w:val="2"/>
                <w:sz w:val="28"/>
                <w:szCs w:val="28"/>
              </w:rPr>
              <w:t>азанной форме обучения ежегодно</w:t>
            </w:r>
          </w:p>
        </w:tc>
      </w:tr>
      <w:tr w:rsidR="00666D1D" w:rsidRPr="0003398F" w:rsidTr="00666D1D">
        <w:trPr>
          <w:trHeight w:val="3153"/>
        </w:trPr>
        <w:tc>
          <w:tcPr>
            <w:tcW w:w="3401" w:type="dxa"/>
            <w:vMerge/>
            <w:tcBorders>
              <w:left w:val="single" w:sz="4" w:space="0" w:color="auto"/>
              <w:right w:val="single" w:sz="4" w:space="0" w:color="auto"/>
            </w:tcBorders>
          </w:tcPr>
          <w:p w:rsidR="00666D1D" w:rsidRPr="0003398F" w:rsidRDefault="00666D1D" w:rsidP="006450DD">
            <w:pPr>
              <w:pStyle w:val="a4"/>
              <w:jc w:val="left"/>
              <w:rPr>
                <w:b w:val="0"/>
                <w:color w:val="000000"/>
                <w:szCs w:val="28"/>
              </w:rPr>
            </w:pPr>
          </w:p>
        </w:tc>
        <w:tc>
          <w:tcPr>
            <w:tcW w:w="6693" w:type="dxa"/>
            <w:tcBorders>
              <w:top w:val="single" w:sz="4" w:space="0" w:color="auto"/>
              <w:left w:val="single" w:sz="4" w:space="0" w:color="auto"/>
              <w:right w:val="single" w:sz="4" w:space="0" w:color="auto"/>
            </w:tcBorders>
          </w:tcPr>
          <w:p w:rsidR="00666D1D" w:rsidRPr="008A7232" w:rsidRDefault="00666D1D" w:rsidP="00666D1D">
            <w:pPr>
              <w:autoSpaceDE w:val="0"/>
              <w:autoSpaceDN w:val="0"/>
              <w:adjustRightInd w:val="0"/>
              <w:spacing w:line="230" w:lineRule="auto"/>
              <w:contextualSpacing/>
              <w:jc w:val="both"/>
              <w:rPr>
                <w:kern w:val="2"/>
                <w:sz w:val="28"/>
                <w:szCs w:val="28"/>
              </w:rPr>
            </w:pPr>
            <w:r>
              <w:rPr>
                <w:kern w:val="2"/>
                <w:sz w:val="28"/>
                <w:szCs w:val="28"/>
              </w:rPr>
              <w:t>доля муниципальных</w:t>
            </w:r>
            <w:r w:rsidRPr="008A7232">
              <w:rPr>
                <w:kern w:val="2"/>
                <w:sz w:val="28"/>
                <w:szCs w:val="28"/>
              </w:rPr>
              <w:t xml:space="preserve"> образовательных организаций, реализующих общеобразовательные программы</w:t>
            </w:r>
            <w:r w:rsidR="003759FA">
              <w:rPr>
                <w:kern w:val="2"/>
                <w:sz w:val="28"/>
                <w:szCs w:val="28"/>
              </w:rPr>
              <w:t xml:space="preserve"> дошкольного, дополнительного,  </w:t>
            </w:r>
            <w:r w:rsidRPr="008A7232">
              <w:rPr>
                <w:kern w:val="2"/>
                <w:sz w:val="28"/>
                <w:szCs w:val="28"/>
              </w:rPr>
              <w:t xml:space="preserve"> начального общего, основного общего и (или) среднего общего образования, здания которых находятся в аварийном состоянии или требуют капитального ремонта, </w:t>
            </w:r>
            <w:r w:rsidRPr="008A7232">
              <w:rPr>
                <w:spacing w:val="-4"/>
                <w:kern w:val="2"/>
                <w:sz w:val="28"/>
                <w:szCs w:val="28"/>
              </w:rPr>
              <w:t xml:space="preserve">в общей </w:t>
            </w:r>
            <w:r>
              <w:rPr>
                <w:spacing w:val="-4"/>
                <w:kern w:val="2"/>
                <w:sz w:val="28"/>
                <w:szCs w:val="28"/>
              </w:rPr>
              <w:t>численности муниципальных</w:t>
            </w:r>
            <w:r w:rsidRPr="008A7232">
              <w:rPr>
                <w:spacing w:val="-4"/>
                <w:kern w:val="2"/>
                <w:sz w:val="28"/>
                <w:szCs w:val="28"/>
              </w:rPr>
              <w:t xml:space="preserve"> образовательных организаций, реализующих общеобразовательные программы</w:t>
            </w:r>
            <w:r w:rsidR="003759FA">
              <w:rPr>
                <w:spacing w:val="-4"/>
                <w:kern w:val="2"/>
                <w:sz w:val="28"/>
                <w:szCs w:val="28"/>
              </w:rPr>
              <w:t xml:space="preserve"> дошкольного, дополнительного,</w:t>
            </w:r>
            <w:r w:rsidRPr="008A7232">
              <w:rPr>
                <w:spacing w:val="-4"/>
                <w:kern w:val="2"/>
                <w:sz w:val="28"/>
                <w:szCs w:val="28"/>
              </w:rPr>
              <w:t xml:space="preserve"> начального общего, основного общего</w:t>
            </w:r>
            <w:r w:rsidRPr="008A7232">
              <w:rPr>
                <w:kern w:val="2"/>
                <w:sz w:val="28"/>
                <w:szCs w:val="28"/>
              </w:rPr>
              <w:t xml:space="preserve"> и (и</w:t>
            </w:r>
            <w:r>
              <w:rPr>
                <w:kern w:val="2"/>
                <w:sz w:val="28"/>
                <w:szCs w:val="28"/>
              </w:rPr>
              <w:t>ли) среднего общего образования</w:t>
            </w:r>
          </w:p>
        </w:tc>
      </w:tr>
      <w:tr w:rsidR="00666D1D" w:rsidRPr="0003398F" w:rsidTr="00666D1D">
        <w:trPr>
          <w:trHeight w:val="3428"/>
        </w:trPr>
        <w:tc>
          <w:tcPr>
            <w:tcW w:w="3401" w:type="dxa"/>
            <w:vMerge/>
            <w:tcBorders>
              <w:left w:val="single" w:sz="4" w:space="0" w:color="auto"/>
              <w:right w:val="single" w:sz="4" w:space="0" w:color="auto"/>
            </w:tcBorders>
          </w:tcPr>
          <w:p w:rsidR="00666D1D" w:rsidRPr="0003398F" w:rsidRDefault="00666D1D" w:rsidP="006450DD">
            <w:pPr>
              <w:pStyle w:val="a4"/>
              <w:jc w:val="left"/>
              <w:rPr>
                <w:b w:val="0"/>
                <w:color w:val="000000"/>
                <w:szCs w:val="28"/>
              </w:rPr>
            </w:pPr>
          </w:p>
        </w:tc>
        <w:tc>
          <w:tcPr>
            <w:tcW w:w="6693" w:type="dxa"/>
            <w:tcBorders>
              <w:top w:val="single" w:sz="4" w:space="0" w:color="auto"/>
              <w:left w:val="single" w:sz="4" w:space="0" w:color="auto"/>
              <w:right w:val="single" w:sz="4" w:space="0" w:color="auto"/>
            </w:tcBorders>
          </w:tcPr>
          <w:p w:rsidR="00666D1D" w:rsidRDefault="00666D1D" w:rsidP="00666D1D">
            <w:pPr>
              <w:spacing w:line="230" w:lineRule="auto"/>
              <w:jc w:val="both"/>
              <w:rPr>
                <w:kern w:val="2"/>
                <w:sz w:val="28"/>
                <w:szCs w:val="28"/>
              </w:rPr>
            </w:pPr>
            <w:r w:rsidRPr="008A7232">
              <w:rPr>
                <w:kern w:val="2"/>
                <w:sz w:val="28"/>
                <w:szCs w:val="28"/>
              </w:rPr>
              <w:t xml:space="preserve">доля обучающихся с ограниченными возможностями здоровья, </w:t>
            </w:r>
            <w:r w:rsidRPr="008A7232">
              <w:rPr>
                <w:kern w:val="28"/>
                <w:sz w:val="28"/>
                <w:szCs w:val="28"/>
              </w:rPr>
              <w:t xml:space="preserve">в том числе </w:t>
            </w:r>
            <w:r w:rsidRPr="008A7232">
              <w:rPr>
                <w:kern w:val="2"/>
                <w:sz w:val="28"/>
                <w:szCs w:val="28"/>
              </w:rPr>
              <w:t>обучающихся</w:t>
            </w:r>
            <w:r w:rsidRPr="008A7232">
              <w:rPr>
                <w:sz w:val="28"/>
                <w:szCs w:val="28"/>
              </w:rPr>
              <w:t xml:space="preserve"> с умственной отсталостью (интеллектуальными нарушениями), </w:t>
            </w:r>
            <w:r w:rsidRPr="008A7232">
              <w:rPr>
                <w:kern w:val="2"/>
                <w:sz w:val="28"/>
                <w:szCs w:val="28"/>
              </w:rPr>
              <w:t>для которых созданы специальные условия получения образования в соответствии с рекомендациями психолого-медико-педагогической комиссии, от общего числа обучающихся с ограниченными возможностями здоровья,</w:t>
            </w:r>
            <w:r w:rsidRPr="008A7232">
              <w:rPr>
                <w:kern w:val="28"/>
                <w:sz w:val="28"/>
                <w:szCs w:val="28"/>
              </w:rPr>
              <w:t xml:space="preserve"> в том числе </w:t>
            </w:r>
            <w:r w:rsidRPr="008A7232">
              <w:rPr>
                <w:kern w:val="2"/>
                <w:sz w:val="28"/>
                <w:szCs w:val="28"/>
              </w:rPr>
              <w:t>обучающихся</w:t>
            </w:r>
            <w:r w:rsidRPr="008A7232">
              <w:rPr>
                <w:sz w:val="28"/>
                <w:szCs w:val="28"/>
              </w:rPr>
              <w:t xml:space="preserve"> с умственной </w:t>
            </w:r>
            <w:r w:rsidRPr="008A7232">
              <w:rPr>
                <w:spacing w:val="-4"/>
                <w:sz w:val="28"/>
                <w:szCs w:val="28"/>
              </w:rPr>
              <w:t>отсталостью (интеллектуальными нарушениями),</w:t>
            </w:r>
            <w:r w:rsidRPr="008A7232">
              <w:rPr>
                <w:spacing w:val="-4"/>
                <w:kern w:val="2"/>
                <w:sz w:val="28"/>
                <w:szCs w:val="28"/>
              </w:rPr>
              <w:t xml:space="preserve"> получивших рекомендации психолого-медико-педагогической</w:t>
            </w:r>
            <w:r>
              <w:rPr>
                <w:kern w:val="2"/>
                <w:sz w:val="28"/>
                <w:szCs w:val="28"/>
              </w:rPr>
              <w:t xml:space="preserve"> комиссии</w:t>
            </w:r>
          </w:p>
        </w:tc>
      </w:tr>
      <w:tr w:rsidR="00666D1D" w:rsidRPr="0003398F" w:rsidTr="002C23CC">
        <w:trPr>
          <w:trHeight w:val="1315"/>
        </w:trPr>
        <w:tc>
          <w:tcPr>
            <w:tcW w:w="3401" w:type="dxa"/>
            <w:vMerge/>
            <w:tcBorders>
              <w:left w:val="single" w:sz="4" w:space="0" w:color="auto"/>
              <w:right w:val="single" w:sz="4" w:space="0" w:color="auto"/>
            </w:tcBorders>
          </w:tcPr>
          <w:p w:rsidR="00666D1D" w:rsidRPr="0003398F" w:rsidRDefault="00666D1D" w:rsidP="006450DD">
            <w:pPr>
              <w:pStyle w:val="a4"/>
              <w:jc w:val="left"/>
              <w:rPr>
                <w:b w:val="0"/>
                <w:color w:val="000000"/>
                <w:szCs w:val="28"/>
              </w:rPr>
            </w:pPr>
          </w:p>
        </w:tc>
        <w:tc>
          <w:tcPr>
            <w:tcW w:w="6693" w:type="dxa"/>
            <w:tcBorders>
              <w:top w:val="single" w:sz="4" w:space="0" w:color="auto"/>
              <w:left w:val="single" w:sz="4" w:space="0" w:color="auto"/>
              <w:right w:val="single" w:sz="4" w:space="0" w:color="auto"/>
            </w:tcBorders>
          </w:tcPr>
          <w:p w:rsidR="002C23CC" w:rsidRPr="008A7232" w:rsidRDefault="00666D1D" w:rsidP="00666D1D">
            <w:pPr>
              <w:spacing w:line="230" w:lineRule="auto"/>
              <w:jc w:val="both"/>
              <w:rPr>
                <w:kern w:val="2"/>
                <w:sz w:val="28"/>
                <w:szCs w:val="28"/>
              </w:rPr>
            </w:pPr>
            <w:r w:rsidRPr="008A7232">
              <w:rPr>
                <w:kern w:val="2"/>
                <w:sz w:val="28"/>
                <w:szCs w:val="28"/>
              </w:rPr>
              <w:t>удельный вес численности учителей общеобразовательных организаций в возрасте до 35 лет в общей численности учителей общеобразовательных организаций</w:t>
            </w:r>
          </w:p>
        </w:tc>
      </w:tr>
      <w:tr w:rsidR="00735DC5" w:rsidRPr="0003398F" w:rsidTr="00054111">
        <w:tc>
          <w:tcPr>
            <w:tcW w:w="3401" w:type="dxa"/>
            <w:tcBorders>
              <w:left w:val="single" w:sz="4" w:space="0" w:color="auto"/>
              <w:right w:val="single" w:sz="4" w:space="0" w:color="auto"/>
            </w:tcBorders>
          </w:tcPr>
          <w:p w:rsidR="00735DC5" w:rsidRPr="0003398F" w:rsidRDefault="00735DC5" w:rsidP="006450DD">
            <w:pPr>
              <w:pStyle w:val="a4"/>
              <w:jc w:val="left"/>
              <w:rPr>
                <w:b w:val="0"/>
                <w:color w:val="000000"/>
                <w:szCs w:val="28"/>
              </w:rPr>
            </w:pPr>
            <w:r w:rsidRPr="0003398F">
              <w:rPr>
                <w:b w:val="0"/>
                <w:color w:val="000000"/>
                <w:szCs w:val="28"/>
              </w:rPr>
              <w:t xml:space="preserve">Этапы и сроки </w:t>
            </w:r>
            <w:r>
              <w:rPr>
                <w:b w:val="0"/>
                <w:color w:val="000000"/>
                <w:szCs w:val="28"/>
              </w:rPr>
              <w:t>подпрограммы</w:t>
            </w:r>
          </w:p>
        </w:tc>
        <w:tc>
          <w:tcPr>
            <w:tcW w:w="6693" w:type="dxa"/>
            <w:tcBorders>
              <w:top w:val="single" w:sz="4" w:space="0" w:color="auto"/>
              <w:left w:val="single" w:sz="4" w:space="0" w:color="auto"/>
              <w:bottom w:val="single" w:sz="4" w:space="0" w:color="auto"/>
              <w:right w:val="single" w:sz="4" w:space="0" w:color="auto"/>
            </w:tcBorders>
          </w:tcPr>
          <w:p w:rsidR="00735DC5" w:rsidRPr="003577E5" w:rsidRDefault="00054111" w:rsidP="006450DD">
            <w:pPr>
              <w:pStyle w:val="a4"/>
              <w:jc w:val="left"/>
              <w:rPr>
                <w:b w:val="0"/>
                <w:color w:val="000000"/>
                <w:szCs w:val="28"/>
              </w:rPr>
            </w:pPr>
            <w:r>
              <w:rPr>
                <w:b w:val="0"/>
                <w:color w:val="000000"/>
                <w:szCs w:val="28"/>
              </w:rPr>
              <w:t>2019-203</w:t>
            </w:r>
            <w:r w:rsidR="00735DC5">
              <w:rPr>
                <w:b w:val="0"/>
                <w:color w:val="000000"/>
                <w:szCs w:val="28"/>
              </w:rPr>
              <w:t>0</w:t>
            </w:r>
            <w:r w:rsidR="00666D1D">
              <w:rPr>
                <w:b w:val="0"/>
                <w:color w:val="000000"/>
                <w:szCs w:val="28"/>
              </w:rPr>
              <w:t xml:space="preserve"> годы.</w:t>
            </w:r>
          </w:p>
          <w:p w:rsidR="00735DC5" w:rsidRPr="0003398F" w:rsidRDefault="00735DC5" w:rsidP="006450DD">
            <w:pPr>
              <w:pStyle w:val="a4"/>
              <w:jc w:val="left"/>
              <w:rPr>
                <w:b w:val="0"/>
                <w:color w:val="000000"/>
                <w:szCs w:val="28"/>
              </w:rPr>
            </w:pPr>
            <w:r>
              <w:rPr>
                <w:b w:val="0"/>
                <w:color w:val="000000"/>
                <w:szCs w:val="28"/>
              </w:rPr>
              <w:t>Этапы не выделяются.</w:t>
            </w:r>
          </w:p>
        </w:tc>
      </w:tr>
      <w:tr w:rsidR="00735DC5" w:rsidRPr="0003398F" w:rsidTr="00054111">
        <w:tc>
          <w:tcPr>
            <w:tcW w:w="3401" w:type="dxa"/>
            <w:tcBorders>
              <w:top w:val="single" w:sz="4" w:space="0" w:color="auto"/>
              <w:left w:val="single" w:sz="4" w:space="0" w:color="auto"/>
              <w:bottom w:val="single" w:sz="4" w:space="0" w:color="auto"/>
              <w:right w:val="single" w:sz="4" w:space="0" w:color="auto"/>
            </w:tcBorders>
          </w:tcPr>
          <w:p w:rsidR="00735DC5" w:rsidRPr="00B93EBC" w:rsidRDefault="00735DC5" w:rsidP="006450DD">
            <w:pPr>
              <w:pStyle w:val="a4"/>
              <w:jc w:val="left"/>
              <w:rPr>
                <w:b w:val="0"/>
                <w:color w:val="000000" w:themeColor="text1"/>
                <w:szCs w:val="28"/>
              </w:rPr>
            </w:pPr>
            <w:r w:rsidRPr="00B93EBC">
              <w:rPr>
                <w:b w:val="0"/>
                <w:color w:val="000000" w:themeColor="text1"/>
                <w:szCs w:val="28"/>
              </w:rPr>
              <w:t>Ресурсное обеспечение подпрограммы</w:t>
            </w:r>
          </w:p>
          <w:p w:rsidR="00735DC5" w:rsidRPr="003577E5" w:rsidRDefault="00735DC5" w:rsidP="006450DD">
            <w:pPr>
              <w:pStyle w:val="a4"/>
              <w:jc w:val="left"/>
              <w:rPr>
                <w:b w:val="0"/>
                <w:color w:val="FF0000"/>
                <w:szCs w:val="28"/>
              </w:rPr>
            </w:pPr>
            <w:r w:rsidRPr="00B93EBC">
              <w:rPr>
                <w:b w:val="0"/>
                <w:color w:val="000000" w:themeColor="text1"/>
                <w:szCs w:val="28"/>
              </w:rPr>
              <w:t>Дубовского района</w:t>
            </w:r>
          </w:p>
        </w:tc>
        <w:tc>
          <w:tcPr>
            <w:tcW w:w="6693" w:type="dxa"/>
            <w:tcBorders>
              <w:top w:val="single" w:sz="4" w:space="0" w:color="auto"/>
              <w:left w:val="single" w:sz="4" w:space="0" w:color="auto"/>
              <w:bottom w:val="single" w:sz="4" w:space="0" w:color="auto"/>
              <w:right w:val="single" w:sz="4" w:space="0" w:color="auto"/>
            </w:tcBorders>
          </w:tcPr>
          <w:p w:rsidR="00D757DF" w:rsidRPr="000310A8" w:rsidRDefault="00D757DF" w:rsidP="00D757DF">
            <w:pPr>
              <w:jc w:val="both"/>
              <w:rPr>
                <w:kern w:val="2"/>
                <w:sz w:val="28"/>
                <w:szCs w:val="28"/>
              </w:rPr>
            </w:pPr>
            <w:r w:rsidRPr="000310A8">
              <w:rPr>
                <w:spacing w:val="-4"/>
                <w:kern w:val="2"/>
                <w:sz w:val="28"/>
                <w:szCs w:val="28"/>
              </w:rPr>
              <w:t xml:space="preserve">общий объем финансирования подпрограммы 1 составляет  </w:t>
            </w:r>
            <w:r w:rsidR="00B70AC7">
              <w:rPr>
                <w:spacing w:val="-4"/>
                <w:kern w:val="2"/>
                <w:sz w:val="28"/>
                <w:szCs w:val="28"/>
              </w:rPr>
              <w:t xml:space="preserve">3319429,2 </w:t>
            </w:r>
            <w:r w:rsidRPr="000310A8">
              <w:rPr>
                <w:kern w:val="2"/>
                <w:sz w:val="28"/>
                <w:szCs w:val="28"/>
              </w:rPr>
              <w:t>тыс. рублей, в том числе:</w:t>
            </w:r>
          </w:p>
          <w:p w:rsidR="00D757DF" w:rsidRPr="000310A8" w:rsidRDefault="00D757DF" w:rsidP="00D757DF">
            <w:pPr>
              <w:jc w:val="both"/>
              <w:rPr>
                <w:kern w:val="2"/>
                <w:sz w:val="28"/>
                <w:szCs w:val="28"/>
              </w:rPr>
            </w:pPr>
            <w:r w:rsidRPr="000310A8">
              <w:rPr>
                <w:kern w:val="2"/>
                <w:sz w:val="28"/>
                <w:szCs w:val="28"/>
              </w:rPr>
              <w:t>в 2019 году – 273037,2 тыс. рублей;</w:t>
            </w:r>
          </w:p>
          <w:p w:rsidR="00D757DF" w:rsidRPr="000310A8" w:rsidRDefault="00D757DF" w:rsidP="00D757DF">
            <w:pPr>
              <w:jc w:val="both"/>
              <w:rPr>
                <w:kern w:val="2"/>
                <w:sz w:val="28"/>
                <w:szCs w:val="28"/>
              </w:rPr>
            </w:pPr>
            <w:r w:rsidRPr="000310A8">
              <w:rPr>
                <w:kern w:val="2"/>
                <w:sz w:val="28"/>
                <w:szCs w:val="28"/>
              </w:rPr>
              <w:t>в 2020 году – 285204,0 тыс. рублей;</w:t>
            </w:r>
          </w:p>
          <w:p w:rsidR="00D757DF" w:rsidRPr="000310A8" w:rsidRDefault="00D757DF" w:rsidP="00D757DF">
            <w:pPr>
              <w:jc w:val="both"/>
              <w:rPr>
                <w:kern w:val="2"/>
                <w:sz w:val="28"/>
                <w:szCs w:val="28"/>
              </w:rPr>
            </w:pPr>
            <w:r w:rsidRPr="000310A8">
              <w:rPr>
                <w:kern w:val="2"/>
                <w:sz w:val="28"/>
                <w:szCs w:val="28"/>
              </w:rPr>
              <w:t xml:space="preserve">в 2021 году – </w:t>
            </w:r>
            <w:r w:rsidR="00B70AC7">
              <w:rPr>
                <w:kern w:val="2"/>
                <w:sz w:val="28"/>
                <w:szCs w:val="28"/>
              </w:rPr>
              <w:t>276118,8</w:t>
            </w:r>
            <w:r w:rsidRPr="000310A8">
              <w:rPr>
                <w:kern w:val="2"/>
                <w:sz w:val="28"/>
                <w:szCs w:val="28"/>
              </w:rPr>
              <w:t xml:space="preserve"> тыс. рублей;</w:t>
            </w:r>
          </w:p>
          <w:p w:rsidR="00D757DF" w:rsidRPr="000310A8" w:rsidRDefault="00D757DF" w:rsidP="00D757DF">
            <w:pPr>
              <w:jc w:val="both"/>
              <w:rPr>
                <w:kern w:val="2"/>
                <w:sz w:val="28"/>
                <w:szCs w:val="28"/>
              </w:rPr>
            </w:pPr>
            <w:r w:rsidRPr="000310A8">
              <w:rPr>
                <w:kern w:val="2"/>
                <w:sz w:val="28"/>
                <w:szCs w:val="28"/>
              </w:rPr>
              <w:t xml:space="preserve">в 2022 году – </w:t>
            </w:r>
            <w:r w:rsidR="00B70AC7">
              <w:rPr>
                <w:kern w:val="2"/>
                <w:sz w:val="28"/>
                <w:szCs w:val="28"/>
              </w:rPr>
              <w:t>276118,8</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2023 году – </w:t>
            </w:r>
            <w:r w:rsidR="00B70AC7">
              <w:rPr>
                <w:kern w:val="2"/>
                <w:sz w:val="28"/>
                <w:szCs w:val="28"/>
              </w:rPr>
              <w:t>276118,8</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2024 году – </w:t>
            </w:r>
            <w:r w:rsidR="00B70AC7">
              <w:rPr>
                <w:kern w:val="2"/>
                <w:sz w:val="28"/>
                <w:szCs w:val="28"/>
              </w:rPr>
              <w:t>276118,8</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2025 году – </w:t>
            </w:r>
            <w:r w:rsidR="00B70AC7">
              <w:rPr>
                <w:kern w:val="2"/>
                <w:sz w:val="28"/>
                <w:szCs w:val="28"/>
              </w:rPr>
              <w:t>276118,8</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2026 году – </w:t>
            </w:r>
            <w:r w:rsidR="00B70AC7">
              <w:rPr>
                <w:kern w:val="2"/>
                <w:sz w:val="28"/>
                <w:szCs w:val="28"/>
              </w:rPr>
              <w:t>276118,8</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2027 году – </w:t>
            </w:r>
            <w:r w:rsidR="00B70AC7">
              <w:rPr>
                <w:kern w:val="2"/>
                <w:sz w:val="28"/>
                <w:szCs w:val="28"/>
              </w:rPr>
              <w:t>276118,8</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2028 году – </w:t>
            </w:r>
            <w:r w:rsidR="00B70AC7">
              <w:rPr>
                <w:kern w:val="2"/>
                <w:sz w:val="28"/>
                <w:szCs w:val="28"/>
              </w:rPr>
              <w:t>276118,8</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2029 году – </w:t>
            </w:r>
            <w:r w:rsidR="00B70AC7">
              <w:rPr>
                <w:kern w:val="2"/>
                <w:sz w:val="28"/>
                <w:szCs w:val="28"/>
              </w:rPr>
              <w:t>276118,8</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2030 году – </w:t>
            </w:r>
            <w:r w:rsidR="00B70AC7">
              <w:rPr>
                <w:kern w:val="2"/>
                <w:sz w:val="28"/>
                <w:szCs w:val="28"/>
              </w:rPr>
              <w:t>276118,8</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Объем средств областного бюджета составляет  </w:t>
            </w:r>
            <w:r w:rsidR="00B70AC7">
              <w:rPr>
                <w:kern w:val="2"/>
                <w:sz w:val="28"/>
                <w:szCs w:val="28"/>
              </w:rPr>
              <w:t>2374632,1</w:t>
            </w:r>
            <w:r w:rsidRPr="000310A8">
              <w:rPr>
                <w:kern w:val="2"/>
                <w:sz w:val="28"/>
                <w:szCs w:val="28"/>
              </w:rPr>
              <w:t xml:space="preserve"> тыс. рублей, в том числе:</w:t>
            </w:r>
          </w:p>
          <w:p w:rsidR="00D757DF" w:rsidRPr="000310A8" w:rsidRDefault="00D757DF" w:rsidP="00D757DF">
            <w:pPr>
              <w:jc w:val="both"/>
              <w:rPr>
                <w:kern w:val="2"/>
                <w:sz w:val="28"/>
                <w:szCs w:val="28"/>
              </w:rPr>
            </w:pPr>
            <w:r w:rsidRPr="000310A8">
              <w:rPr>
                <w:kern w:val="2"/>
                <w:sz w:val="28"/>
                <w:szCs w:val="28"/>
              </w:rPr>
              <w:t>в 2019 году – 189647,5 тыс. рублей;</w:t>
            </w:r>
          </w:p>
          <w:p w:rsidR="00D757DF" w:rsidRPr="000310A8" w:rsidRDefault="00D757DF" w:rsidP="00D757DF">
            <w:pPr>
              <w:jc w:val="both"/>
              <w:rPr>
                <w:kern w:val="2"/>
                <w:sz w:val="28"/>
                <w:szCs w:val="28"/>
              </w:rPr>
            </w:pPr>
            <w:r w:rsidRPr="000310A8">
              <w:rPr>
                <w:kern w:val="2"/>
                <w:sz w:val="28"/>
                <w:szCs w:val="28"/>
              </w:rPr>
              <w:t xml:space="preserve">в 2020 году – </w:t>
            </w:r>
            <w:r w:rsidR="00B70AC7">
              <w:rPr>
                <w:kern w:val="2"/>
                <w:sz w:val="28"/>
                <w:szCs w:val="28"/>
              </w:rPr>
              <w:t>197125,6</w:t>
            </w:r>
            <w:r w:rsidRPr="000310A8">
              <w:rPr>
                <w:kern w:val="2"/>
                <w:sz w:val="28"/>
                <w:szCs w:val="28"/>
              </w:rPr>
              <w:t xml:space="preserve"> тыс. рублей;</w:t>
            </w:r>
          </w:p>
          <w:p w:rsidR="00D757DF" w:rsidRPr="000310A8" w:rsidRDefault="00D757DF" w:rsidP="00D757DF">
            <w:pPr>
              <w:jc w:val="both"/>
              <w:rPr>
                <w:kern w:val="2"/>
                <w:sz w:val="28"/>
                <w:szCs w:val="28"/>
              </w:rPr>
            </w:pPr>
            <w:r w:rsidRPr="000310A8">
              <w:rPr>
                <w:kern w:val="2"/>
                <w:sz w:val="28"/>
                <w:szCs w:val="28"/>
              </w:rPr>
              <w:t xml:space="preserve">в 2021 году – </w:t>
            </w:r>
            <w:r w:rsidR="00B70AC7">
              <w:rPr>
                <w:kern w:val="2"/>
                <w:sz w:val="28"/>
                <w:szCs w:val="28"/>
              </w:rPr>
              <w:t>198785,9</w:t>
            </w:r>
            <w:r w:rsidRPr="000310A8">
              <w:rPr>
                <w:kern w:val="2"/>
                <w:sz w:val="28"/>
                <w:szCs w:val="28"/>
              </w:rPr>
              <w:t xml:space="preserve"> тыс. рублей;</w:t>
            </w:r>
          </w:p>
          <w:p w:rsidR="00D757DF" w:rsidRPr="000310A8" w:rsidRDefault="00D757DF" w:rsidP="00D757DF">
            <w:pPr>
              <w:jc w:val="both"/>
              <w:rPr>
                <w:kern w:val="2"/>
                <w:sz w:val="28"/>
                <w:szCs w:val="28"/>
              </w:rPr>
            </w:pPr>
            <w:r w:rsidRPr="000310A8">
              <w:rPr>
                <w:kern w:val="2"/>
                <w:sz w:val="28"/>
                <w:szCs w:val="28"/>
              </w:rPr>
              <w:t xml:space="preserve">в 2022 году – </w:t>
            </w:r>
            <w:r w:rsidR="00B70AC7">
              <w:rPr>
                <w:kern w:val="2"/>
                <w:sz w:val="28"/>
                <w:szCs w:val="28"/>
              </w:rPr>
              <w:t>198785,9</w:t>
            </w:r>
            <w:r w:rsidRPr="000310A8">
              <w:rPr>
                <w:kern w:val="2"/>
                <w:sz w:val="28"/>
                <w:szCs w:val="28"/>
              </w:rPr>
              <w:t xml:space="preserve"> тыс. рублей;</w:t>
            </w:r>
          </w:p>
          <w:p w:rsidR="00D757DF" w:rsidRPr="000310A8" w:rsidRDefault="00D757DF" w:rsidP="00D757DF">
            <w:pPr>
              <w:jc w:val="both"/>
              <w:rPr>
                <w:kern w:val="2"/>
                <w:sz w:val="28"/>
                <w:szCs w:val="28"/>
              </w:rPr>
            </w:pPr>
            <w:r w:rsidRPr="000310A8">
              <w:rPr>
                <w:kern w:val="2"/>
                <w:sz w:val="28"/>
                <w:szCs w:val="28"/>
              </w:rPr>
              <w:t xml:space="preserve">в 2023 году – </w:t>
            </w:r>
            <w:r w:rsidR="00B70AC7">
              <w:rPr>
                <w:kern w:val="2"/>
                <w:sz w:val="28"/>
                <w:szCs w:val="28"/>
              </w:rPr>
              <w:t>198785,9</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2024 году – </w:t>
            </w:r>
            <w:r w:rsidR="00B70AC7">
              <w:rPr>
                <w:kern w:val="2"/>
                <w:sz w:val="28"/>
                <w:szCs w:val="28"/>
              </w:rPr>
              <w:t>198785,9</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2025 году – </w:t>
            </w:r>
            <w:r w:rsidR="00B70AC7">
              <w:rPr>
                <w:kern w:val="2"/>
                <w:sz w:val="28"/>
                <w:szCs w:val="28"/>
              </w:rPr>
              <w:t>198785,9</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2026 году – </w:t>
            </w:r>
            <w:r w:rsidR="00B70AC7">
              <w:rPr>
                <w:kern w:val="2"/>
                <w:sz w:val="28"/>
                <w:szCs w:val="28"/>
              </w:rPr>
              <w:t>198785,9</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2027 году – </w:t>
            </w:r>
            <w:r w:rsidR="00B70AC7">
              <w:rPr>
                <w:kern w:val="2"/>
                <w:sz w:val="28"/>
                <w:szCs w:val="28"/>
              </w:rPr>
              <w:t>198785,9</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в 2028 году – 198785,9 тыс. рублей;</w:t>
            </w:r>
          </w:p>
          <w:p w:rsidR="00D757DF" w:rsidRPr="000310A8" w:rsidRDefault="00D757DF" w:rsidP="00D757DF">
            <w:pPr>
              <w:jc w:val="both"/>
              <w:rPr>
                <w:kern w:val="2"/>
                <w:sz w:val="28"/>
                <w:szCs w:val="28"/>
              </w:rPr>
            </w:pPr>
            <w:r w:rsidRPr="000310A8">
              <w:rPr>
                <w:kern w:val="2"/>
                <w:sz w:val="28"/>
                <w:szCs w:val="28"/>
              </w:rPr>
              <w:t xml:space="preserve">в 2029 году – </w:t>
            </w:r>
            <w:r w:rsidR="005A1FC4">
              <w:rPr>
                <w:kern w:val="2"/>
                <w:sz w:val="28"/>
                <w:szCs w:val="28"/>
              </w:rPr>
              <w:t>198785,9</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2030 году – </w:t>
            </w:r>
            <w:r w:rsidR="005A1FC4">
              <w:rPr>
                <w:kern w:val="2"/>
                <w:sz w:val="28"/>
                <w:szCs w:val="28"/>
              </w:rPr>
              <w:t>198785,9</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из них безвозмездные поступления за счет средств федерального бюджета – 0,0 тыс. рублей, в том числе:</w:t>
            </w:r>
          </w:p>
          <w:p w:rsidR="00D757DF" w:rsidRPr="000310A8" w:rsidRDefault="00D757DF" w:rsidP="00D757DF">
            <w:pPr>
              <w:jc w:val="both"/>
              <w:rPr>
                <w:kern w:val="2"/>
                <w:sz w:val="28"/>
                <w:szCs w:val="28"/>
              </w:rPr>
            </w:pPr>
            <w:r w:rsidRPr="000310A8">
              <w:rPr>
                <w:kern w:val="2"/>
                <w:sz w:val="28"/>
                <w:szCs w:val="28"/>
              </w:rPr>
              <w:t>в 2019 году – 0,0 тыс. рублей;</w:t>
            </w:r>
          </w:p>
          <w:p w:rsidR="00D757DF" w:rsidRPr="000310A8" w:rsidRDefault="00D757DF" w:rsidP="00D757DF">
            <w:pPr>
              <w:jc w:val="both"/>
              <w:rPr>
                <w:kern w:val="2"/>
                <w:sz w:val="28"/>
                <w:szCs w:val="28"/>
              </w:rPr>
            </w:pPr>
            <w:r w:rsidRPr="000310A8">
              <w:rPr>
                <w:kern w:val="2"/>
                <w:sz w:val="28"/>
                <w:szCs w:val="28"/>
              </w:rPr>
              <w:t>в 2020 году – 0,0 тыс. рублей.</w:t>
            </w:r>
          </w:p>
          <w:p w:rsidR="00D757DF" w:rsidRPr="000310A8" w:rsidRDefault="00D757DF" w:rsidP="00D757DF">
            <w:pPr>
              <w:jc w:val="both"/>
              <w:rPr>
                <w:kern w:val="2"/>
                <w:sz w:val="28"/>
                <w:szCs w:val="28"/>
              </w:rPr>
            </w:pPr>
            <w:r w:rsidRPr="000310A8">
              <w:rPr>
                <w:kern w:val="2"/>
                <w:sz w:val="28"/>
                <w:szCs w:val="28"/>
              </w:rPr>
              <w:t xml:space="preserve">Объем средств местного бюджета </w:t>
            </w:r>
            <w:r w:rsidRPr="000310A8">
              <w:rPr>
                <w:spacing w:val="-2"/>
                <w:kern w:val="2"/>
                <w:sz w:val="28"/>
                <w:szCs w:val="28"/>
              </w:rPr>
              <w:t xml:space="preserve">составляет </w:t>
            </w:r>
            <w:r w:rsidR="005A1FC4">
              <w:rPr>
                <w:kern w:val="2"/>
                <w:sz w:val="28"/>
                <w:szCs w:val="28"/>
              </w:rPr>
              <w:t>883467,5</w:t>
            </w:r>
            <w:r w:rsidRPr="000310A8">
              <w:rPr>
                <w:kern w:val="2"/>
                <w:sz w:val="28"/>
                <w:szCs w:val="28"/>
              </w:rPr>
              <w:t> </w:t>
            </w:r>
            <w:r w:rsidRPr="000310A8">
              <w:rPr>
                <w:spacing w:val="-2"/>
                <w:kern w:val="2"/>
                <w:sz w:val="28"/>
                <w:szCs w:val="28"/>
              </w:rPr>
              <w:t>тыс.</w:t>
            </w:r>
            <w:r w:rsidRPr="000310A8">
              <w:rPr>
                <w:kern w:val="2"/>
                <w:sz w:val="28"/>
                <w:szCs w:val="28"/>
              </w:rPr>
              <w:t> </w:t>
            </w:r>
            <w:r w:rsidRPr="000310A8">
              <w:rPr>
                <w:spacing w:val="-2"/>
                <w:kern w:val="2"/>
                <w:sz w:val="28"/>
                <w:szCs w:val="28"/>
              </w:rPr>
              <w:t>рублей, в том числе:</w:t>
            </w:r>
          </w:p>
          <w:p w:rsidR="00D757DF" w:rsidRPr="000310A8" w:rsidRDefault="00D757DF" w:rsidP="00D757DF">
            <w:pPr>
              <w:ind w:firstLine="34"/>
              <w:jc w:val="both"/>
              <w:rPr>
                <w:kern w:val="2"/>
                <w:sz w:val="28"/>
                <w:szCs w:val="28"/>
              </w:rPr>
            </w:pPr>
            <w:r w:rsidRPr="000310A8">
              <w:rPr>
                <w:kern w:val="2"/>
                <w:sz w:val="28"/>
                <w:szCs w:val="28"/>
              </w:rPr>
              <w:t>в 2019 году – 78278,9 тыс. рублей;</w:t>
            </w:r>
          </w:p>
          <w:p w:rsidR="00D757DF" w:rsidRPr="000310A8" w:rsidRDefault="00D757DF" w:rsidP="00D757DF">
            <w:pPr>
              <w:ind w:firstLine="34"/>
              <w:jc w:val="both"/>
              <w:rPr>
                <w:kern w:val="2"/>
                <w:sz w:val="28"/>
                <w:szCs w:val="28"/>
              </w:rPr>
            </w:pPr>
            <w:r w:rsidRPr="000310A8">
              <w:rPr>
                <w:kern w:val="2"/>
                <w:sz w:val="28"/>
                <w:szCs w:val="28"/>
              </w:rPr>
              <w:t xml:space="preserve">в 2020 году – </w:t>
            </w:r>
            <w:r w:rsidR="005A1FC4">
              <w:rPr>
                <w:kern w:val="2"/>
                <w:sz w:val="28"/>
                <w:szCs w:val="28"/>
              </w:rPr>
              <w:t>82 967,6</w:t>
            </w:r>
            <w:r w:rsidRPr="000310A8">
              <w:rPr>
                <w:kern w:val="2"/>
                <w:sz w:val="28"/>
                <w:szCs w:val="28"/>
              </w:rPr>
              <w:t xml:space="preserve"> тыс. рублей</w:t>
            </w:r>
          </w:p>
          <w:p w:rsidR="00D757DF" w:rsidRPr="000310A8" w:rsidRDefault="00D757DF" w:rsidP="00D757DF">
            <w:pPr>
              <w:jc w:val="both"/>
              <w:rPr>
                <w:kern w:val="2"/>
                <w:sz w:val="28"/>
                <w:szCs w:val="28"/>
              </w:rPr>
            </w:pPr>
            <w:r w:rsidRPr="000310A8">
              <w:rPr>
                <w:kern w:val="2"/>
                <w:sz w:val="28"/>
                <w:szCs w:val="28"/>
              </w:rPr>
              <w:t xml:space="preserve">в 2021 году – </w:t>
            </w:r>
            <w:r w:rsidR="005A1FC4">
              <w:rPr>
                <w:kern w:val="2"/>
                <w:sz w:val="28"/>
                <w:szCs w:val="28"/>
              </w:rPr>
              <w:t>72222,1</w:t>
            </w:r>
            <w:r w:rsidRPr="000310A8">
              <w:rPr>
                <w:kern w:val="2"/>
                <w:sz w:val="28"/>
                <w:szCs w:val="28"/>
              </w:rPr>
              <w:t xml:space="preserve"> тыс. рублей;</w:t>
            </w:r>
          </w:p>
          <w:p w:rsidR="00D757DF" w:rsidRPr="000310A8" w:rsidRDefault="00D757DF" w:rsidP="00D757DF">
            <w:pPr>
              <w:jc w:val="both"/>
              <w:rPr>
                <w:kern w:val="2"/>
                <w:sz w:val="28"/>
                <w:szCs w:val="28"/>
              </w:rPr>
            </w:pPr>
            <w:r w:rsidRPr="000310A8">
              <w:rPr>
                <w:kern w:val="2"/>
                <w:sz w:val="28"/>
                <w:szCs w:val="28"/>
              </w:rPr>
              <w:t xml:space="preserve">в 2022 году – </w:t>
            </w:r>
            <w:r w:rsidR="005A1FC4">
              <w:rPr>
                <w:kern w:val="2"/>
                <w:sz w:val="28"/>
                <w:szCs w:val="28"/>
              </w:rPr>
              <w:t>72222,1</w:t>
            </w:r>
            <w:r w:rsidRPr="000310A8">
              <w:rPr>
                <w:kern w:val="2"/>
                <w:sz w:val="28"/>
                <w:szCs w:val="28"/>
              </w:rPr>
              <w:t xml:space="preserve"> тыс. рублей;</w:t>
            </w:r>
          </w:p>
          <w:p w:rsidR="00D757DF" w:rsidRPr="000310A8" w:rsidRDefault="00D757DF" w:rsidP="00D757DF">
            <w:pPr>
              <w:jc w:val="both"/>
              <w:rPr>
                <w:kern w:val="2"/>
                <w:sz w:val="28"/>
                <w:szCs w:val="28"/>
              </w:rPr>
            </w:pPr>
            <w:r w:rsidRPr="000310A8">
              <w:rPr>
                <w:kern w:val="2"/>
                <w:sz w:val="28"/>
                <w:szCs w:val="28"/>
              </w:rPr>
              <w:t xml:space="preserve">в 2023 году – </w:t>
            </w:r>
            <w:r w:rsidR="005A1FC4">
              <w:rPr>
                <w:kern w:val="2"/>
                <w:sz w:val="28"/>
                <w:szCs w:val="28"/>
              </w:rPr>
              <w:t>72222,1</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2024 году – </w:t>
            </w:r>
            <w:r w:rsidR="005A1FC4">
              <w:rPr>
                <w:kern w:val="2"/>
                <w:sz w:val="28"/>
                <w:szCs w:val="28"/>
              </w:rPr>
              <w:t>72222,1</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2025 году – </w:t>
            </w:r>
            <w:r w:rsidR="005A1FC4">
              <w:rPr>
                <w:kern w:val="2"/>
                <w:sz w:val="28"/>
                <w:szCs w:val="28"/>
              </w:rPr>
              <w:t>72222,1</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2026 году – </w:t>
            </w:r>
            <w:r w:rsidR="005A1FC4">
              <w:rPr>
                <w:kern w:val="2"/>
                <w:sz w:val="28"/>
                <w:szCs w:val="28"/>
              </w:rPr>
              <w:t>72222,1</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2027 году – </w:t>
            </w:r>
            <w:r w:rsidR="005A1FC4">
              <w:rPr>
                <w:kern w:val="2"/>
                <w:sz w:val="28"/>
                <w:szCs w:val="28"/>
              </w:rPr>
              <w:t>72222,1</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2028 году – </w:t>
            </w:r>
            <w:r w:rsidR="005A1FC4">
              <w:rPr>
                <w:kern w:val="2"/>
                <w:sz w:val="28"/>
                <w:szCs w:val="28"/>
              </w:rPr>
              <w:t>72222,1</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2029 году – </w:t>
            </w:r>
            <w:r w:rsidR="005A1FC4">
              <w:rPr>
                <w:kern w:val="2"/>
                <w:sz w:val="28"/>
                <w:szCs w:val="28"/>
              </w:rPr>
              <w:t>72222,1</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 xml:space="preserve">в 2030 году – </w:t>
            </w:r>
            <w:r w:rsidR="005A1FC4">
              <w:rPr>
                <w:kern w:val="2"/>
                <w:sz w:val="28"/>
                <w:szCs w:val="28"/>
              </w:rPr>
              <w:t>72222,1</w:t>
            </w:r>
            <w:r w:rsidRPr="000310A8">
              <w:rPr>
                <w:kern w:val="2"/>
                <w:sz w:val="28"/>
                <w:szCs w:val="28"/>
              </w:rPr>
              <w:t>тыс. рублей.</w:t>
            </w:r>
          </w:p>
          <w:p w:rsidR="00D757DF" w:rsidRPr="000310A8" w:rsidRDefault="00D757DF" w:rsidP="00D757DF">
            <w:pPr>
              <w:jc w:val="both"/>
              <w:rPr>
                <w:kern w:val="2"/>
                <w:sz w:val="28"/>
                <w:szCs w:val="28"/>
              </w:rPr>
            </w:pPr>
            <w:r w:rsidRPr="000310A8">
              <w:rPr>
                <w:kern w:val="2"/>
                <w:sz w:val="28"/>
                <w:szCs w:val="28"/>
              </w:rPr>
              <w:t>Объем средств из внебюджетных источников составляет 61329,6 тыс. рублей, в том числе:</w:t>
            </w:r>
          </w:p>
          <w:p w:rsidR="00D757DF" w:rsidRPr="000310A8" w:rsidRDefault="00D757DF" w:rsidP="00D757DF">
            <w:pPr>
              <w:jc w:val="both"/>
              <w:rPr>
                <w:kern w:val="2"/>
                <w:sz w:val="28"/>
                <w:szCs w:val="28"/>
              </w:rPr>
            </w:pPr>
            <w:r w:rsidRPr="000310A8">
              <w:rPr>
                <w:kern w:val="2"/>
                <w:sz w:val="28"/>
                <w:szCs w:val="28"/>
              </w:rPr>
              <w:t>в 2019 году – 5110,8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2020 году – 5110,8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2021 году – 5110,8 тыс. рублей;</w:t>
            </w:r>
          </w:p>
          <w:p w:rsidR="00D757DF" w:rsidRPr="000310A8" w:rsidRDefault="00D757DF" w:rsidP="00D757DF">
            <w:pPr>
              <w:jc w:val="both"/>
              <w:rPr>
                <w:kern w:val="2"/>
                <w:sz w:val="28"/>
                <w:szCs w:val="28"/>
              </w:rPr>
            </w:pPr>
            <w:r w:rsidRPr="000310A8">
              <w:rPr>
                <w:kern w:val="2"/>
                <w:sz w:val="28"/>
                <w:szCs w:val="28"/>
              </w:rPr>
              <w:t>в 2022 году – 5110,8 тыс. рублей;</w:t>
            </w:r>
          </w:p>
          <w:p w:rsidR="00D757DF" w:rsidRPr="000310A8" w:rsidRDefault="00D757DF" w:rsidP="00D757DF">
            <w:pPr>
              <w:jc w:val="both"/>
              <w:rPr>
                <w:kern w:val="2"/>
                <w:sz w:val="28"/>
                <w:szCs w:val="28"/>
              </w:rPr>
            </w:pPr>
            <w:r w:rsidRPr="000310A8">
              <w:rPr>
                <w:kern w:val="2"/>
                <w:sz w:val="28"/>
                <w:szCs w:val="28"/>
              </w:rPr>
              <w:t>в 2023 году – 5110,8 тыс. рублей;</w:t>
            </w:r>
          </w:p>
          <w:p w:rsidR="00D757DF" w:rsidRPr="000310A8" w:rsidRDefault="00D757DF" w:rsidP="00D757DF">
            <w:pPr>
              <w:jc w:val="both"/>
              <w:rPr>
                <w:kern w:val="2"/>
                <w:sz w:val="28"/>
                <w:szCs w:val="28"/>
              </w:rPr>
            </w:pPr>
            <w:r w:rsidRPr="000310A8">
              <w:rPr>
                <w:kern w:val="2"/>
                <w:sz w:val="28"/>
                <w:szCs w:val="28"/>
              </w:rPr>
              <w:t>в 2024 году – 5110,8 тыс. рублей;</w:t>
            </w:r>
          </w:p>
          <w:p w:rsidR="00D757DF" w:rsidRPr="000310A8" w:rsidRDefault="00D757DF" w:rsidP="00D757DF">
            <w:pPr>
              <w:jc w:val="both"/>
              <w:rPr>
                <w:kern w:val="2"/>
                <w:sz w:val="28"/>
                <w:szCs w:val="28"/>
              </w:rPr>
            </w:pPr>
            <w:r w:rsidRPr="000310A8">
              <w:rPr>
                <w:kern w:val="2"/>
                <w:sz w:val="28"/>
                <w:szCs w:val="28"/>
              </w:rPr>
              <w:t>в 2025 году – 5110,8 тыс. рублей;</w:t>
            </w:r>
          </w:p>
          <w:p w:rsidR="00D757DF" w:rsidRPr="000310A8" w:rsidRDefault="00D757DF" w:rsidP="00D757DF">
            <w:pPr>
              <w:jc w:val="both"/>
              <w:rPr>
                <w:kern w:val="2"/>
                <w:sz w:val="28"/>
                <w:szCs w:val="28"/>
              </w:rPr>
            </w:pPr>
            <w:r w:rsidRPr="000310A8">
              <w:rPr>
                <w:kern w:val="2"/>
                <w:sz w:val="28"/>
                <w:szCs w:val="28"/>
              </w:rPr>
              <w:t>в 2026 году – 5110,8 тыс. рублей;</w:t>
            </w:r>
          </w:p>
          <w:p w:rsidR="00D757DF" w:rsidRPr="000310A8" w:rsidRDefault="00D757DF" w:rsidP="00D757DF">
            <w:pPr>
              <w:jc w:val="both"/>
              <w:rPr>
                <w:kern w:val="2"/>
                <w:sz w:val="28"/>
                <w:szCs w:val="28"/>
              </w:rPr>
            </w:pPr>
            <w:r w:rsidRPr="000310A8">
              <w:rPr>
                <w:kern w:val="2"/>
                <w:sz w:val="28"/>
                <w:szCs w:val="28"/>
              </w:rPr>
              <w:t>в 2027 году – 5110,8 тыс. рублей;</w:t>
            </w:r>
          </w:p>
          <w:p w:rsidR="00D757DF" w:rsidRPr="000310A8" w:rsidRDefault="00D757DF" w:rsidP="00D757DF">
            <w:pPr>
              <w:jc w:val="both"/>
              <w:rPr>
                <w:kern w:val="2"/>
                <w:sz w:val="28"/>
                <w:szCs w:val="28"/>
              </w:rPr>
            </w:pPr>
            <w:r w:rsidRPr="000310A8">
              <w:rPr>
                <w:kern w:val="2"/>
                <w:sz w:val="28"/>
                <w:szCs w:val="28"/>
              </w:rPr>
              <w:t>в 2028 году – 5110,8 тыс. рублей;</w:t>
            </w:r>
          </w:p>
          <w:p w:rsidR="00D757DF" w:rsidRPr="000310A8" w:rsidRDefault="00D757DF" w:rsidP="00D757DF">
            <w:pPr>
              <w:jc w:val="both"/>
              <w:rPr>
                <w:kern w:val="2"/>
                <w:sz w:val="28"/>
                <w:szCs w:val="28"/>
              </w:rPr>
            </w:pPr>
            <w:r w:rsidRPr="000310A8">
              <w:rPr>
                <w:kern w:val="2"/>
                <w:sz w:val="28"/>
                <w:szCs w:val="28"/>
              </w:rPr>
              <w:t>в 2029 году – 5110,8 тыс. рублей;</w:t>
            </w:r>
          </w:p>
          <w:p w:rsidR="00735DC5" w:rsidRPr="00D757DF" w:rsidRDefault="00D757DF" w:rsidP="00D757DF">
            <w:pPr>
              <w:pStyle w:val="a4"/>
              <w:jc w:val="left"/>
              <w:rPr>
                <w:b w:val="0"/>
                <w:color w:val="000000"/>
                <w:szCs w:val="28"/>
              </w:rPr>
            </w:pPr>
            <w:r w:rsidRPr="000310A8">
              <w:rPr>
                <w:b w:val="0"/>
                <w:kern w:val="2"/>
                <w:szCs w:val="28"/>
              </w:rPr>
              <w:t>в 2030 году – 5110,8 тыс. рублей</w:t>
            </w:r>
          </w:p>
        </w:tc>
      </w:tr>
      <w:tr w:rsidR="00735DC5" w:rsidRPr="0003398F" w:rsidTr="00054111">
        <w:tc>
          <w:tcPr>
            <w:tcW w:w="3401" w:type="dxa"/>
            <w:tcBorders>
              <w:top w:val="single" w:sz="4" w:space="0" w:color="auto"/>
              <w:left w:val="single" w:sz="4" w:space="0" w:color="auto"/>
              <w:bottom w:val="single" w:sz="4" w:space="0" w:color="auto"/>
              <w:right w:val="single" w:sz="4" w:space="0" w:color="auto"/>
            </w:tcBorders>
          </w:tcPr>
          <w:p w:rsidR="00735DC5" w:rsidRPr="003577E5" w:rsidRDefault="00735DC5" w:rsidP="006450DD">
            <w:pPr>
              <w:pStyle w:val="a4"/>
              <w:rPr>
                <w:b w:val="0"/>
                <w:color w:val="000000"/>
                <w:szCs w:val="28"/>
              </w:rPr>
            </w:pPr>
            <w:r w:rsidRPr="003577E5">
              <w:rPr>
                <w:b w:val="0"/>
                <w:color w:val="000000"/>
                <w:szCs w:val="28"/>
              </w:rPr>
              <w:t xml:space="preserve">Ожидаемые  результаты реализации </w:t>
            </w:r>
            <w:r>
              <w:rPr>
                <w:b w:val="0"/>
                <w:color w:val="000000"/>
                <w:szCs w:val="28"/>
              </w:rPr>
              <w:t>под</w:t>
            </w:r>
            <w:r w:rsidRPr="003577E5">
              <w:rPr>
                <w:b w:val="0"/>
                <w:color w:val="000000"/>
                <w:szCs w:val="28"/>
              </w:rPr>
              <w:t>программы Дубовского района</w:t>
            </w:r>
          </w:p>
          <w:p w:rsidR="00735DC5" w:rsidRPr="003577E5" w:rsidRDefault="00735DC5" w:rsidP="006450DD">
            <w:pPr>
              <w:pStyle w:val="a4"/>
              <w:rPr>
                <w:b w:val="0"/>
                <w:color w:val="FF0000"/>
                <w:szCs w:val="28"/>
              </w:rPr>
            </w:pPr>
          </w:p>
        </w:tc>
        <w:tc>
          <w:tcPr>
            <w:tcW w:w="6693" w:type="dxa"/>
            <w:tcBorders>
              <w:top w:val="single" w:sz="4" w:space="0" w:color="auto"/>
              <w:left w:val="single" w:sz="4" w:space="0" w:color="auto"/>
              <w:bottom w:val="single" w:sz="4" w:space="0" w:color="auto"/>
              <w:right w:val="single" w:sz="4" w:space="0" w:color="auto"/>
            </w:tcBorders>
          </w:tcPr>
          <w:p w:rsidR="00735DC5" w:rsidRDefault="00735DC5" w:rsidP="006450DD">
            <w:pPr>
              <w:pStyle w:val="a4"/>
              <w:jc w:val="left"/>
              <w:rPr>
                <w:b w:val="0"/>
                <w:color w:val="000000"/>
                <w:szCs w:val="28"/>
              </w:rPr>
            </w:pPr>
            <w:r>
              <w:rPr>
                <w:b w:val="0"/>
                <w:color w:val="000000"/>
                <w:szCs w:val="28"/>
              </w:rPr>
              <w:t>-в результа</w:t>
            </w:r>
            <w:r w:rsidR="00054111">
              <w:rPr>
                <w:b w:val="0"/>
                <w:color w:val="000000"/>
                <w:szCs w:val="28"/>
              </w:rPr>
              <w:t>те реализации подпрограммы</w:t>
            </w:r>
            <w:r w:rsidR="002C23CC">
              <w:rPr>
                <w:b w:val="0"/>
                <w:color w:val="000000"/>
                <w:szCs w:val="28"/>
              </w:rPr>
              <w:t xml:space="preserve"> 1</w:t>
            </w:r>
            <w:r w:rsidR="00054111">
              <w:rPr>
                <w:b w:val="0"/>
                <w:color w:val="000000"/>
                <w:szCs w:val="28"/>
              </w:rPr>
              <w:t xml:space="preserve"> к 203</w:t>
            </w:r>
            <w:r>
              <w:rPr>
                <w:b w:val="0"/>
                <w:color w:val="000000"/>
                <w:szCs w:val="28"/>
              </w:rPr>
              <w:t>0 году предполагается:</w:t>
            </w:r>
          </w:p>
          <w:p w:rsidR="002C23CC" w:rsidRPr="008A7232" w:rsidRDefault="002C23CC" w:rsidP="002C23CC">
            <w:pPr>
              <w:autoSpaceDE w:val="0"/>
              <w:spacing w:line="230" w:lineRule="auto"/>
              <w:jc w:val="both"/>
              <w:rPr>
                <w:kern w:val="1"/>
                <w:sz w:val="28"/>
                <w:szCs w:val="28"/>
              </w:rPr>
            </w:pPr>
            <w:r w:rsidRPr="008A7232">
              <w:rPr>
                <w:spacing w:val="-6"/>
                <w:kern w:val="28"/>
                <w:sz w:val="28"/>
                <w:szCs w:val="28"/>
              </w:rPr>
              <w:t>создание дополнительных дошкольных мест</w:t>
            </w:r>
            <w:r>
              <w:rPr>
                <w:spacing w:val="-6"/>
                <w:kern w:val="28"/>
                <w:sz w:val="28"/>
                <w:szCs w:val="28"/>
              </w:rPr>
              <w:t xml:space="preserve"> </w:t>
            </w:r>
            <w:r w:rsidRPr="008A7232">
              <w:rPr>
                <w:spacing w:val="-6"/>
                <w:kern w:val="28"/>
                <w:sz w:val="28"/>
                <w:szCs w:val="28"/>
              </w:rPr>
              <w:t>в муниципаль</w:t>
            </w:r>
            <w:r w:rsidRPr="008A7232">
              <w:rPr>
                <w:spacing w:val="-4"/>
                <w:kern w:val="28"/>
                <w:sz w:val="28"/>
                <w:szCs w:val="28"/>
              </w:rPr>
              <w:t>ных образовательных организациях</w:t>
            </w:r>
            <w:r>
              <w:rPr>
                <w:spacing w:val="-4"/>
                <w:kern w:val="28"/>
                <w:sz w:val="28"/>
                <w:szCs w:val="28"/>
              </w:rPr>
              <w:t xml:space="preserve"> </w:t>
            </w:r>
            <w:r w:rsidRPr="008A7232">
              <w:rPr>
                <w:spacing w:val="-4"/>
                <w:kern w:val="28"/>
                <w:sz w:val="28"/>
                <w:szCs w:val="28"/>
              </w:rPr>
              <w:t>различных</w:t>
            </w:r>
            <w:r w:rsidRPr="008A7232">
              <w:rPr>
                <w:kern w:val="1"/>
                <w:sz w:val="28"/>
                <w:szCs w:val="28"/>
              </w:rPr>
              <w:t xml:space="preserve"> типов;</w:t>
            </w:r>
          </w:p>
          <w:p w:rsidR="002C23CC" w:rsidRPr="008A7232" w:rsidRDefault="002C23CC" w:rsidP="002C23CC">
            <w:pPr>
              <w:autoSpaceDN w:val="0"/>
              <w:adjustRightInd w:val="0"/>
              <w:spacing w:line="230" w:lineRule="auto"/>
              <w:jc w:val="both"/>
              <w:rPr>
                <w:kern w:val="1"/>
                <w:sz w:val="28"/>
                <w:szCs w:val="28"/>
              </w:rPr>
            </w:pPr>
            <w:r w:rsidRPr="008A7232">
              <w:rPr>
                <w:kern w:val="1"/>
                <w:sz w:val="28"/>
                <w:szCs w:val="28"/>
              </w:rPr>
              <w:t>обеспечение односменного режима обучения в </w:t>
            </w:r>
            <w:r>
              <w:rPr>
                <w:kern w:val="1"/>
                <w:sz w:val="28"/>
                <w:szCs w:val="28"/>
              </w:rPr>
              <w:t xml:space="preserve">муниципальных </w:t>
            </w:r>
            <w:r w:rsidRPr="008A7232">
              <w:rPr>
                <w:kern w:val="1"/>
                <w:sz w:val="28"/>
                <w:szCs w:val="28"/>
              </w:rPr>
              <w:t>общеобразовательных организациях</w:t>
            </w:r>
            <w:r w:rsidRPr="008A7232">
              <w:rPr>
                <w:sz w:val="28"/>
                <w:szCs w:val="28"/>
              </w:rPr>
              <w:t xml:space="preserve"> за счет создания новых мест в общеобразовательных организациях, в том числе путем строительства школ с использованием типовых и экономически эффективных проектов и модернизации существующей инфраструктуры школ (капитальный ремонт, реконструкция, пристройка к зданиям школ)</w:t>
            </w:r>
            <w:r w:rsidRPr="008A7232">
              <w:rPr>
                <w:kern w:val="1"/>
                <w:sz w:val="28"/>
                <w:szCs w:val="28"/>
              </w:rPr>
              <w:t>;</w:t>
            </w:r>
          </w:p>
          <w:p w:rsidR="002C23CC" w:rsidRPr="008A7232" w:rsidRDefault="002C23CC" w:rsidP="002C23CC">
            <w:pPr>
              <w:spacing w:line="230" w:lineRule="auto"/>
              <w:jc w:val="both"/>
              <w:rPr>
                <w:spacing w:val="-4"/>
                <w:kern w:val="28"/>
                <w:sz w:val="28"/>
                <w:szCs w:val="28"/>
              </w:rPr>
            </w:pPr>
            <w:r w:rsidRPr="008A7232">
              <w:rPr>
                <w:kern w:val="1"/>
                <w:sz w:val="28"/>
                <w:szCs w:val="28"/>
              </w:rPr>
              <w:t>обеспечение возможности получения качественного образования детям с ограниченными возможностями здоровья, в том числе детям с умственной отсталостью (интеллектуальными</w:t>
            </w:r>
            <w:r>
              <w:rPr>
                <w:kern w:val="1"/>
                <w:sz w:val="28"/>
                <w:szCs w:val="28"/>
              </w:rPr>
              <w:t xml:space="preserve"> нарушениями), в муниципальных </w:t>
            </w:r>
            <w:r w:rsidRPr="008A7232">
              <w:rPr>
                <w:kern w:val="1"/>
                <w:sz w:val="28"/>
                <w:szCs w:val="28"/>
              </w:rPr>
              <w:t xml:space="preserve"> общеобразовательных организациях, осуществляющих образовательную деятельность по адаптированным основным общеобразовательным программам, детям, нуждающимся в длительном лечении, и детям </w:t>
            </w:r>
            <w:r w:rsidRPr="008A7232">
              <w:rPr>
                <w:kern w:val="1"/>
                <w:sz w:val="28"/>
                <w:szCs w:val="28"/>
              </w:rPr>
              <w:br/>
              <w:t xml:space="preserve">из малоимущих семей, в том числе проявляющим выдающиеся способности, а также создание условия для предоставления психолого-педагогической, медицинской и социальной помощи обучающимся, испытывающим трудности в освоении образовательных программ </w:t>
            </w:r>
            <w:r w:rsidRPr="008A7232">
              <w:rPr>
                <w:kern w:val="1"/>
                <w:sz w:val="28"/>
                <w:szCs w:val="28"/>
              </w:rPr>
              <w:br/>
              <w:t>и социальной адаптации;</w:t>
            </w:r>
          </w:p>
          <w:p w:rsidR="003542DB" w:rsidRPr="008A7232" w:rsidRDefault="003542DB" w:rsidP="003542DB">
            <w:pPr>
              <w:spacing w:line="230" w:lineRule="auto"/>
              <w:jc w:val="both"/>
              <w:rPr>
                <w:kern w:val="1"/>
                <w:sz w:val="28"/>
                <w:szCs w:val="28"/>
              </w:rPr>
            </w:pPr>
            <w:r w:rsidRPr="008A7232">
              <w:rPr>
                <w:kern w:val="1"/>
                <w:sz w:val="28"/>
                <w:szCs w:val="28"/>
              </w:rPr>
              <w:t>предоставление детям-инвалидам возможности освоения образовательных программ в форме дистанционного образования;</w:t>
            </w:r>
          </w:p>
          <w:p w:rsidR="003542DB" w:rsidRDefault="003542DB" w:rsidP="003542DB">
            <w:pPr>
              <w:spacing w:line="230" w:lineRule="auto"/>
              <w:jc w:val="both"/>
              <w:rPr>
                <w:kern w:val="1"/>
                <w:sz w:val="28"/>
                <w:szCs w:val="28"/>
              </w:rPr>
            </w:pPr>
            <w:r w:rsidRPr="008A7232">
              <w:rPr>
                <w:kern w:val="1"/>
                <w:sz w:val="28"/>
                <w:szCs w:val="28"/>
              </w:rPr>
              <w:t>улучшение условий для развития педагогического потенциала, выявление и поддержка лучших педагогических</w:t>
            </w:r>
            <w:r>
              <w:rPr>
                <w:kern w:val="1"/>
                <w:sz w:val="28"/>
                <w:szCs w:val="28"/>
              </w:rPr>
              <w:t xml:space="preserve"> работников в Дубовском районе</w:t>
            </w:r>
            <w:r w:rsidRPr="008A7232">
              <w:rPr>
                <w:kern w:val="1"/>
                <w:sz w:val="28"/>
                <w:szCs w:val="28"/>
              </w:rPr>
              <w:t>;</w:t>
            </w:r>
          </w:p>
          <w:p w:rsidR="003542DB" w:rsidRPr="008A7232" w:rsidRDefault="003542DB" w:rsidP="003542DB">
            <w:pPr>
              <w:spacing w:line="230" w:lineRule="auto"/>
              <w:jc w:val="both"/>
              <w:rPr>
                <w:spacing w:val="-4"/>
                <w:kern w:val="1"/>
                <w:sz w:val="28"/>
                <w:szCs w:val="28"/>
              </w:rPr>
            </w:pPr>
            <w:r w:rsidRPr="008A7232">
              <w:rPr>
                <w:kern w:val="1"/>
                <w:sz w:val="28"/>
                <w:szCs w:val="28"/>
              </w:rPr>
              <w:t xml:space="preserve">расширение возможностей для участия обучающихся </w:t>
            </w:r>
            <w:r w:rsidRPr="008A7232">
              <w:rPr>
                <w:kern w:val="1"/>
                <w:sz w:val="28"/>
                <w:szCs w:val="28"/>
              </w:rPr>
              <w:br/>
            </w:r>
            <w:r w:rsidRPr="008A7232">
              <w:rPr>
                <w:spacing w:val="-4"/>
                <w:kern w:val="1"/>
                <w:sz w:val="28"/>
                <w:szCs w:val="28"/>
              </w:rPr>
              <w:t xml:space="preserve">по программам общего образования в олимпиадах </w:t>
            </w:r>
            <w:r w:rsidRPr="008A7232">
              <w:rPr>
                <w:spacing w:val="-4"/>
                <w:kern w:val="1"/>
                <w:sz w:val="28"/>
                <w:szCs w:val="28"/>
              </w:rPr>
              <w:br/>
              <w:t>и конкурсах различного уровня с целью выявления одаренных детей, реализации их творческого потенциала;</w:t>
            </w:r>
          </w:p>
          <w:p w:rsidR="003542DB" w:rsidRPr="008A7232" w:rsidRDefault="003542DB" w:rsidP="003542DB">
            <w:pPr>
              <w:spacing w:line="230" w:lineRule="auto"/>
              <w:jc w:val="both"/>
              <w:rPr>
                <w:kern w:val="1"/>
                <w:sz w:val="28"/>
                <w:szCs w:val="28"/>
              </w:rPr>
            </w:pPr>
            <w:r w:rsidRPr="008A7232">
              <w:rPr>
                <w:spacing w:val="-4"/>
                <w:kern w:val="2"/>
                <w:sz w:val="28"/>
                <w:szCs w:val="28"/>
              </w:rPr>
              <w:t xml:space="preserve">повышение эксплуатационной надежности строительных конструкций и систем инженерно-технического обеспечения, ликвидация аварийности, создание современной инфраструктуры образовательных организаций в </w:t>
            </w:r>
            <w:r>
              <w:rPr>
                <w:spacing w:val="-4"/>
                <w:kern w:val="2"/>
                <w:sz w:val="28"/>
                <w:szCs w:val="28"/>
              </w:rPr>
              <w:t>Дубовском районе</w:t>
            </w:r>
          </w:p>
          <w:p w:rsidR="00735DC5" w:rsidRPr="0003398F" w:rsidRDefault="00735DC5" w:rsidP="006450DD">
            <w:pPr>
              <w:pStyle w:val="a4"/>
              <w:jc w:val="left"/>
              <w:rPr>
                <w:b w:val="0"/>
                <w:color w:val="000000"/>
                <w:szCs w:val="28"/>
              </w:rPr>
            </w:pPr>
          </w:p>
        </w:tc>
      </w:tr>
    </w:tbl>
    <w:p w:rsidR="00911C4A" w:rsidRDefault="00911C4A" w:rsidP="003542DB">
      <w:pPr>
        <w:rPr>
          <w:sz w:val="28"/>
          <w:szCs w:val="28"/>
        </w:rPr>
      </w:pPr>
    </w:p>
    <w:p w:rsidR="00735DC5" w:rsidRPr="007661E5" w:rsidRDefault="00735DC5" w:rsidP="00735DC5">
      <w:pPr>
        <w:ind w:firstLine="570"/>
        <w:jc w:val="center"/>
        <w:rPr>
          <w:sz w:val="28"/>
          <w:szCs w:val="28"/>
        </w:rPr>
      </w:pPr>
      <w:r w:rsidRPr="007661E5">
        <w:rPr>
          <w:sz w:val="28"/>
          <w:szCs w:val="28"/>
        </w:rPr>
        <w:t>Подпрограмма 2 «Обеспечение реализации муниципальной программы Дубовского района «Развитие образования» и прочие мероприятия»</w:t>
      </w:r>
    </w:p>
    <w:p w:rsidR="00735DC5" w:rsidRPr="007661E5" w:rsidRDefault="00735DC5" w:rsidP="00735DC5">
      <w:pPr>
        <w:ind w:firstLine="570"/>
        <w:jc w:val="center"/>
        <w:rPr>
          <w:sz w:val="28"/>
          <w:szCs w:val="28"/>
        </w:rPr>
      </w:pPr>
    </w:p>
    <w:p w:rsidR="00735DC5" w:rsidRPr="007661E5" w:rsidRDefault="00735DC5" w:rsidP="00735DC5">
      <w:pPr>
        <w:ind w:firstLine="570"/>
        <w:jc w:val="center"/>
        <w:rPr>
          <w:sz w:val="28"/>
          <w:szCs w:val="28"/>
        </w:rPr>
      </w:pPr>
      <w:r w:rsidRPr="007661E5">
        <w:rPr>
          <w:sz w:val="28"/>
          <w:szCs w:val="28"/>
        </w:rPr>
        <w:t xml:space="preserve">Паспорт подпрограммы </w:t>
      </w:r>
    </w:p>
    <w:p w:rsidR="00374F27" w:rsidRDefault="00735DC5" w:rsidP="00374F27">
      <w:pPr>
        <w:ind w:firstLine="570"/>
        <w:jc w:val="center"/>
        <w:rPr>
          <w:sz w:val="28"/>
          <w:szCs w:val="28"/>
        </w:rPr>
      </w:pPr>
      <w:r w:rsidRPr="007661E5">
        <w:rPr>
          <w:sz w:val="28"/>
          <w:szCs w:val="28"/>
        </w:rPr>
        <w:t>«Обеспечение реализации муниципальной программы Дубовского района «Развитие образования» и прочие мероприятия»</w:t>
      </w:r>
    </w:p>
    <w:p w:rsidR="00374F27" w:rsidRDefault="00374F27" w:rsidP="00735DC5">
      <w:pPr>
        <w:ind w:firstLine="570"/>
        <w:jc w:val="center"/>
        <w:rPr>
          <w:sz w:val="28"/>
          <w:szCs w:val="28"/>
        </w:rPr>
      </w:pPr>
    </w:p>
    <w:tbl>
      <w:tblPr>
        <w:tblW w:w="10094"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7229"/>
      </w:tblGrid>
      <w:tr w:rsidR="00374F27" w:rsidRPr="0003398F" w:rsidTr="001D7746">
        <w:tc>
          <w:tcPr>
            <w:tcW w:w="2865" w:type="dxa"/>
          </w:tcPr>
          <w:p w:rsidR="00374F27" w:rsidRPr="0003398F" w:rsidRDefault="00374F27" w:rsidP="001D7746">
            <w:pPr>
              <w:pStyle w:val="a4"/>
              <w:jc w:val="left"/>
              <w:rPr>
                <w:b w:val="0"/>
                <w:color w:val="000000"/>
                <w:szCs w:val="28"/>
              </w:rPr>
            </w:pPr>
            <w:r w:rsidRPr="0003398F">
              <w:rPr>
                <w:b w:val="0"/>
                <w:color w:val="000000"/>
                <w:szCs w:val="28"/>
              </w:rPr>
              <w:t xml:space="preserve">Наименование </w:t>
            </w:r>
            <w:r w:rsidR="001D7746">
              <w:rPr>
                <w:b w:val="0"/>
                <w:color w:val="000000"/>
                <w:szCs w:val="28"/>
              </w:rPr>
              <w:t>П</w:t>
            </w:r>
            <w:r>
              <w:rPr>
                <w:b w:val="0"/>
                <w:color w:val="000000"/>
                <w:szCs w:val="28"/>
              </w:rPr>
              <w:t>одпрограммы</w:t>
            </w:r>
          </w:p>
        </w:tc>
        <w:tc>
          <w:tcPr>
            <w:tcW w:w="7229" w:type="dxa"/>
          </w:tcPr>
          <w:p w:rsidR="00374F27" w:rsidRPr="007661E5" w:rsidRDefault="00374F27" w:rsidP="00374F27">
            <w:pPr>
              <w:ind w:firstLine="570"/>
              <w:jc w:val="center"/>
              <w:rPr>
                <w:sz w:val="28"/>
                <w:szCs w:val="28"/>
              </w:rPr>
            </w:pPr>
            <w:r w:rsidRPr="00374F27">
              <w:rPr>
                <w:color w:val="000000"/>
                <w:sz w:val="28"/>
                <w:szCs w:val="28"/>
              </w:rPr>
              <w:t>Подпрограмма</w:t>
            </w:r>
            <w:r w:rsidR="003542DB">
              <w:rPr>
                <w:color w:val="000000"/>
                <w:sz w:val="28"/>
                <w:szCs w:val="28"/>
              </w:rPr>
              <w:t xml:space="preserve"> </w:t>
            </w:r>
            <w:r w:rsidRPr="007661E5">
              <w:rPr>
                <w:sz w:val="28"/>
                <w:szCs w:val="28"/>
              </w:rPr>
              <w:t>«Обеспечение реализации муниципальной программы Дубовского района «Развитие образования» и прочие мероприятия»</w:t>
            </w:r>
          </w:p>
          <w:p w:rsidR="00374F27" w:rsidRPr="0003398F" w:rsidRDefault="00374F27" w:rsidP="00374F27">
            <w:pPr>
              <w:pStyle w:val="a4"/>
              <w:ind w:firstLine="6"/>
              <w:rPr>
                <w:b w:val="0"/>
                <w:color w:val="000000"/>
                <w:szCs w:val="28"/>
              </w:rPr>
            </w:pPr>
            <w:r w:rsidRPr="0003398F">
              <w:rPr>
                <w:b w:val="0"/>
                <w:color w:val="000000"/>
                <w:szCs w:val="28"/>
              </w:rPr>
              <w:t xml:space="preserve"> (далее </w:t>
            </w:r>
            <w:r w:rsidR="003542DB">
              <w:rPr>
                <w:b w:val="0"/>
                <w:color w:val="000000"/>
                <w:szCs w:val="28"/>
              </w:rPr>
              <w:t>–</w:t>
            </w:r>
            <w:r w:rsidRPr="0003398F">
              <w:rPr>
                <w:b w:val="0"/>
                <w:color w:val="000000"/>
                <w:szCs w:val="28"/>
              </w:rPr>
              <w:t xml:space="preserve"> </w:t>
            </w:r>
            <w:r>
              <w:rPr>
                <w:b w:val="0"/>
                <w:color w:val="000000"/>
                <w:szCs w:val="28"/>
              </w:rPr>
              <w:t>Подпрограмма</w:t>
            </w:r>
            <w:r w:rsidR="003542DB">
              <w:rPr>
                <w:b w:val="0"/>
                <w:color w:val="000000"/>
                <w:szCs w:val="28"/>
              </w:rPr>
              <w:t xml:space="preserve"> 2</w:t>
            </w:r>
            <w:r w:rsidRPr="0003398F">
              <w:rPr>
                <w:b w:val="0"/>
                <w:color w:val="000000"/>
                <w:szCs w:val="28"/>
              </w:rPr>
              <w:t>)</w:t>
            </w:r>
          </w:p>
        </w:tc>
      </w:tr>
      <w:tr w:rsidR="00735DC5" w:rsidRPr="0003398F" w:rsidTr="00880F9B">
        <w:tc>
          <w:tcPr>
            <w:tcW w:w="2865" w:type="dxa"/>
          </w:tcPr>
          <w:p w:rsidR="00735DC5" w:rsidRPr="0003398F" w:rsidRDefault="00735DC5" w:rsidP="006450DD">
            <w:pPr>
              <w:pStyle w:val="a4"/>
              <w:jc w:val="left"/>
              <w:rPr>
                <w:b w:val="0"/>
                <w:color w:val="000000"/>
                <w:szCs w:val="28"/>
              </w:rPr>
            </w:pPr>
            <w:r w:rsidRPr="0003398F">
              <w:rPr>
                <w:b w:val="0"/>
                <w:color w:val="000000"/>
                <w:szCs w:val="28"/>
              </w:rPr>
              <w:t xml:space="preserve">Ответственный исполнитель </w:t>
            </w:r>
            <w:r>
              <w:rPr>
                <w:b w:val="0"/>
                <w:color w:val="000000"/>
                <w:szCs w:val="28"/>
              </w:rPr>
              <w:t>подп</w:t>
            </w:r>
            <w:r w:rsidRPr="0003398F">
              <w:rPr>
                <w:b w:val="0"/>
                <w:color w:val="000000"/>
                <w:szCs w:val="28"/>
              </w:rPr>
              <w:t xml:space="preserve">рограммы </w:t>
            </w:r>
            <w:r w:rsidR="003542DB">
              <w:rPr>
                <w:b w:val="0"/>
                <w:color w:val="000000"/>
                <w:szCs w:val="28"/>
              </w:rPr>
              <w:t>2</w:t>
            </w:r>
          </w:p>
        </w:tc>
        <w:tc>
          <w:tcPr>
            <w:tcW w:w="7229" w:type="dxa"/>
          </w:tcPr>
          <w:p w:rsidR="00735DC5" w:rsidRPr="0003398F" w:rsidRDefault="00735DC5" w:rsidP="006450DD">
            <w:pPr>
              <w:pStyle w:val="a4"/>
              <w:ind w:firstLine="6"/>
              <w:jc w:val="both"/>
              <w:rPr>
                <w:b w:val="0"/>
                <w:color w:val="000000"/>
                <w:szCs w:val="28"/>
              </w:rPr>
            </w:pPr>
            <w:r w:rsidRPr="0003398F">
              <w:rPr>
                <w:b w:val="0"/>
                <w:color w:val="000000"/>
                <w:szCs w:val="28"/>
              </w:rPr>
              <w:t>Дубовский районный отдел образования (далее Дубовский РОО).</w:t>
            </w:r>
          </w:p>
        </w:tc>
      </w:tr>
      <w:tr w:rsidR="00735DC5" w:rsidRPr="0003398F" w:rsidTr="00880F9B">
        <w:tc>
          <w:tcPr>
            <w:tcW w:w="2865" w:type="dxa"/>
          </w:tcPr>
          <w:p w:rsidR="00735DC5" w:rsidRPr="0003398F" w:rsidRDefault="00735DC5" w:rsidP="006450DD">
            <w:pPr>
              <w:pStyle w:val="a4"/>
              <w:jc w:val="left"/>
              <w:rPr>
                <w:b w:val="0"/>
                <w:color w:val="000000"/>
                <w:szCs w:val="28"/>
              </w:rPr>
            </w:pPr>
            <w:r w:rsidRPr="0003398F">
              <w:rPr>
                <w:b w:val="0"/>
                <w:color w:val="000000"/>
                <w:szCs w:val="28"/>
              </w:rPr>
              <w:t xml:space="preserve">Участники </w:t>
            </w:r>
            <w:r>
              <w:rPr>
                <w:b w:val="0"/>
                <w:color w:val="000000"/>
                <w:szCs w:val="28"/>
              </w:rPr>
              <w:t>подпрограммы</w:t>
            </w:r>
            <w:r w:rsidR="003542DB">
              <w:rPr>
                <w:b w:val="0"/>
                <w:color w:val="000000"/>
                <w:szCs w:val="28"/>
              </w:rPr>
              <w:t xml:space="preserve"> 2</w:t>
            </w:r>
          </w:p>
        </w:tc>
        <w:tc>
          <w:tcPr>
            <w:tcW w:w="7229" w:type="dxa"/>
          </w:tcPr>
          <w:p w:rsidR="00735DC5" w:rsidRPr="0003398F" w:rsidRDefault="00DE01CC" w:rsidP="006450DD">
            <w:pPr>
              <w:pStyle w:val="a4"/>
              <w:ind w:firstLine="6"/>
              <w:jc w:val="both"/>
              <w:rPr>
                <w:b w:val="0"/>
                <w:color w:val="000000"/>
                <w:szCs w:val="28"/>
              </w:rPr>
            </w:pPr>
            <w:r>
              <w:rPr>
                <w:b w:val="0"/>
                <w:color w:val="000000"/>
                <w:szCs w:val="28"/>
              </w:rPr>
              <w:t>Отсутствуют</w:t>
            </w:r>
          </w:p>
        </w:tc>
      </w:tr>
      <w:tr w:rsidR="00735DC5" w:rsidRPr="0003398F" w:rsidTr="00880F9B">
        <w:tc>
          <w:tcPr>
            <w:tcW w:w="2865" w:type="dxa"/>
          </w:tcPr>
          <w:p w:rsidR="00735DC5" w:rsidRPr="0003398F" w:rsidRDefault="00735DC5" w:rsidP="006450DD">
            <w:pPr>
              <w:pStyle w:val="a4"/>
              <w:jc w:val="left"/>
              <w:rPr>
                <w:b w:val="0"/>
                <w:color w:val="000000"/>
                <w:szCs w:val="28"/>
              </w:rPr>
            </w:pPr>
            <w:r w:rsidRPr="0003398F">
              <w:rPr>
                <w:b w:val="0"/>
                <w:color w:val="000000"/>
                <w:szCs w:val="28"/>
              </w:rPr>
              <w:t>Программно-целевые инструменты муниципал</w:t>
            </w:r>
            <w:r w:rsidR="003542DB">
              <w:rPr>
                <w:b w:val="0"/>
                <w:color w:val="000000"/>
                <w:szCs w:val="28"/>
              </w:rPr>
              <w:t>ьной программы 2</w:t>
            </w:r>
          </w:p>
        </w:tc>
        <w:tc>
          <w:tcPr>
            <w:tcW w:w="7229" w:type="dxa"/>
          </w:tcPr>
          <w:p w:rsidR="00735DC5" w:rsidRPr="0003398F" w:rsidRDefault="00735DC5" w:rsidP="006450DD">
            <w:pPr>
              <w:pStyle w:val="a4"/>
              <w:jc w:val="both"/>
              <w:rPr>
                <w:b w:val="0"/>
                <w:color w:val="000000"/>
                <w:szCs w:val="28"/>
              </w:rPr>
            </w:pPr>
            <w:r w:rsidRPr="0003398F">
              <w:rPr>
                <w:b w:val="0"/>
                <w:color w:val="000000"/>
                <w:szCs w:val="28"/>
              </w:rPr>
              <w:t>Отсутствуют</w:t>
            </w:r>
          </w:p>
        </w:tc>
      </w:tr>
      <w:tr w:rsidR="00330D69" w:rsidRPr="0003398F" w:rsidTr="00330D69">
        <w:trPr>
          <w:trHeight w:val="968"/>
        </w:trPr>
        <w:tc>
          <w:tcPr>
            <w:tcW w:w="2865" w:type="dxa"/>
          </w:tcPr>
          <w:p w:rsidR="00330D69" w:rsidRPr="0003398F" w:rsidRDefault="00330D69" w:rsidP="006450DD">
            <w:pPr>
              <w:pStyle w:val="a4"/>
              <w:jc w:val="left"/>
              <w:rPr>
                <w:b w:val="0"/>
                <w:color w:val="000000"/>
                <w:szCs w:val="28"/>
              </w:rPr>
            </w:pPr>
            <w:r w:rsidRPr="0003398F">
              <w:rPr>
                <w:b w:val="0"/>
                <w:color w:val="000000"/>
                <w:szCs w:val="28"/>
              </w:rPr>
              <w:t xml:space="preserve">Цели </w:t>
            </w:r>
            <w:r>
              <w:rPr>
                <w:b w:val="0"/>
                <w:color w:val="000000"/>
                <w:szCs w:val="28"/>
              </w:rPr>
              <w:t>подпрограммы 2</w:t>
            </w:r>
          </w:p>
        </w:tc>
        <w:tc>
          <w:tcPr>
            <w:tcW w:w="7229" w:type="dxa"/>
          </w:tcPr>
          <w:p w:rsidR="00330D69" w:rsidRPr="0003398F" w:rsidRDefault="00330D69" w:rsidP="007426F9">
            <w:pPr>
              <w:autoSpaceDE w:val="0"/>
              <w:autoSpaceDN w:val="0"/>
              <w:adjustRightInd w:val="0"/>
              <w:jc w:val="both"/>
              <w:rPr>
                <w:color w:val="000000"/>
                <w:sz w:val="28"/>
                <w:szCs w:val="28"/>
              </w:rPr>
            </w:pPr>
            <w:r>
              <w:rPr>
                <w:color w:val="000000"/>
                <w:sz w:val="28"/>
                <w:szCs w:val="28"/>
              </w:rPr>
              <w:t>Обеспечение организационных, информационных и методических условий для реализации муниципальной программы</w:t>
            </w:r>
          </w:p>
        </w:tc>
      </w:tr>
      <w:tr w:rsidR="007F7902" w:rsidRPr="00D55005" w:rsidTr="00880F9B">
        <w:tc>
          <w:tcPr>
            <w:tcW w:w="2865" w:type="dxa"/>
            <w:vMerge w:val="restart"/>
            <w:tcBorders>
              <w:top w:val="single" w:sz="4" w:space="0" w:color="auto"/>
              <w:left w:val="single" w:sz="4" w:space="0" w:color="auto"/>
              <w:right w:val="single" w:sz="4" w:space="0" w:color="auto"/>
            </w:tcBorders>
          </w:tcPr>
          <w:p w:rsidR="007F7902" w:rsidRPr="0003398F" w:rsidRDefault="007F7902" w:rsidP="006450DD">
            <w:pPr>
              <w:pStyle w:val="a4"/>
              <w:jc w:val="left"/>
              <w:rPr>
                <w:b w:val="0"/>
                <w:color w:val="000000"/>
                <w:szCs w:val="28"/>
              </w:rPr>
            </w:pPr>
            <w:r>
              <w:rPr>
                <w:b w:val="0"/>
                <w:color w:val="000000"/>
                <w:szCs w:val="28"/>
              </w:rPr>
              <w:t>Задачи подпрограммы</w:t>
            </w:r>
            <w:r w:rsidR="003542DB">
              <w:rPr>
                <w:b w:val="0"/>
                <w:color w:val="000000"/>
                <w:szCs w:val="28"/>
              </w:rPr>
              <w:t xml:space="preserve"> 2</w:t>
            </w:r>
          </w:p>
        </w:tc>
        <w:tc>
          <w:tcPr>
            <w:tcW w:w="7229" w:type="dxa"/>
            <w:tcBorders>
              <w:top w:val="single" w:sz="4" w:space="0" w:color="auto"/>
              <w:left w:val="single" w:sz="4" w:space="0" w:color="auto"/>
              <w:bottom w:val="single" w:sz="4" w:space="0" w:color="auto"/>
              <w:right w:val="single" w:sz="4" w:space="0" w:color="auto"/>
            </w:tcBorders>
          </w:tcPr>
          <w:p w:rsidR="007F7902" w:rsidRPr="0003398F" w:rsidRDefault="00330D69" w:rsidP="006450DD">
            <w:pPr>
              <w:pStyle w:val="a4"/>
              <w:ind w:firstLine="6"/>
              <w:jc w:val="both"/>
              <w:rPr>
                <w:b w:val="0"/>
                <w:color w:val="000000"/>
                <w:szCs w:val="28"/>
              </w:rPr>
            </w:pPr>
            <w:r>
              <w:rPr>
                <w:b w:val="0"/>
                <w:color w:val="000000"/>
                <w:szCs w:val="28"/>
              </w:rPr>
              <w:t>П</w:t>
            </w:r>
            <w:r w:rsidR="007F7902">
              <w:rPr>
                <w:b w:val="0"/>
                <w:color w:val="000000"/>
                <w:szCs w:val="28"/>
              </w:rPr>
              <w:t>овышение эффективности планирования развития образовательного комплекса Дубовского района</w:t>
            </w:r>
          </w:p>
        </w:tc>
      </w:tr>
      <w:tr w:rsidR="007F7902" w:rsidRPr="00D55005" w:rsidTr="00880F9B">
        <w:tc>
          <w:tcPr>
            <w:tcW w:w="2865" w:type="dxa"/>
            <w:vMerge/>
            <w:tcBorders>
              <w:left w:val="single" w:sz="4" w:space="0" w:color="auto"/>
              <w:right w:val="single" w:sz="4" w:space="0" w:color="auto"/>
            </w:tcBorders>
          </w:tcPr>
          <w:p w:rsidR="007F7902" w:rsidRPr="0003398F" w:rsidRDefault="007F7902" w:rsidP="006450DD">
            <w:pPr>
              <w:pStyle w:val="a4"/>
              <w:jc w:val="left"/>
              <w:rPr>
                <w:b w:val="0"/>
                <w:color w:val="000000"/>
                <w:szCs w:val="28"/>
              </w:rPr>
            </w:pPr>
          </w:p>
        </w:tc>
        <w:tc>
          <w:tcPr>
            <w:tcW w:w="7229" w:type="dxa"/>
            <w:tcBorders>
              <w:top w:val="single" w:sz="4" w:space="0" w:color="auto"/>
              <w:left w:val="single" w:sz="4" w:space="0" w:color="auto"/>
              <w:bottom w:val="single" w:sz="4" w:space="0" w:color="auto"/>
              <w:right w:val="single" w:sz="4" w:space="0" w:color="auto"/>
            </w:tcBorders>
          </w:tcPr>
          <w:p w:rsidR="007F7902" w:rsidRPr="000036BD" w:rsidRDefault="00330D69" w:rsidP="00070152">
            <w:pPr>
              <w:jc w:val="both"/>
              <w:rPr>
                <w:color w:val="000000"/>
                <w:sz w:val="28"/>
                <w:szCs w:val="28"/>
              </w:rPr>
            </w:pPr>
            <w:r>
              <w:rPr>
                <w:color w:val="000000"/>
                <w:sz w:val="28"/>
                <w:szCs w:val="28"/>
              </w:rPr>
              <w:t>Формирование эффективной</w:t>
            </w:r>
            <w:r w:rsidR="007F7902" w:rsidRPr="000036BD">
              <w:rPr>
                <w:color w:val="000000"/>
                <w:sz w:val="28"/>
                <w:szCs w:val="28"/>
              </w:rPr>
              <w:t xml:space="preserve"> системы непрерывного профессионального развития педагогов</w:t>
            </w:r>
          </w:p>
        </w:tc>
      </w:tr>
      <w:tr w:rsidR="007F7902" w:rsidRPr="008E0BB1" w:rsidTr="00880F9B">
        <w:tc>
          <w:tcPr>
            <w:tcW w:w="2865" w:type="dxa"/>
            <w:vMerge/>
            <w:tcBorders>
              <w:left w:val="single" w:sz="4" w:space="0" w:color="auto"/>
              <w:right w:val="single" w:sz="4" w:space="0" w:color="auto"/>
            </w:tcBorders>
          </w:tcPr>
          <w:p w:rsidR="007F7902" w:rsidRPr="0003398F" w:rsidRDefault="007F7902" w:rsidP="006450DD">
            <w:pPr>
              <w:pStyle w:val="a4"/>
              <w:jc w:val="left"/>
              <w:rPr>
                <w:b w:val="0"/>
                <w:color w:val="000000"/>
                <w:szCs w:val="28"/>
              </w:rPr>
            </w:pPr>
          </w:p>
        </w:tc>
        <w:tc>
          <w:tcPr>
            <w:tcW w:w="7229" w:type="dxa"/>
            <w:tcBorders>
              <w:top w:val="single" w:sz="4" w:space="0" w:color="auto"/>
              <w:left w:val="single" w:sz="4" w:space="0" w:color="auto"/>
              <w:bottom w:val="single" w:sz="4" w:space="0" w:color="auto"/>
              <w:right w:val="single" w:sz="4" w:space="0" w:color="auto"/>
            </w:tcBorders>
          </w:tcPr>
          <w:p w:rsidR="007F7902" w:rsidRPr="0003398F" w:rsidRDefault="00330D69" w:rsidP="006450DD">
            <w:pPr>
              <w:pStyle w:val="a4"/>
              <w:jc w:val="both"/>
              <w:rPr>
                <w:b w:val="0"/>
                <w:color w:val="000000"/>
                <w:szCs w:val="28"/>
              </w:rPr>
            </w:pPr>
            <w:r>
              <w:rPr>
                <w:b w:val="0"/>
                <w:color w:val="000000"/>
                <w:szCs w:val="28"/>
              </w:rPr>
              <w:t>Развитие институтов, обеспечивающих эффективное управление в системе образования</w:t>
            </w:r>
          </w:p>
        </w:tc>
      </w:tr>
      <w:tr w:rsidR="007F7902" w:rsidRPr="008E0BB1" w:rsidTr="00880F9B">
        <w:tc>
          <w:tcPr>
            <w:tcW w:w="2865" w:type="dxa"/>
            <w:vMerge/>
            <w:tcBorders>
              <w:left w:val="single" w:sz="4" w:space="0" w:color="auto"/>
              <w:right w:val="single" w:sz="4" w:space="0" w:color="auto"/>
            </w:tcBorders>
          </w:tcPr>
          <w:p w:rsidR="007F7902" w:rsidRPr="0003398F" w:rsidRDefault="007F7902" w:rsidP="006450DD">
            <w:pPr>
              <w:pStyle w:val="a4"/>
              <w:jc w:val="left"/>
              <w:rPr>
                <w:b w:val="0"/>
                <w:color w:val="000000"/>
                <w:szCs w:val="28"/>
              </w:rPr>
            </w:pPr>
          </w:p>
        </w:tc>
        <w:tc>
          <w:tcPr>
            <w:tcW w:w="7229" w:type="dxa"/>
            <w:tcBorders>
              <w:top w:val="single" w:sz="4" w:space="0" w:color="auto"/>
              <w:left w:val="single" w:sz="4" w:space="0" w:color="auto"/>
              <w:bottom w:val="single" w:sz="4" w:space="0" w:color="auto"/>
              <w:right w:val="single" w:sz="4" w:space="0" w:color="auto"/>
            </w:tcBorders>
          </w:tcPr>
          <w:p w:rsidR="007F7902" w:rsidRPr="0003398F" w:rsidRDefault="00330D69" w:rsidP="006450DD">
            <w:pPr>
              <w:pStyle w:val="a4"/>
              <w:jc w:val="both"/>
              <w:rPr>
                <w:b w:val="0"/>
                <w:color w:val="000000"/>
                <w:szCs w:val="28"/>
              </w:rPr>
            </w:pPr>
            <w:r>
              <w:rPr>
                <w:b w:val="0"/>
                <w:kern w:val="2"/>
                <w:szCs w:val="28"/>
              </w:rPr>
              <w:t>С</w:t>
            </w:r>
            <w:r w:rsidRPr="007F7902">
              <w:rPr>
                <w:b w:val="0"/>
                <w:kern w:val="2"/>
                <w:szCs w:val="28"/>
              </w:rPr>
              <w:t>оздание нормативно-правовых и организационных условий для устройства в семью детей-сирот и детей, оставшихся без попечения родителей</w:t>
            </w:r>
          </w:p>
        </w:tc>
      </w:tr>
      <w:tr w:rsidR="007F7902" w:rsidRPr="008E0BB1" w:rsidTr="00880F9B">
        <w:tc>
          <w:tcPr>
            <w:tcW w:w="2865" w:type="dxa"/>
            <w:vMerge/>
            <w:tcBorders>
              <w:left w:val="single" w:sz="4" w:space="0" w:color="auto"/>
              <w:right w:val="single" w:sz="4" w:space="0" w:color="auto"/>
            </w:tcBorders>
          </w:tcPr>
          <w:p w:rsidR="007F7902" w:rsidRPr="0003398F" w:rsidRDefault="007F7902" w:rsidP="006450DD">
            <w:pPr>
              <w:pStyle w:val="a4"/>
              <w:jc w:val="left"/>
              <w:rPr>
                <w:b w:val="0"/>
                <w:color w:val="000000"/>
                <w:szCs w:val="28"/>
              </w:rPr>
            </w:pPr>
          </w:p>
        </w:tc>
        <w:tc>
          <w:tcPr>
            <w:tcW w:w="7229" w:type="dxa"/>
            <w:tcBorders>
              <w:top w:val="single" w:sz="4" w:space="0" w:color="auto"/>
              <w:left w:val="single" w:sz="4" w:space="0" w:color="auto"/>
              <w:bottom w:val="single" w:sz="4" w:space="0" w:color="auto"/>
              <w:right w:val="single" w:sz="4" w:space="0" w:color="auto"/>
            </w:tcBorders>
          </w:tcPr>
          <w:p w:rsidR="007F7902" w:rsidRPr="007F7902" w:rsidRDefault="007F7902" w:rsidP="006450DD">
            <w:pPr>
              <w:pStyle w:val="a4"/>
              <w:jc w:val="both"/>
              <w:rPr>
                <w:b w:val="0"/>
                <w:kern w:val="2"/>
                <w:szCs w:val="28"/>
              </w:rPr>
            </w:pPr>
            <w:r w:rsidRPr="007F7902">
              <w:rPr>
                <w:b w:val="0"/>
                <w:szCs w:val="28"/>
              </w:rPr>
              <w:t>Обеспечение открытости деятельности муниципаль</w:t>
            </w:r>
            <w:r w:rsidR="00330D69">
              <w:rPr>
                <w:b w:val="0"/>
                <w:szCs w:val="28"/>
              </w:rPr>
              <w:t>ных  образовательных учреждений</w:t>
            </w:r>
            <w:r w:rsidRPr="007F7902">
              <w:rPr>
                <w:b w:val="0"/>
                <w:szCs w:val="28"/>
              </w:rPr>
              <w:t xml:space="preserve"> Дубовского района, предоставление участникам отношений в сфере образования информации об уровне организации работы по обеспечению условий осуществления образовательной деятельности на основе общедоступной информации,  повышение качества их работы</w:t>
            </w:r>
          </w:p>
        </w:tc>
      </w:tr>
      <w:tr w:rsidR="003542DB" w:rsidRPr="0003398F" w:rsidTr="003542DB">
        <w:trPr>
          <w:trHeight w:val="1278"/>
        </w:trPr>
        <w:tc>
          <w:tcPr>
            <w:tcW w:w="2865" w:type="dxa"/>
            <w:vMerge w:val="restart"/>
            <w:tcBorders>
              <w:left w:val="single" w:sz="4" w:space="0" w:color="auto"/>
              <w:right w:val="single" w:sz="4" w:space="0" w:color="auto"/>
            </w:tcBorders>
          </w:tcPr>
          <w:p w:rsidR="003542DB" w:rsidRPr="0003398F" w:rsidRDefault="003542DB" w:rsidP="006450DD">
            <w:pPr>
              <w:pStyle w:val="a4"/>
              <w:jc w:val="left"/>
              <w:rPr>
                <w:b w:val="0"/>
                <w:color w:val="000000"/>
                <w:szCs w:val="28"/>
              </w:rPr>
            </w:pPr>
            <w:r>
              <w:rPr>
                <w:b w:val="0"/>
                <w:color w:val="000000"/>
                <w:szCs w:val="28"/>
              </w:rPr>
              <w:t xml:space="preserve">Целевые </w:t>
            </w:r>
            <w:r w:rsidRPr="0003398F">
              <w:rPr>
                <w:b w:val="0"/>
                <w:color w:val="000000"/>
                <w:szCs w:val="28"/>
              </w:rPr>
              <w:t xml:space="preserve"> показатели </w:t>
            </w:r>
            <w:r>
              <w:rPr>
                <w:b w:val="0"/>
                <w:color w:val="000000"/>
                <w:szCs w:val="28"/>
              </w:rPr>
              <w:t>подпрограммы  2</w:t>
            </w:r>
          </w:p>
        </w:tc>
        <w:tc>
          <w:tcPr>
            <w:tcW w:w="7229" w:type="dxa"/>
            <w:tcBorders>
              <w:top w:val="single" w:sz="4" w:space="0" w:color="auto"/>
              <w:left w:val="single" w:sz="4" w:space="0" w:color="auto"/>
              <w:right w:val="single" w:sz="4" w:space="0" w:color="auto"/>
            </w:tcBorders>
          </w:tcPr>
          <w:p w:rsidR="003542DB" w:rsidRPr="0003398F" w:rsidRDefault="003542DB" w:rsidP="001A7DC4">
            <w:pPr>
              <w:pStyle w:val="a4"/>
              <w:jc w:val="both"/>
              <w:rPr>
                <w:b w:val="0"/>
                <w:color w:val="000000"/>
                <w:szCs w:val="28"/>
              </w:rPr>
            </w:pPr>
            <w:r>
              <w:rPr>
                <w:b w:val="0"/>
                <w:color w:val="000000"/>
                <w:szCs w:val="28"/>
              </w:rPr>
              <w:t>доля муниципальных услуг отдела образования по которым утверждены административные регламенты их оказания, в общем количестве муниципальных услуг оказываемых отделом образования</w:t>
            </w:r>
          </w:p>
        </w:tc>
      </w:tr>
      <w:tr w:rsidR="003542DB" w:rsidRPr="0003398F" w:rsidTr="007F7902">
        <w:trPr>
          <w:trHeight w:val="1272"/>
        </w:trPr>
        <w:tc>
          <w:tcPr>
            <w:tcW w:w="2865" w:type="dxa"/>
            <w:vMerge/>
            <w:tcBorders>
              <w:left w:val="single" w:sz="4" w:space="0" w:color="auto"/>
              <w:right w:val="single" w:sz="4" w:space="0" w:color="auto"/>
            </w:tcBorders>
          </w:tcPr>
          <w:p w:rsidR="003542DB" w:rsidRPr="0003398F" w:rsidRDefault="003542DB" w:rsidP="006450DD">
            <w:pPr>
              <w:pStyle w:val="a4"/>
              <w:jc w:val="left"/>
              <w:rPr>
                <w:b w:val="0"/>
                <w:color w:val="000000"/>
                <w:szCs w:val="28"/>
              </w:rPr>
            </w:pPr>
          </w:p>
        </w:tc>
        <w:tc>
          <w:tcPr>
            <w:tcW w:w="7229" w:type="dxa"/>
            <w:tcBorders>
              <w:top w:val="single" w:sz="4" w:space="0" w:color="auto"/>
              <w:left w:val="single" w:sz="4" w:space="0" w:color="auto"/>
              <w:right w:val="single" w:sz="4" w:space="0" w:color="auto"/>
            </w:tcBorders>
          </w:tcPr>
          <w:p w:rsidR="003542DB" w:rsidRPr="007F7902" w:rsidRDefault="003542DB" w:rsidP="001A7DC4">
            <w:pPr>
              <w:pStyle w:val="a4"/>
              <w:jc w:val="both"/>
              <w:rPr>
                <w:b w:val="0"/>
                <w:color w:val="000000"/>
                <w:szCs w:val="28"/>
              </w:rPr>
            </w:pPr>
            <w:r w:rsidRPr="007F7902">
              <w:rPr>
                <w:b w:val="0"/>
                <w:kern w:val="2"/>
                <w:szCs w:val="28"/>
              </w:rPr>
              <w:t xml:space="preserve">доля детей-сирот и детей, оставшихся без попечения родителей, возвращенных из замещающих семей </w:t>
            </w:r>
            <w:r w:rsidRPr="007F7902">
              <w:rPr>
                <w:b w:val="0"/>
                <w:kern w:val="2"/>
                <w:szCs w:val="28"/>
              </w:rPr>
              <w:br/>
            </w:r>
            <w:r w:rsidRPr="007F7902">
              <w:rPr>
                <w:b w:val="0"/>
                <w:spacing w:val="-4"/>
                <w:kern w:val="2"/>
                <w:szCs w:val="28"/>
              </w:rPr>
              <w:t xml:space="preserve">в государственные организации, от количества детей-сирот, </w:t>
            </w:r>
            <w:r w:rsidRPr="007F7902">
              <w:rPr>
                <w:b w:val="0"/>
                <w:kern w:val="2"/>
                <w:szCs w:val="28"/>
              </w:rPr>
              <w:t>принятых на воспитание в семьи граждан в отчетном году</w:t>
            </w:r>
          </w:p>
        </w:tc>
      </w:tr>
      <w:tr w:rsidR="003542DB" w:rsidRPr="0003398F" w:rsidTr="003542DB">
        <w:trPr>
          <w:trHeight w:val="1093"/>
        </w:trPr>
        <w:tc>
          <w:tcPr>
            <w:tcW w:w="2865" w:type="dxa"/>
            <w:vMerge/>
            <w:tcBorders>
              <w:left w:val="single" w:sz="4" w:space="0" w:color="auto"/>
              <w:right w:val="single" w:sz="4" w:space="0" w:color="auto"/>
            </w:tcBorders>
          </w:tcPr>
          <w:p w:rsidR="003542DB" w:rsidRPr="0003398F" w:rsidRDefault="003542DB" w:rsidP="006450DD">
            <w:pPr>
              <w:pStyle w:val="a4"/>
              <w:jc w:val="left"/>
              <w:rPr>
                <w:b w:val="0"/>
                <w:color w:val="000000"/>
                <w:szCs w:val="28"/>
              </w:rPr>
            </w:pPr>
          </w:p>
        </w:tc>
        <w:tc>
          <w:tcPr>
            <w:tcW w:w="7229" w:type="dxa"/>
            <w:tcBorders>
              <w:top w:val="single" w:sz="4" w:space="0" w:color="auto"/>
              <w:left w:val="single" w:sz="4" w:space="0" w:color="auto"/>
              <w:right w:val="single" w:sz="4" w:space="0" w:color="auto"/>
            </w:tcBorders>
          </w:tcPr>
          <w:p w:rsidR="003542DB" w:rsidRPr="007F7902" w:rsidRDefault="003542DB" w:rsidP="001A7DC4">
            <w:pPr>
              <w:pStyle w:val="a4"/>
              <w:jc w:val="both"/>
              <w:rPr>
                <w:b w:val="0"/>
                <w:kern w:val="2"/>
                <w:szCs w:val="28"/>
              </w:rPr>
            </w:pPr>
            <w:r w:rsidRPr="007F7902">
              <w:rPr>
                <w:b w:val="0"/>
                <w:spacing w:val="-4"/>
                <w:kern w:val="2"/>
                <w:szCs w:val="28"/>
              </w:rPr>
              <w:t>количество работников образовательных организаций, прошедших переподготовку или повышение квалификации на базе Ростовского института повышения квалификации и профессиональной переподготовки работников образования</w:t>
            </w:r>
            <w:r w:rsidRPr="007F7902">
              <w:rPr>
                <w:b w:val="0"/>
                <w:kern w:val="2"/>
                <w:szCs w:val="28"/>
              </w:rPr>
              <w:t xml:space="preserve"> Ростовской области в соответствии с государственным заданием</w:t>
            </w:r>
          </w:p>
        </w:tc>
      </w:tr>
      <w:tr w:rsidR="003542DB" w:rsidRPr="0003398F" w:rsidTr="007F7902">
        <w:trPr>
          <w:trHeight w:val="1092"/>
        </w:trPr>
        <w:tc>
          <w:tcPr>
            <w:tcW w:w="2865" w:type="dxa"/>
            <w:vMerge/>
            <w:tcBorders>
              <w:left w:val="single" w:sz="4" w:space="0" w:color="auto"/>
              <w:right w:val="single" w:sz="4" w:space="0" w:color="auto"/>
            </w:tcBorders>
          </w:tcPr>
          <w:p w:rsidR="003542DB" w:rsidRPr="0003398F" w:rsidRDefault="003542DB" w:rsidP="006450DD">
            <w:pPr>
              <w:pStyle w:val="a4"/>
              <w:jc w:val="left"/>
              <w:rPr>
                <w:b w:val="0"/>
                <w:color w:val="000000"/>
                <w:szCs w:val="28"/>
              </w:rPr>
            </w:pPr>
          </w:p>
        </w:tc>
        <w:tc>
          <w:tcPr>
            <w:tcW w:w="7229" w:type="dxa"/>
            <w:tcBorders>
              <w:top w:val="single" w:sz="4" w:space="0" w:color="auto"/>
              <w:left w:val="single" w:sz="4" w:space="0" w:color="auto"/>
              <w:right w:val="single" w:sz="4" w:space="0" w:color="auto"/>
            </w:tcBorders>
          </w:tcPr>
          <w:p w:rsidR="003542DB" w:rsidRPr="003542DB" w:rsidRDefault="003542DB" w:rsidP="003542DB">
            <w:pPr>
              <w:jc w:val="both"/>
              <w:rPr>
                <w:kern w:val="2"/>
                <w:sz w:val="28"/>
                <w:szCs w:val="28"/>
              </w:rPr>
            </w:pPr>
            <w:r w:rsidRPr="008A7232">
              <w:rPr>
                <w:kern w:val="2"/>
                <w:sz w:val="28"/>
                <w:szCs w:val="28"/>
              </w:rPr>
              <w:t xml:space="preserve">доля образовательных организаций, охваченных мониторингами состояния и развития системы </w:t>
            </w:r>
            <w:r w:rsidRPr="008A7232">
              <w:rPr>
                <w:spacing w:val="-4"/>
                <w:kern w:val="2"/>
                <w:sz w:val="28"/>
                <w:szCs w:val="28"/>
              </w:rPr>
              <w:t>образования, проведенных Региональным информационно-</w:t>
            </w:r>
            <w:r w:rsidRPr="008A7232">
              <w:rPr>
                <w:kern w:val="2"/>
                <w:sz w:val="28"/>
                <w:szCs w:val="28"/>
              </w:rPr>
              <w:t>аналитическим центром развития образования, в общем количестве образовательных организаций;</w:t>
            </w:r>
          </w:p>
        </w:tc>
      </w:tr>
      <w:tr w:rsidR="003542DB" w:rsidRPr="0003398F" w:rsidTr="003542DB">
        <w:trPr>
          <w:trHeight w:val="1649"/>
        </w:trPr>
        <w:tc>
          <w:tcPr>
            <w:tcW w:w="2865" w:type="dxa"/>
            <w:vMerge/>
            <w:tcBorders>
              <w:left w:val="single" w:sz="4" w:space="0" w:color="auto"/>
              <w:right w:val="single" w:sz="4" w:space="0" w:color="auto"/>
            </w:tcBorders>
          </w:tcPr>
          <w:p w:rsidR="003542DB" w:rsidRPr="0003398F" w:rsidRDefault="003542DB" w:rsidP="006450DD">
            <w:pPr>
              <w:pStyle w:val="a4"/>
              <w:jc w:val="left"/>
              <w:rPr>
                <w:b w:val="0"/>
                <w:color w:val="000000"/>
                <w:szCs w:val="28"/>
              </w:rPr>
            </w:pPr>
          </w:p>
        </w:tc>
        <w:tc>
          <w:tcPr>
            <w:tcW w:w="7229" w:type="dxa"/>
            <w:tcBorders>
              <w:top w:val="single" w:sz="4" w:space="0" w:color="auto"/>
              <w:left w:val="single" w:sz="4" w:space="0" w:color="auto"/>
              <w:right w:val="single" w:sz="4" w:space="0" w:color="auto"/>
            </w:tcBorders>
          </w:tcPr>
          <w:p w:rsidR="003542DB" w:rsidRPr="007F7902" w:rsidRDefault="003542DB" w:rsidP="001A7DC4">
            <w:pPr>
              <w:pStyle w:val="a4"/>
              <w:jc w:val="both"/>
              <w:rPr>
                <w:b w:val="0"/>
                <w:spacing w:val="-4"/>
                <w:kern w:val="2"/>
                <w:szCs w:val="28"/>
              </w:rPr>
            </w:pPr>
            <w:r w:rsidRPr="007F7902">
              <w:rPr>
                <w:b w:val="0"/>
                <w:kern w:val="2"/>
                <w:szCs w:val="28"/>
              </w:rPr>
              <w:t>доля муниципальных образовательных организаций Дубовского района, прошедших независимую оценку качества условий осуществления образовательной деятельности, от числа образовательных организаций, подлежащих независимой оценке в текущем году</w:t>
            </w:r>
          </w:p>
        </w:tc>
      </w:tr>
      <w:tr w:rsidR="00735DC5" w:rsidRPr="0003398F" w:rsidTr="00880F9B">
        <w:tc>
          <w:tcPr>
            <w:tcW w:w="2865" w:type="dxa"/>
            <w:tcBorders>
              <w:left w:val="single" w:sz="4" w:space="0" w:color="auto"/>
              <w:right w:val="single" w:sz="4" w:space="0" w:color="auto"/>
            </w:tcBorders>
          </w:tcPr>
          <w:p w:rsidR="00735DC5" w:rsidRPr="0003398F" w:rsidRDefault="00735DC5" w:rsidP="006450DD">
            <w:pPr>
              <w:pStyle w:val="a4"/>
              <w:jc w:val="left"/>
              <w:rPr>
                <w:b w:val="0"/>
                <w:color w:val="000000"/>
                <w:szCs w:val="28"/>
              </w:rPr>
            </w:pPr>
            <w:r w:rsidRPr="0003398F">
              <w:rPr>
                <w:b w:val="0"/>
                <w:color w:val="000000"/>
                <w:szCs w:val="28"/>
              </w:rPr>
              <w:t xml:space="preserve">Этапы и сроки </w:t>
            </w:r>
            <w:r>
              <w:rPr>
                <w:b w:val="0"/>
                <w:color w:val="000000"/>
                <w:szCs w:val="28"/>
              </w:rPr>
              <w:t>подпрограммы</w:t>
            </w:r>
            <w:r w:rsidR="003542DB">
              <w:rPr>
                <w:b w:val="0"/>
                <w:color w:val="000000"/>
                <w:szCs w:val="28"/>
              </w:rPr>
              <w:t xml:space="preserve"> 2</w:t>
            </w:r>
          </w:p>
        </w:tc>
        <w:tc>
          <w:tcPr>
            <w:tcW w:w="7229" w:type="dxa"/>
            <w:tcBorders>
              <w:top w:val="single" w:sz="4" w:space="0" w:color="auto"/>
              <w:left w:val="single" w:sz="4" w:space="0" w:color="auto"/>
              <w:bottom w:val="single" w:sz="4" w:space="0" w:color="auto"/>
              <w:right w:val="single" w:sz="4" w:space="0" w:color="auto"/>
            </w:tcBorders>
          </w:tcPr>
          <w:p w:rsidR="00735DC5" w:rsidRPr="003577E5" w:rsidRDefault="00054111" w:rsidP="006450DD">
            <w:pPr>
              <w:pStyle w:val="a4"/>
              <w:jc w:val="left"/>
              <w:rPr>
                <w:b w:val="0"/>
                <w:color w:val="000000"/>
                <w:szCs w:val="28"/>
              </w:rPr>
            </w:pPr>
            <w:r>
              <w:rPr>
                <w:b w:val="0"/>
                <w:color w:val="000000"/>
                <w:szCs w:val="28"/>
              </w:rPr>
              <w:t>2019-203</w:t>
            </w:r>
            <w:r w:rsidR="00735DC5">
              <w:rPr>
                <w:b w:val="0"/>
                <w:color w:val="000000"/>
                <w:szCs w:val="28"/>
              </w:rPr>
              <w:t>0</w:t>
            </w:r>
            <w:r w:rsidR="003542DB">
              <w:rPr>
                <w:b w:val="0"/>
                <w:color w:val="000000"/>
                <w:szCs w:val="28"/>
              </w:rPr>
              <w:t xml:space="preserve"> годы.</w:t>
            </w:r>
          </w:p>
          <w:p w:rsidR="00735DC5" w:rsidRPr="0003398F" w:rsidRDefault="00735DC5" w:rsidP="006450DD">
            <w:pPr>
              <w:pStyle w:val="a4"/>
              <w:jc w:val="left"/>
              <w:rPr>
                <w:b w:val="0"/>
                <w:color w:val="000000"/>
                <w:szCs w:val="28"/>
              </w:rPr>
            </w:pPr>
            <w:r>
              <w:rPr>
                <w:b w:val="0"/>
                <w:color w:val="000000"/>
                <w:szCs w:val="28"/>
              </w:rPr>
              <w:t>Этапы не выделяются.</w:t>
            </w:r>
          </w:p>
        </w:tc>
      </w:tr>
      <w:tr w:rsidR="00735DC5" w:rsidRPr="003577E5" w:rsidTr="00880F9B">
        <w:tc>
          <w:tcPr>
            <w:tcW w:w="2865" w:type="dxa"/>
            <w:tcBorders>
              <w:top w:val="single" w:sz="4" w:space="0" w:color="auto"/>
              <w:left w:val="single" w:sz="4" w:space="0" w:color="auto"/>
              <w:bottom w:val="single" w:sz="4" w:space="0" w:color="auto"/>
              <w:right w:val="single" w:sz="4" w:space="0" w:color="auto"/>
            </w:tcBorders>
          </w:tcPr>
          <w:p w:rsidR="00735DC5" w:rsidRPr="00194CE6" w:rsidRDefault="00735DC5" w:rsidP="006450DD">
            <w:pPr>
              <w:pStyle w:val="a4"/>
              <w:jc w:val="left"/>
              <w:rPr>
                <w:b w:val="0"/>
                <w:color w:val="000000" w:themeColor="text1"/>
                <w:szCs w:val="28"/>
              </w:rPr>
            </w:pPr>
            <w:r w:rsidRPr="00194CE6">
              <w:rPr>
                <w:b w:val="0"/>
                <w:color w:val="000000" w:themeColor="text1"/>
                <w:szCs w:val="28"/>
              </w:rPr>
              <w:t>Ресурсное обеспечение подпрограммы</w:t>
            </w:r>
            <w:r w:rsidR="003542DB">
              <w:rPr>
                <w:b w:val="0"/>
                <w:color w:val="000000" w:themeColor="text1"/>
                <w:szCs w:val="28"/>
              </w:rPr>
              <w:t xml:space="preserve"> 2</w:t>
            </w:r>
          </w:p>
        </w:tc>
        <w:tc>
          <w:tcPr>
            <w:tcW w:w="7229" w:type="dxa"/>
            <w:tcBorders>
              <w:top w:val="single" w:sz="4" w:space="0" w:color="auto"/>
              <w:left w:val="single" w:sz="4" w:space="0" w:color="auto"/>
              <w:bottom w:val="single" w:sz="4" w:space="0" w:color="auto"/>
              <w:right w:val="single" w:sz="4" w:space="0" w:color="auto"/>
            </w:tcBorders>
          </w:tcPr>
          <w:p w:rsidR="00D757DF" w:rsidRPr="000310A8" w:rsidRDefault="00D757DF" w:rsidP="00D757DF">
            <w:pPr>
              <w:jc w:val="both"/>
              <w:rPr>
                <w:kern w:val="2"/>
                <w:sz w:val="28"/>
                <w:szCs w:val="28"/>
              </w:rPr>
            </w:pPr>
            <w:r w:rsidRPr="000310A8">
              <w:rPr>
                <w:spacing w:val="-4"/>
                <w:kern w:val="2"/>
                <w:sz w:val="28"/>
                <w:szCs w:val="28"/>
              </w:rPr>
              <w:t xml:space="preserve">общий объем финансирования подпрограммы 2 составляет </w:t>
            </w:r>
            <w:r w:rsidRPr="000310A8">
              <w:rPr>
                <w:kern w:val="2"/>
                <w:sz w:val="28"/>
                <w:szCs w:val="28"/>
              </w:rPr>
              <w:t>115508,7 тыс. рублей, в том числе:</w:t>
            </w:r>
          </w:p>
          <w:p w:rsidR="00D757DF" w:rsidRPr="000310A8" w:rsidRDefault="00D757DF" w:rsidP="00D757DF">
            <w:pPr>
              <w:jc w:val="both"/>
              <w:rPr>
                <w:kern w:val="2"/>
                <w:sz w:val="28"/>
                <w:szCs w:val="28"/>
              </w:rPr>
            </w:pPr>
            <w:r w:rsidRPr="000310A8">
              <w:rPr>
                <w:kern w:val="2"/>
                <w:sz w:val="28"/>
                <w:szCs w:val="28"/>
              </w:rPr>
              <w:t>в 2019 году – 9604,0 тыс. рублей;</w:t>
            </w:r>
          </w:p>
          <w:p w:rsidR="00D757DF" w:rsidRPr="000310A8" w:rsidRDefault="00D757DF" w:rsidP="00D757DF">
            <w:pPr>
              <w:jc w:val="both"/>
              <w:rPr>
                <w:kern w:val="2"/>
                <w:sz w:val="28"/>
                <w:szCs w:val="28"/>
              </w:rPr>
            </w:pPr>
            <w:r w:rsidRPr="000310A8">
              <w:rPr>
                <w:kern w:val="2"/>
                <w:sz w:val="28"/>
                <w:szCs w:val="28"/>
              </w:rPr>
              <w:t>в 2020 году – 9627,7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2021 году – 9627,7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2022 году – 9627,7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2023 году – 9627,7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2024 году – 9627,7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2025 году – 9627,7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2026 году – 9627,7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2027 году – 9627,7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2028 году – 9627,7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2029 году – 9627,7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2030 году – 9627,7 тыс. рублей.</w:t>
            </w:r>
          </w:p>
          <w:p w:rsidR="00D757DF" w:rsidRPr="000310A8" w:rsidRDefault="00D757DF" w:rsidP="00D757DF">
            <w:pPr>
              <w:jc w:val="both"/>
              <w:rPr>
                <w:kern w:val="2"/>
                <w:sz w:val="28"/>
                <w:szCs w:val="28"/>
              </w:rPr>
            </w:pPr>
            <w:r w:rsidRPr="000310A8">
              <w:rPr>
                <w:kern w:val="2"/>
                <w:sz w:val="28"/>
                <w:szCs w:val="28"/>
              </w:rPr>
              <w:t>Объем средств областного бюджета составляет 10591,5 тыс. рублей, в том числе:</w:t>
            </w:r>
          </w:p>
          <w:p w:rsidR="00D757DF" w:rsidRPr="000310A8" w:rsidRDefault="00D757DF" w:rsidP="00D757DF">
            <w:pPr>
              <w:jc w:val="both"/>
              <w:rPr>
                <w:kern w:val="2"/>
                <w:sz w:val="28"/>
                <w:szCs w:val="28"/>
              </w:rPr>
            </w:pPr>
            <w:r w:rsidRPr="000310A8">
              <w:rPr>
                <w:kern w:val="2"/>
                <w:sz w:val="28"/>
                <w:szCs w:val="28"/>
              </w:rPr>
              <w:t>в 2019 году – 860,9 тыс. рублей;</w:t>
            </w:r>
          </w:p>
          <w:p w:rsidR="00D757DF" w:rsidRPr="000310A8" w:rsidRDefault="00D757DF" w:rsidP="00D757DF">
            <w:pPr>
              <w:jc w:val="both"/>
              <w:rPr>
                <w:kern w:val="2"/>
                <w:sz w:val="28"/>
                <w:szCs w:val="28"/>
              </w:rPr>
            </w:pPr>
            <w:r w:rsidRPr="000310A8">
              <w:rPr>
                <w:kern w:val="2"/>
                <w:sz w:val="28"/>
                <w:szCs w:val="28"/>
              </w:rPr>
              <w:t>в 2020 году – 884,6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2021 году – 884,6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2022 году – 884,6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2023 году – 884,6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2024 году – 884,6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2025 году – 884,6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2026 году – 884,6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2027 году – 884,6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2028 году – 884,6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2029 году – 884,6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2030 году – 884,6  тыс. рублей.</w:t>
            </w:r>
          </w:p>
          <w:p w:rsidR="00D757DF" w:rsidRPr="000310A8" w:rsidRDefault="00D757DF" w:rsidP="00D757DF">
            <w:pPr>
              <w:jc w:val="both"/>
              <w:rPr>
                <w:kern w:val="2"/>
                <w:sz w:val="28"/>
                <w:szCs w:val="28"/>
              </w:rPr>
            </w:pPr>
            <w:r w:rsidRPr="000310A8">
              <w:rPr>
                <w:kern w:val="2"/>
                <w:sz w:val="28"/>
                <w:szCs w:val="28"/>
              </w:rPr>
              <w:t xml:space="preserve">Объем средств местного бюджета </w:t>
            </w:r>
            <w:r w:rsidRPr="000310A8">
              <w:rPr>
                <w:spacing w:val="-2"/>
                <w:kern w:val="2"/>
                <w:sz w:val="28"/>
                <w:szCs w:val="28"/>
              </w:rPr>
              <w:t xml:space="preserve">составляет </w:t>
            </w:r>
            <w:r w:rsidRPr="000310A8">
              <w:rPr>
                <w:kern w:val="2"/>
                <w:sz w:val="28"/>
                <w:szCs w:val="28"/>
              </w:rPr>
              <w:t>104917,2 тыс. рублей, в том числе:</w:t>
            </w:r>
          </w:p>
          <w:p w:rsidR="00D757DF" w:rsidRPr="000310A8" w:rsidRDefault="00D757DF" w:rsidP="00D757DF">
            <w:pPr>
              <w:jc w:val="both"/>
              <w:rPr>
                <w:kern w:val="2"/>
                <w:sz w:val="28"/>
                <w:szCs w:val="28"/>
              </w:rPr>
            </w:pPr>
            <w:r w:rsidRPr="000310A8">
              <w:rPr>
                <w:kern w:val="2"/>
                <w:sz w:val="28"/>
                <w:szCs w:val="28"/>
              </w:rPr>
              <w:t>в 2019 году – 8743,1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2020 году – 8743,1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2021 году – 8743,1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2022 году – 8743,1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2023 году – 8743,1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2024 году – 8743,1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2025 году – 8743,1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2026 году – 8743,1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2027 году – 8743,1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2028 году – 8743,1 тыс. рублей;</w:t>
            </w:r>
          </w:p>
          <w:p w:rsidR="00D757DF" w:rsidRPr="000310A8" w:rsidRDefault="00D757DF" w:rsidP="00D757DF">
            <w:pPr>
              <w:suppressAutoHyphens/>
              <w:autoSpaceDE w:val="0"/>
              <w:autoSpaceDN w:val="0"/>
              <w:adjustRightInd w:val="0"/>
              <w:jc w:val="both"/>
              <w:rPr>
                <w:kern w:val="2"/>
                <w:sz w:val="28"/>
                <w:szCs w:val="28"/>
              </w:rPr>
            </w:pPr>
            <w:r w:rsidRPr="000310A8">
              <w:rPr>
                <w:kern w:val="2"/>
                <w:sz w:val="28"/>
                <w:szCs w:val="28"/>
              </w:rPr>
              <w:t>в 2029 году – 8743,1 тыс. рублей;</w:t>
            </w:r>
          </w:p>
          <w:p w:rsidR="00735DC5" w:rsidRPr="00D757DF" w:rsidRDefault="00D757DF" w:rsidP="00D757DF">
            <w:pPr>
              <w:pStyle w:val="a4"/>
              <w:jc w:val="left"/>
              <w:rPr>
                <w:b w:val="0"/>
                <w:color w:val="000000" w:themeColor="text1"/>
                <w:szCs w:val="28"/>
              </w:rPr>
            </w:pPr>
            <w:r w:rsidRPr="000310A8">
              <w:rPr>
                <w:b w:val="0"/>
                <w:kern w:val="2"/>
                <w:szCs w:val="28"/>
              </w:rPr>
              <w:t>в 2030 году – 8743,1 тыс. рублей</w:t>
            </w:r>
          </w:p>
        </w:tc>
      </w:tr>
      <w:tr w:rsidR="00735DC5" w:rsidRPr="007111CD" w:rsidTr="00880F9B">
        <w:tc>
          <w:tcPr>
            <w:tcW w:w="2865" w:type="dxa"/>
            <w:tcBorders>
              <w:top w:val="single" w:sz="4" w:space="0" w:color="auto"/>
              <w:left w:val="single" w:sz="4" w:space="0" w:color="auto"/>
              <w:bottom w:val="single" w:sz="4" w:space="0" w:color="auto"/>
              <w:right w:val="single" w:sz="4" w:space="0" w:color="auto"/>
            </w:tcBorders>
          </w:tcPr>
          <w:p w:rsidR="00735DC5" w:rsidRPr="007111CD" w:rsidRDefault="00735DC5" w:rsidP="006450DD">
            <w:pPr>
              <w:pStyle w:val="a4"/>
              <w:rPr>
                <w:b w:val="0"/>
                <w:color w:val="000000"/>
                <w:szCs w:val="28"/>
              </w:rPr>
            </w:pPr>
            <w:r w:rsidRPr="007111CD">
              <w:rPr>
                <w:b w:val="0"/>
                <w:color w:val="000000"/>
                <w:szCs w:val="28"/>
              </w:rPr>
              <w:t>Ожидаемые  результаты реализаци</w:t>
            </w:r>
            <w:r w:rsidR="002D3EB7">
              <w:rPr>
                <w:b w:val="0"/>
                <w:color w:val="000000"/>
                <w:szCs w:val="28"/>
              </w:rPr>
              <w:t>и подпрограммы 2</w:t>
            </w:r>
          </w:p>
          <w:p w:rsidR="00735DC5" w:rsidRPr="007111CD" w:rsidRDefault="00735DC5" w:rsidP="006450DD">
            <w:pPr>
              <w:pStyle w:val="a4"/>
              <w:rPr>
                <w:b w:val="0"/>
                <w:color w:val="FF0000"/>
                <w:szCs w:val="28"/>
              </w:rPr>
            </w:pPr>
          </w:p>
        </w:tc>
        <w:tc>
          <w:tcPr>
            <w:tcW w:w="7229" w:type="dxa"/>
            <w:tcBorders>
              <w:top w:val="single" w:sz="4" w:space="0" w:color="auto"/>
              <w:left w:val="single" w:sz="4" w:space="0" w:color="auto"/>
              <w:bottom w:val="single" w:sz="4" w:space="0" w:color="auto"/>
              <w:right w:val="single" w:sz="4" w:space="0" w:color="auto"/>
            </w:tcBorders>
          </w:tcPr>
          <w:p w:rsidR="00735DC5" w:rsidRPr="007111CD" w:rsidRDefault="00735DC5" w:rsidP="00194CE6">
            <w:pPr>
              <w:ind w:firstLine="570"/>
              <w:jc w:val="both"/>
              <w:rPr>
                <w:color w:val="000000"/>
                <w:sz w:val="28"/>
                <w:szCs w:val="28"/>
              </w:rPr>
            </w:pPr>
            <w:r w:rsidRPr="007111CD">
              <w:rPr>
                <w:color w:val="000000"/>
                <w:sz w:val="28"/>
                <w:szCs w:val="28"/>
              </w:rPr>
              <w:t>-в результате реализации муниципальной программы</w:t>
            </w:r>
            <w:r w:rsidR="002D3EB7">
              <w:rPr>
                <w:color w:val="000000"/>
                <w:sz w:val="28"/>
                <w:szCs w:val="28"/>
              </w:rPr>
              <w:t xml:space="preserve"> 2 </w:t>
            </w:r>
            <w:r w:rsidRPr="007111CD">
              <w:rPr>
                <w:color w:val="000000"/>
                <w:sz w:val="28"/>
                <w:szCs w:val="28"/>
              </w:rPr>
              <w:t xml:space="preserve"> к 20</w:t>
            </w:r>
            <w:r w:rsidR="00054111">
              <w:rPr>
                <w:color w:val="000000"/>
                <w:sz w:val="28"/>
                <w:szCs w:val="28"/>
              </w:rPr>
              <w:t>3</w:t>
            </w:r>
            <w:r>
              <w:rPr>
                <w:color w:val="000000"/>
                <w:sz w:val="28"/>
                <w:szCs w:val="28"/>
              </w:rPr>
              <w:t>0</w:t>
            </w:r>
            <w:r w:rsidRPr="007111CD">
              <w:rPr>
                <w:color w:val="000000"/>
                <w:sz w:val="28"/>
                <w:szCs w:val="28"/>
              </w:rPr>
              <w:t xml:space="preserve"> году предполагается:</w:t>
            </w:r>
          </w:p>
          <w:p w:rsidR="002D3EB7" w:rsidRPr="008A7232" w:rsidRDefault="002D3EB7" w:rsidP="002D3EB7">
            <w:pPr>
              <w:autoSpaceDE w:val="0"/>
              <w:autoSpaceDN w:val="0"/>
              <w:adjustRightInd w:val="0"/>
              <w:jc w:val="both"/>
              <w:rPr>
                <w:spacing w:val="-4"/>
                <w:kern w:val="2"/>
                <w:sz w:val="28"/>
                <w:szCs w:val="28"/>
              </w:rPr>
            </w:pPr>
            <w:r w:rsidRPr="008A7232">
              <w:rPr>
                <w:spacing w:val="-4"/>
                <w:kern w:val="2"/>
                <w:sz w:val="28"/>
                <w:szCs w:val="28"/>
              </w:rPr>
              <w:t>повышение эффективности бюджетных расходов, направленных на развитие систем</w:t>
            </w:r>
            <w:r>
              <w:rPr>
                <w:spacing w:val="-4"/>
                <w:kern w:val="2"/>
                <w:sz w:val="28"/>
                <w:szCs w:val="28"/>
              </w:rPr>
              <w:t>ы образования Дубовского района</w:t>
            </w:r>
            <w:r w:rsidRPr="008A7232">
              <w:rPr>
                <w:spacing w:val="-4"/>
                <w:kern w:val="2"/>
                <w:sz w:val="28"/>
                <w:szCs w:val="28"/>
              </w:rPr>
              <w:t>;</w:t>
            </w:r>
          </w:p>
          <w:p w:rsidR="002D3EB7" w:rsidRPr="008A7232" w:rsidRDefault="002D3EB7" w:rsidP="002D3EB7">
            <w:pPr>
              <w:autoSpaceDE w:val="0"/>
              <w:autoSpaceDN w:val="0"/>
              <w:adjustRightInd w:val="0"/>
              <w:jc w:val="both"/>
              <w:rPr>
                <w:spacing w:val="-6"/>
                <w:kern w:val="2"/>
                <w:sz w:val="28"/>
                <w:szCs w:val="28"/>
              </w:rPr>
            </w:pPr>
            <w:r w:rsidRPr="008A7232">
              <w:rPr>
                <w:spacing w:val="-6"/>
                <w:kern w:val="1"/>
                <w:sz w:val="28"/>
                <w:szCs w:val="28"/>
              </w:rPr>
              <w:t>обеспечение</w:t>
            </w:r>
            <w:r w:rsidRPr="008A7232">
              <w:rPr>
                <w:spacing w:val="-6"/>
                <w:kern w:val="2"/>
                <w:sz w:val="28"/>
                <w:szCs w:val="28"/>
              </w:rPr>
              <w:t xml:space="preserve"> эффективного управления в системе образования;</w:t>
            </w:r>
          </w:p>
          <w:p w:rsidR="002D3EB7" w:rsidRPr="008A7232" w:rsidRDefault="002D3EB7" w:rsidP="002D3EB7">
            <w:pPr>
              <w:autoSpaceDE w:val="0"/>
              <w:autoSpaceDN w:val="0"/>
              <w:adjustRightInd w:val="0"/>
              <w:jc w:val="both"/>
              <w:rPr>
                <w:spacing w:val="-4"/>
                <w:kern w:val="2"/>
                <w:sz w:val="28"/>
                <w:szCs w:val="28"/>
              </w:rPr>
            </w:pPr>
            <w:r w:rsidRPr="008A7232">
              <w:rPr>
                <w:spacing w:val="-4"/>
                <w:kern w:val="1"/>
                <w:sz w:val="28"/>
                <w:szCs w:val="28"/>
              </w:rPr>
              <w:t>обеспечение</w:t>
            </w:r>
            <w:r w:rsidRPr="008A7232">
              <w:rPr>
                <w:spacing w:val="-4"/>
                <w:kern w:val="2"/>
                <w:sz w:val="28"/>
                <w:szCs w:val="28"/>
              </w:rPr>
              <w:t xml:space="preserve"> высокой эффективности планирования функционирования и развития образовательн</w:t>
            </w:r>
            <w:r>
              <w:rPr>
                <w:spacing w:val="-4"/>
                <w:kern w:val="2"/>
                <w:sz w:val="28"/>
                <w:szCs w:val="28"/>
              </w:rPr>
              <w:t>ого комплекса Дубовского района</w:t>
            </w:r>
            <w:r w:rsidRPr="008A7232">
              <w:rPr>
                <w:spacing w:val="-4"/>
                <w:kern w:val="2"/>
                <w:sz w:val="28"/>
                <w:szCs w:val="28"/>
              </w:rPr>
              <w:t>;</w:t>
            </w:r>
          </w:p>
          <w:p w:rsidR="002D3EB7" w:rsidRPr="008A7232" w:rsidRDefault="002D3EB7" w:rsidP="002D3EB7">
            <w:pPr>
              <w:autoSpaceDE w:val="0"/>
              <w:autoSpaceDN w:val="0"/>
              <w:adjustRightInd w:val="0"/>
              <w:jc w:val="both"/>
              <w:rPr>
                <w:spacing w:val="-4"/>
                <w:kern w:val="2"/>
                <w:sz w:val="28"/>
                <w:szCs w:val="28"/>
              </w:rPr>
            </w:pPr>
            <w:r w:rsidRPr="008A7232">
              <w:rPr>
                <w:spacing w:val="-4"/>
                <w:kern w:val="2"/>
                <w:sz w:val="28"/>
                <w:szCs w:val="28"/>
              </w:rPr>
              <w:t>развитие эффективной системы непрерывного профессионального развития педагогов;</w:t>
            </w:r>
          </w:p>
          <w:p w:rsidR="00735DC5" w:rsidRPr="002D3EB7" w:rsidRDefault="002D3EB7" w:rsidP="00194CE6">
            <w:pPr>
              <w:pStyle w:val="a4"/>
              <w:jc w:val="both"/>
              <w:rPr>
                <w:b w:val="0"/>
                <w:color w:val="000000"/>
                <w:szCs w:val="28"/>
              </w:rPr>
            </w:pPr>
            <w:r w:rsidRPr="002D3EB7">
              <w:rPr>
                <w:b w:val="0"/>
                <w:spacing w:val="-4"/>
                <w:szCs w:val="28"/>
              </w:rPr>
              <w:t xml:space="preserve">разработка мер по совершенствованию деятельности </w:t>
            </w:r>
            <w:r>
              <w:rPr>
                <w:b w:val="0"/>
                <w:spacing w:val="-4"/>
                <w:kern w:val="2"/>
                <w:szCs w:val="28"/>
              </w:rPr>
              <w:t>муниципальных</w:t>
            </w:r>
            <w:r w:rsidRPr="002D3EB7">
              <w:rPr>
                <w:b w:val="0"/>
                <w:spacing w:val="-4"/>
                <w:kern w:val="2"/>
                <w:szCs w:val="28"/>
              </w:rPr>
              <w:t xml:space="preserve"> образовательных организаций </w:t>
            </w:r>
            <w:r>
              <w:rPr>
                <w:b w:val="0"/>
                <w:spacing w:val="-4"/>
                <w:kern w:val="2"/>
                <w:szCs w:val="28"/>
              </w:rPr>
              <w:t>Дубовского района</w:t>
            </w:r>
            <w:r w:rsidRPr="002D3EB7">
              <w:rPr>
                <w:b w:val="0"/>
                <w:spacing w:val="-4"/>
                <w:szCs w:val="28"/>
              </w:rPr>
              <w:t xml:space="preserve"> по результатам </w:t>
            </w:r>
            <w:r w:rsidRPr="002D3EB7">
              <w:rPr>
                <w:b w:val="0"/>
                <w:spacing w:val="-4"/>
                <w:kern w:val="2"/>
                <w:szCs w:val="28"/>
              </w:rPr>
              <w:t>независимой оценки качества условий осуществления образовательной деятельности</w:t>
            </w:r>
          </w:p>
        </w:tc>
      </w:tr>
    </w:tbl>
    <w:p w:rsidR="00374F27" w:rsidRDefault="00374F27" w:rsidP="006C7191">
      <w:pPr>
        <w:spacing w:line="230" w:lineRule="auto"/>
        <w:jc w:val="center"/>
        <w:rPr>
          <w:sz w:val="28"/>
          <w:szCs w:val="28"/>
        </w:rPr>
      </w:pPr>
    </w:p>
    <w:p w:rsidR="006C7191" w:rsidRPr="00803693" w:rsidRDefault="006C7191" w:rsidP="006C7191">
      <w:pPr>
        <w:spacing w:line="230" w:lineRule="auto"/>
        <w:jc w:val="center"/>
        <w:rPr>
          <w:sz w:val="28"/>
          <w:szCs w:val="28"/>
        </w:rPr>
      </w:pPr>
      <w:r w:rsidRPr="00803693">
        <w:rPr>
          <w:sz w:val="28"/>
          <w:szCs w:val="28"/>
        </w:rPr>
        <w:t>П</w:t>
      </w:r>
      <w:r w:rsidR="007D233F">
        <w:rPr>
          <w:sz w:val="28"/>
          <w:szCs w:val="28"/>
        </w:rPr>
        <w:t>риоритеты и цели муниципальной</w:t>
      </w:r>
      <w:r>
        <w:rPr>
          <w:sz w:val="28"/>
          <w:szCs w:val="28"/>
        </w:rPr>
        <w:br/>
      </w:r>
      <w:r w:rsidRPr="00803693">
        <w:rPr>
          <w:sz w:val="28"/>
          <w:szCs w:val="28"/>
        </w:rPr>
        <w:t>политики в сфер</w:t>
      </w:r>
      <w:r>
        <w:rPr>
          <w:sz w:val="28"/>
          <w:szCs w:val="28"/>
        </w:rPr>
        <w:t>е образования Дубовского района</w:t>
      </w:r>
    </w:p>
    <w:p w:rsidR="006C7191" w:rsidRPr="00803693" w:rsidRDefault="006C7191" w:rsidP="006C7191">
      <w:pPr>
        <w:spacing w:line="230" w:lineRule="auto"/>
        <w:jc w:val="center"/>
        <w:rPr>
          <w:sz w:val="16"/>
          <w:szCs w:val="16"/>
        </w:rPr>
      </w:pPr>
    </w:p>
    <w:p w:rsidR="002D3EB7" w:rsidRPr="008A7232" w:rsidRDefault="002D3EB7" w:rsidP="002D3EB7">
      <w:pPr>
        <w:autoSpaceDE w:val="0"/>
        <w:autoSpaceDN w:val="0"/>
        <w:adjustRightInd w:val="0"/>
        <w:ind w:firstLine="709"/>
        <w:jc w:val="both"/>
        <w:rPr>
          <w:sz w:val="28"/>
          <w:szCs w:val="28"/>
        </w:rPr>
      </w:pPr>
      <w:r w:rsidRPr="008A7232">
        <w:rPr>
          <w:sz w:val="28"/>
          <w:szCs w:val="28"/>
        </w:rPr>
        <w:t>Стратегической целью развития сферы образования является обеспечение высокого качества обр</w:t>
      </w:r>
      <w:r>
        <w:rPr>
          <w:sz w:val="28"/>
          <w:szCs w:val="28"/>
        </w:rPr>
        <w:t>азования в Дубовском районе</w:t>
      </w:r>
      <w:r w:rsidRPr="008A7232">
        <w:rPr>
          <w:sz w:val="28"/>
          <w:szCs w:val="28"/>
        </w:rPr>
        <w:t xml:space="preserve"> в</w:t>
      </w:r>
      <w:r>
        <w:rPr>
          <w:sz w:val="28"/>
          <w:szCs w:val="28"/>
        </w:rPr>
        <w:t xml:space="preserve"> </w:t>
      </w:r>
      <w:r w:rsidRPr="008A7232">
        <w:rPr>
          <w:sz w:val="28"/>
          <w:szCs w:val="28"/>
        </w:rPr>
        <w:t>соответствии с меняющимися запросами населения и перспективными задачами развития общества и экономики Ростовской области.</w:t>
      </w:r>
    </w:p>
    <w:p w:rsidR="001C6899" w:rsidRPr="008A7232" w:rsidRDefault="006C7191" w:rsidP="001C6899">
      <w:pPr>
        <w:autoSpaceDE w:val="0"/>
        <w:autoSpaceDN w:val="0"/>
        <w:adjustRightInd w:val="0"/>
        <w:ind w:firstLine="709"/>
        <w:jc w:val="both"/>
        <w:rPr>
          <w:sz w:val="28"/>
          <w:szCs w:val="28"/>
        </w:rPr>
      </w:pPr>
      <w:r w:rsidRPr="00324D2F">
        <w:rPr>
          <w:sz w:val="28"/>
          <w:szCs w:val="28"/>
        </w:rPr>
        <w:t xml:space="preserve">Основой для формирования цели являются: Федеральный закон </w:t>
      </w:r>
      <w:r w:rsidRPr="00324D2F">
        <w:rPr>
          <w:sz w:val="28"/>
          <w:szCs w:val="28"/>
        </w:rPr>
        <w:br/>
        <w:t>от 29.12.2012 № 273-ФЗ «Об образовании в Российской Феде</w:t>
      </w:r>
      <w:r w:rsidR="001C6899">
        <w:rPr>
          <w:sz w:val="28"/>
          <w:szCs w:val="28"/>
        </w:rPr>
        <w:t>рации».</w:t>
      </w:r>
      <w:r w:rsidRPr="00324D2F">
        <w:rPr>
          <w:sz w:val="28"/>
          <w:szCs w:val="28"/>
        </w:rPr>
        <w:t xml:space="preserve"> </w:t>
      </w:r>
      <w:r w:rsidR="001C6899" w:rsidRPr="008A7232">
        <w:rPr>
          <w:sz w:val="28"/>
          <w:szCs w:val="28"/>
        </w:rPr>
        <w:t>Указ Президента Российской Федерации от 07.05.2018 № 204 «О национальных целях и стратегических задачах развития Российской Федерации на период до 2024 года», постановление Правительства Российской Федерации от 26.12.2017 № 1642 «Об утверждении государственной программы Российской Федерации «Развитие образования», Областной закон от 14.11.2013 № 26-ЗС «Об образовании в Ростовской области», Стратегия социально-экономического развития Ростовской области на период до 2030 года.</w:t>
      </w:r>
    </w:p>
    <w:p w:rsidR="006C7191" w:rsidRPr="00803693" w:rsidRDefault="001C6899" w:rsidP="006C7191">
      <w:pPr>
        <w:autoSpaceDE w:val="0"/>
        <w:autoSpaceDN w:val="0"/>
        <w:adjustRightInd w:val="0"/>
        <w:ind w:firstLine="709"/>
        <w:jc w:val="both"/>
        <w:rPr>
          <w:sz w:val="28"/>
          <w:szCs w:val="28"/>
        </w:rPr>
      </w:pPr>
      <w:r>
        <w:rPr>
          <w:sz w:val="28"/>
          <w:szCs w:val="28"/>
        </w:rPr>
        <w:t>Для реализации поставленной цели</w:t>
      </w:r>
      <w:r w:rsidR="006C7191" w:rsidRPr="00803693">
        <w:rPr>
          <w:sz w:val="28"/>
          <w:szCs w:val="28"/>
        </w:rPr>
        <w:t xml:space="preserve"> необходимо осуществить: </w:t>
      </w:r>
    </w:p>
    <w:p w:rsidR="006C7191" w:rsidRPr="00803693" w:rsidRDefault="006C7191" w:rsidP="006C7191">
      <w:pPr>
        <w:autoSpaceDE w:val="0"/>
        <w:autoSpaceDN w:val="0"/>
        <w:adjustRightInd w:val="0"/>
        <w:ind w:firstLine="709"/>
        <w:jc w:val="both"/>
        <w:rPr>
          <w:sz w:val="28"/>
          <w:szCs w:val="28"/>
        </w:rPr>
      </w:pPr>
      <w:r w:rsidRPr="00803693">
        <w:rPr>
          <w:sz w:val="28"/>
          <w:szCs w:val="28"/>
        </w:rPr>
        <w:t xml:space="preserve">развитие современных механизмов и технологий общего образования, реализацию мер по развитию научно-образовательной и творческой среды </w:t>
      </w:r>
      <w:r>
        <w:rPr>
          <w:sz w:val="28"/>
          <w:szCs w:val="28"/>
        </w:rPr>
        <w:br/>
      </w:r>
      <w:r w:rsidRPr="00803693">
        <w:rPr>
          <w:sz w:val="28"/>
          <w:szCs w:val="28"/>
        </w:rPr>
        <w:t>в образовательных организациях;</w:t>
      </w:r>
    </w:p>
    <w:p w:rsidR="006C7191" w:rsidRPr="00803693" w:rsidRDefault="006C7191" w:rsidP="006C7191">
      <w:pPr>
        <w:autoSpaceDE w:val="0"/>
        <w:autoSpaceDN w:val="0"/>
        <w:adjustRightInd w:val="0"/>
        <w:ind w:firstLine="709"/>
        <w:jc w:val="both"/>
        <w:rPr>
          <w:sz w:val="28"/>
          <w:szCs w:val="28"/>
        </w:rPr>
      </w:pPr>
      <w:r w:rsidRPr="00803693">
        <w:rPr>
          <w:sz w:val="28"/>
          <w:szCs w:val="28"/>
        </w:rPr>
        <w:t xml:space="preserve">развитие эффективной системы дополнительного образования детей, формирование востребованной системы оценки качества образования </w:t>
      </w:r>
      <w:r>
        <w:rPr>
          <w:sz w:val="28"/>
          <w:szCs w:val="28"/>
        </w:rPr>
        <w:br/>
      </w:r>
      <w:r w:rsidR="004F79C4">
        <w:rPr>
          <w:sz w:val="28"/>
          <w:szCs w:val="28"/>
        </w:rPr>
        <w:t>и образовательных результатов.</w:t>
      </w:r>
    </w:p>
    <w:p w:rsidR="006C7191" w:rsidRPr="00803693" w:rsidRDefault="006C7191" w:rsidP="006C7191">
      <w:pPr>
        <w:autoSpaceDE w:val="0"/>
        <w:autoSpaceDN w:val="0"/>
        <w:adjustRightInd w:val="0"/>
        <w:ind w:firstLine="709"/>
        <w:jc w:val="both"/>
        <w:rPr>
          <w:sz w:val="28"/>
          <w:szCs w:val="28"/>
        </w:rPr>
      </w:pPr>
      <w:r w:rsidRPr="00803693">
        <w:rPr>
          <w:sz w:val="28"/>
          <w:szCs w:val="28"/>
        </w:rPr>
        <w:t>Решение обозначенных проблем и достижение поставленной стратегической цели предполагает:</w:t>
      </w:r>
    </w:p>
    <w:p w:rsidR="006C7191" w:rsidRPr="00803693" w:rsidRDefault="006C7191" w:rsidP="006C7191">
      <w:pPr>
        <w:autoSpaceDE w:val="0"/>
        <w:autoSpaceDN w:val="0"/>
        <w:adjustRightInd w:val="0"/>
        <w:ind w:firstLine="709"/>
        <w:jc w:val="both"/>
        <w:rPr>
          <w:sz w:val="28"/>
          <w:szCs w:val="28"/>
        </w:rPr>
      </w:pPr>
      <w:r w:rsidRPr="00803693">
        <w:rPr>
          <w:sz w:val="28"/>
          <w:szCs w:val="28"/>
        </w:rPr>
        <w:t>развитие инфраструктуры и организационно-экономических механизмов, обеспечивающих равную доступность услуг дошкольного, общего и дополнительного образования детей;</w:t>
      </w:r>
    </w:p>
    <w:p w:rsidR="006C7191" w:rsidRPr="00803693" w:rsidRDefault="006C7191" w:rsidP="006C7191">
      <w:pPr>
        <w:autoSpaceDE w:val="0"/>
        <w:autoSpaceDN w:val="0"/>
        <w:adjustRightInd w:val="0"/>
        <w:ind w:firstLine="709"/>
        <w:jc w:val="both"/>
        <w:rPr>
          <w:sz w:val="28"/>
          <w:szCs w:val="28"/>
        </w:rPr>
      </w:pPr>
      <w:r w:rsidRPr="00803693">
        <w:rPr>
          <w:sz w:val="28"/>
          <w:szCs w:val="28"/>
        </w:rPr>
        <w:t>модернизаци</w:t>
      </w:r>
      <w:r>
        <w:rPr>
          <w:sz w:val="28"/>
          <w:szCs w:val="28"/>
        </w:rPr>
        <w:t>ю</w:t>
      </w:r>
      <w:r w:rsidRPr="00803693">
        <w:rPr>
          <w:sz w:val="28"/>
          <w:szCs w:val="28"/>
        </w:rPr>
        <w:t xml:space="preserve"> образовательных программ в системах дошкольного, общего и дополнительного образования детей, направленных на достижение современного качества учебных результатов и результатов социализации;</w:t>
      </w:r>
    </w:p>
    <w:p w:rsidR="006C7191" w:rsidRPr="00803693" w:rsidRDefault="006C7191" w:rsidP="006C7191">
      <w:pPr>
        <w:autoSpaceDE w:val="0"/>
        <w:autoSpaceDN w:val="0"/>
        <w:adjustRightInd w:val="0"/>
        <w:ind w:firstLine="709"/>
        <w:jc w:val="both"/>
        <w:rPr>
          <w:sz w:val="28"/>
          <w:szCs w:val="28"/>
        </w:rPr>
      </w:pPr>
      <w:r w:rsidRPr="00803693">
        <w:rPr>
          <w:sz w:val="28"/>
          <w:szCs w:val="28"/>
        </w:rPr>
        <w:t>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p w:rsidR="006C7191" w:rsidRPr="00803693" w:rsidRDefault="006C7191" w:rsidP="006C7191">
      <w:pPr>
        <w:autoSpaceDE w:val="0"/>
        <w:autoSpaceDN w:val="0"/>
        <w:adjustRightInd w:val="0"/>
        <w:spacing w:line="230" w:lineRule="auto"/>
        <w:ind w:firstLine="709"/>
        <w:jc w:val="both"/>
        <w:rPr>
          <w:sz w:val="28"/>
          <w:szCs w:val="28"/>
        </w:rPr>
      </w:pPr>
      <w:r w:rsidRPr="00803693">
        <w:rPr>
          <w:sz w:val="28"/>
          <w:szCs w:val="28"/>
        </w:rPr>
        <w:t>обеспечение эффективной системы по социализации и самореализации молодежи, развитию потенциала молодежи;</w:t>
      </w:r>
    </w:p>
    <w:p w:rsidR="006C7191" w:rsidRPr="00803693" w:rsidRDefault="006C7191" w:rsidP="006C7191">
      <w:pPr>
        <w:widowControl w:val="0"/>
        <w:autoSpaceDE w:val="0"/>
        <w:autoSpaceDN w:val="0"/>
        <w:adjustRightInd w:val="0"/>
        <w:spacing w:line="230" w:lineRule="auto"/>
        <w:ind w:firstLine="709"/>
        <w:jc w:val="both"/>
        <w:rPr>
          <w:sz w:val="28"/>
          <w:szCs w:val="28"/>
        </w:rPr>
      </w:pPr>
      <w:r w:rsidRPr="00803693">
        <w:rPr>
          <w:sz w:val="28"/>
          <w:szCs w:val="28"/>
        </w:rPr>
        <w:t>формирование системы непрерывного образования, позволяющей выстраивать гибкие (модульные) траектории освоения новых компетенций как по запросам населения, так и по заказу организаций.</w:t>
      </w:r>
    </w:p>
    <w:p w:rsidR="006C7191" w:rsidRPr="00803693" w:rsidRDefault="00054111" w:rsidP="006C7191">
      <w:pPr>
        <w:widowControl w:val="0"/>
        <w:autoSpaceDE w:val="0"/>
        <w:autoSpaceDN w:val="0"/>
        <w:adjustRightInd w:val="0"/>
        <w:spacing w:line="230" w:lineRule="auto"/>
        <w:ind w:firstLine="709"/>
        <w:jc w:val="both"/>
        <w:rPr>
          <w:sz w:val="28"/>
          <w:szCs w:val="28"/>
        </w:rPr>
      </w:pPr>
      <w:r>
        <w:rPr>
          <w:sz w:val="28"/>
          <w:szCs w:val="28"/>
        </w:rPr>
        <w:t>Начиная с 2019</w:t>
      </w:r>
      <w:r w:rsidR="006C7191" w:rsidRPr="00803693">
        <w:rPr>
          <w:sz w:val="28"/>
          <w:szCs w:val="28"/>
        </w:rPr>
        <w:t xml:space="preserve"> года</w:t>
      </w:r>
      <w:r w:rsidR="006C7191">
        <w:rPr>
          <w:sz w:val="28"/>
          <w:szCs w:val="28"/>
        </w:rPr>
        <w:t>,</w:t>
      </w:r>
      <w:r w:rsidR="006C7191" w:rsidRPr="00803693">
        <w:rPr>
          <w:sz w:val="28"/>
          <w:szCs w:val="28"/>
        </w:rPr>
        <w:t xml:space="preserve"> ключевыми направлениями развития отрасли образования является реализация следующих приоритетных проектов сферы «Образование»: «Создание современной образовательной среды для школьников», «Подготовка высококвалифицированных специалистов и рабочих кадров с учетом современных стандартов и передовых технологий» («Рабочие кадры для передовых технологий»), «Доступное дополнительное образование для детей».</w:t>
      </w:r>
    </w:p>
    <w:p w:rsidR="006C7191" w:rsidRPr="00803693" w:rsidRDefault="006C7191" w:rsidP="006C7191">
      <w:pPr>
        <w:spacing w:line="230" w:lineRule="auto"/>
        <w:ind w:firstLine="709"/>
        <w:jc w:val="both"/>
        <w:rPr>
          <w:kern w:val="2"/>
          <w:sz w:val="28"/>
          <w:szCs w:val="28"/>
        </w:rPr>
      </w:pPr>
      <w:r w:rsidRPr="00803693">
        <w:rPr>
          <w:sz w:val="28"/>
          <w:szCs w:val="28"/>
        </w:rPr>
        <w:t>Сведения о показател</w:t>
      </w:r>
      <w:r w:rsidR="001C6899">
        <w:rPr>
          <w:sz w:val="28"/>
          <w:szCs w:val="28"/>
        </w:rPr>
        <w:t xml:space="preserve">ях </w:t>
      </w:r>
      <w:r w:rsidR="004F79C4">
        <w:rPr>
          <w:sz w:val="28"/>
          <w:szCs w:val="28"/>
        </w:rPr>
        <w:t xml:space="preserve"> муниципальной</w:t>
      </w:r>
      <w:r w:rsidRPr="00803693">
        <w:rPr>
          <w:sz w:val="28"/>
          <w:szCs w:val="28"/>
        </w:rPr>
        <w:t xml:space="preserve"> програ</w:t>
      </w:r>
      <w:r w:rsidR="00E551A5">
        <w:rPr>
          <w:sz w:val="28"/>
          <w:szCs w:val="28"/>
        </w:rPr>
        <w:t>ммы, подпрограмм муниципальной</w:t>
      </w:r>
      <w:r w:rsidRPr="00803693">
        <w:rPr>
          <w:sz w:val="28"/>
          <w:szCs w:val="28"/>
        </w:rPr>
        <w:t xml:space="preserve"> программы и их значениях приведены </w:t>
      </w:r>
      <w:r>
        <w:rPr>
          <w:sz w:val="28"/>
          <w:szCs w:val="28"/>
        </w:rPr>
        <w:br/>
      </w:r>
      <w:r w:rsidRPr="00803693">
        <w:rPr>
          <w:sz w:val="28"/>
          <w:szCs w:val="28"/>
        </w:rPr>
        <w:t xml:space="preserve">в </w:t>
      </w:r>
      <w:r w:rsidR="007D233F">
        <w:rPr>
          <w:sz w:val="28"/>
          <w:szCs w:val="28"/>
        </w:rPr>
        <w:t>таблице № 1</w:t>
      </w:r>
      <w:r w:rsidR="004F79C4">
        <w:rPr>
          <w:kern w:val="2"/>
          <w:sz w:val="28"/>
          <w:szCs w:val="28"/>
        </w:rPr>
        <w:t xml:space="preserve"> к настоящей муниципальной</w:t>
      </w:r>
      <w:r w:rsidRPr="00803693">
        <w:rPr>
          <w:kern w:val="2"/>
          <w:sz w:val="28"/>
          <w:szCs w:val="28"/>
        </w:rPr>
        <w:t xml:space="preserve"> программе.</w:t>
      </w:r>
    </w:p>
    <w:p w:rsidR="006C7191" w:rsidRPr="00324D2F" w:rsidRDefault="006C7191" w:rsidP="006C7191">
      <w:pPr>
        <w:spacing w:line="230" w:lineRule="auto"/>
        <w:ind w:firstLine="709"/>
        <w:jc w:val="both"/>
        <w:rPr>
          <w:kern w:val="2"/>
          <w:sz w:val="28"/>
          <w:szCs w:val="28"/>
        </w:rPr>
      </w:pPr>
      <w:r w:rsidRPr="00803693">
        <w:rPr>
          <w:sz w:val="28"/>
          <w:szCs w:val="28"/>
        </w:rPr>
        <w:t>Перечень подпрограмм, основных мероприятий</w:t>
      </w:r>
      <w:r w:rsidR="004F79C4">
        <w:rPr>
          <w:sz w:val="28"/>
          <w:szCs w:val="28"/>
        </w:rPr>
        <w:t xml:space="preserve"> муниципальной </w:t>
      </w:r>
      <w:r w:rsidRPr="00803693">
        <w:rPr>
          <w:sz w:val="28"/>
          <w:szCs w:val="28"/>
        </w:rPr>
        <w:t xml:space="preserve">программы </w:t>
      </w:r>
      <w:r w:rsidR="007D233F">
        <w:rPr>
          <w:sz w:val="28"/>
          <w:szCs w:val="28"/>
        </w:rPr>
        <w:t xml:space="preserve">приведен в таблице </w:t>
      </w:r>
      <w:r w:rsidRPr="00324D2F">
        <w:rPr>
          <w:sz w:val="28"/>
          <w:szCs w:val="28"/>
        </w:rPr>
        <w:t xml:space="preserve"> № 2</w:t>
      </w:r>
      <w:r w:rsidR="004F79C4">
        <w:rPr>
          <w:kern w:val="2"/>
          <w:sz w:val="28"/>
          <w:szCs w:val="28"/>
        </w:rPr>
        <w:t xml:space="preserve"> к настоящей муниципальной</w:t>
      </w:r>
      <w:r w:rsidRPr="00324D2F">
        <w:rPr>
          <w:kern w:val="2"/>
          <w:sz w:val="28"/>
          <w:szCs w:val="28"/>
        </w:rPr>
        <w:t xml:space="preserve"> программе.</w:t>
      </w:r>
    </w:p>
    <w:p w:rsidR="006C7191" w:rsidRPr="00324D2F" w:rsidRDefault="007D220E" w:rsidP="006C7191">
      <w:pPr>
        <w:spacing w:line="230" w:lineRule="auto"/>
        <w:ind w:firstLine="709"/>
        <w:jc w:val="both"/>
        <w:rPr>
          <w:kern w:val="2"/>
          <w:sz w:val="28"/>
          <w:szCs w:val="28"/>
        </w:rPr>
      </w:pPr>
      <w:r>
        <w:rPr>
          <w:sz w:val="28"/>
          <w:szCs w:val="28"/>
        </w:rPr>
        <w:t>Расходы бюджета района на реализацию муниципальной программыприведены в таблице</w:t>
      </w:r>
      <w:r w:rsidR="006C7191" w:rsidRPr="00324D2F">
        <w:rPr>
          <w:sz w:val="28"/>
          <w:szCs w:val="28"/>
        </w:rPr>
        <w:t xml:space="preserve"> №</w:t>
      </w:r>
      <w:r w:rsidR="006C7191">
        <w:rPr>
          <w:sz w:val="28"/>
          <w:szCs w:val="28"/>
        </w:rPr>
        <w:t> </w:t>
      </w:r>
      <w:r w:rsidR="003C7FCC">
        <w:rPr>
          <w:sz w:val="28"/>
          <w:szCs w:val="28"/>
        </w:rPr>
        <w:t>3</w:t>
      </w:r>
      <w:r w:rsidR="004F79C4">
        <w:rPr>
          <w:kern w:val="2"/>
          <w:sz w:val="28"/>
          <w:szCs w:val="28"/>
        </w:rPr>
        <w:t xml:space="preserve"> к настоящей муниципальной</w:t>
      </w:r>
      <w:r w:rsidR="006C7191" w:rsidRPr="00324D2F">
        <w:rPr>
          <w:kern w:val="2"/>
          <w:sz w:val="28"/>
          <w:szCs w:val="28"/>
        </w:rPr>
        <w:t xml:space="preserve"> программе.</w:t>
      </w:r>
    </w:p>
    <w:p w:rsidR="006C7191" w:rsidRDefault="000A691A" w:rsidP="006C7191">
      <w:pPr>
        <w:spacing w:line="230" w:lineRule="auto"/>
        <w:ind w:firstLine="709"/>
        <w:jc w:val="both"/>
        <w:rPr>
          <w:sz w:val="28"/>
          <w:szCs w:val="28"/>
        </w:rPr>
      </w:pPr>
      <w:r>
        <w:rPr>
          <w:spacing w:val="-4"/>
          <w:sz w:val="28"/>
          <w:szCs w:val="28"/>
        </w:rPr>
        <w:t>Расходы на реализацию муниципальной программы Дубовского района «Развитие образования»</w:t>
      </w:r>
      <w:r w:rsidR="006C7191" w:rsidRPr="00324D2F">
        <w:rPr>
          <w:spacing w:val="-4"/>
          <w:sz w:val="28"/>
          <w:szCs w:val="28"/>
        </w:rPr>
        <w:t xml:space="preserve"> приведен</w:t>
      </w:r>
      <w:r w:rsidR="007D220E">
        <w:rPr>
          <w:spacing w:val="-4"/>
          <w:sz w:val="28"/>
          <w:szCs w:val="28"/>
        </w:rPr>
        <w:t>ы</w:t>
      </w:r>
      <w:r w:rsidR="006C7191" w:rsidRPr="00324D2F">
        <w:rPr>
          <w:spacing w:val="-4"/>
          <w:sz w:val="28"/>
          <w:szCs w:val="28"/>
        </w:rPr>
        <w:t xml:space="preserve"> в </w:t>
      </w:r>
      <w:r w:rsidR="007D220E">
        <w:rPr>
          <w:spacing w:val="-4"/>
          <w:sz w:val="28"/>
          <w:szCs w:val="28"/>
        </w:rPr>
        <w:t>таблице</w:t>
      </w:r>
      <w:r w:rsidR="006C7191" w:rsidRPr="00324D2F">
        <w:rPr>
          <w:spacing w:val="-4"/>
          <w:sz w:val="28"/>
          <w:szCs w:val="28"/>
        </w:rPr>
        <w:t xml:space="preserve"> № </w:t>
      </w:r>
      <w:r w:rsidR="003C7FCC">
        <w:rPr>
          <w:spacing w:val="-4"/>
          <w:sz w:val="28"/>
          <w:szCs w:val="28"/>
        </w:rPr>
        <w:t>4</w:t>
      </w:r>
      <w:r w:rsidR="004F79C4">
        <w:rPr>
          <w:sz w:val="28"/>
          <w:szCs w:val="28"/>
        </w:rPr>
        <w:t xml:space="preserve"> к настоящей муниципальной</w:t>
      </w:r>
      <w:r w:rsidR="006C7191" w:rsidRPr="00324D2F">
        <w:rPr>
          <w:sz w:val="28"/>
          <w:szCs w:val="28"/>
        </w:rPr>
        <w:t xml:space="preserve"> программе.</w:t>
      </w:r>
    </w:p>
    <w:p w:rsidR="007D220E" w:rsidRDefault="000A691A" w:rsidP="007D220E">
      <w:pPr>
        <w:widowControl w:val="0"/>
        <w:autoSpaceDE w:val="0"/>
        <w:autoSpaceDN w:val="0"/>
        <w:adjustRightInd w:val="0"/>
        <w:jc w:val="both"/>
        <w:rPr>
          <w:sz w:val="28"/>
          <w:szCs w:val="28"/>
        </w:rPr>
      </w:pPr>
      <w:r>
        <w:rPr>
          <w:sz w:val="28"/>
          <w:szCs w:val="28"/>
        </w:rPr>
        <w:t>Распределение субсидий по муниципальным образованиям и направлениям расходования на 2019 - 2024</w:t>
      </w:r>
      <w:r w:rsidR="003C7FCC">
        <w:rPr>
          <w:sz w:val="28"/>
          <w:szCs w:val="28"/>
        </w:rPr>
        <w:t xml:space="preserve"> приведены в таблице № 5</w:t>
      </w:r>
      <w:r w:rsidR="007D220E">
        <w:rPr>
          <w:sz w:val="28"/>
          <w:szCs w:val="28"/>
        </w:rPr>
        <w:t xml:space="preserve"> к настоящей муниципальной программе.</w:t>
      </w:r>
    </w:p>
    <w:p w:rsidR="000A691A" w:rsidRDefault="000A691A" w:rsidP="000A691A">
      <w:pPr>
        <w:widowControl w:val="0"/>
        <w:autoSpaceDE w:val="0"/>
        <w:autoSpaceDN w:val="0"/>
        <w:adjustRightInd w:val="0"/>
        <w:jc w:val="both"/>
        <w:rPr>
          <w:sz w:val="28"/>
          <w:szCs w:val="28"/>
        </w:rPr>
      </w:pPr>
      <w:r>
        <w:rPr>
          <w:sz w:val="28"/>
          <w:szCs w:val="28"/>
        </w:rPr>
        <w:t xml:space="preserve">         Распределение субсидий по муниципальным образованиям и направлениям расходования на 2019 - 2030 приведены в таблице № 6 к настоящей муниципальной программе.</w:t>
      </w:r>
    </w:p>
    <w:p w:rsidR="007D7018" w:rsidRDefault="007D7018" w:rsidP="007D220E">
      <w:pPr>
        <w:pStyle w:val="ConsPlusCell"/>
        <w:jc w:val="both"/>
        <w:rPr>
          <w:sz w:val="28"/>
          <w:szCs w:val="28"/>
        </w:rPr>
        <w:sectPr w:rsidR="007D7018" w:rsidSect="00374F27">
          <w:footerReference w:type="default" r:id="rId9"/>
          <w:type w:val="continuous"/>
          <w:pgSz w:w="11906" w:h="16838"/>
          <w:pgMar w:top="1134" w:right="850" w:bottom="1134" w:left="1701" w:header="708" w:footer="708" w:gutter="0"/>
          <w:cols w:space="708"/>
          <w:docGrid w:linePitch="360"/>
        </w:sectPr>
      </w:pPr>
    </w:p>
    <w:p w:rsidR="003C7FCC" w:rsidRDefault="001254FE" w:rsidP="001254FE">
      <w:pPr>
        <w:pStyle w:val="ConsPlusCell"/>
        <w:jc w:val="right"/>
        <w:rPr>
          <w:sz w:val="28"/>
          <w:szCs w:val="28"/>
        </w:rPr>
      </w:pPr>
      <w:r>
        <w:rPr>
          <w:sz w:val="28"/>
          <w:szCs w:val="28"/>
        </w:rPr>
        <w:t>Таблица № 1</w:t>
      </w:r>
    </w:p>
    <w:p w:rsidR="007D7018" w:rsidRDefault="007D7018" w:rsidP="007D220E">
      <w:pPr>
        <w:pStyle w:val="ConsPlusCell"/>
        <w:jc w:val="both"/>
        <w:rPr>
          <w:sz w:val="28"/>
          <w:szCs w:val="28"/>
        </w:rPr>
      </w:pPr>
    </w:p>
    <w:p w:rsidR="007D7018" w:rsidRPr="00D908FB" w:rsidRDefault="007D7018" w:rsidP="007D7018">
      <w:pPr>
        <w:autoSpaceDE w:val="0"/>
        <w:autoSpaceDN w:val="0"/>
        <w:adjustRightInd w:val="0"/>
        <w:jc w:val="center"/>
        <w:rPr>
          <w:kern w:val="2"/>
          <w:sz w:val="28"/>
          <w:szCs w:val="28"/>
        </w:rPr>
      </w:pPr>
      <w:r w:rsidRPr="00D908FB">
        <w:rPr>
          <w:kern w:val="2"/>
          <w:sz w:val="28"/>
          <w:szCs w:val="28"/>
        </w:rPr>
        <w:t>СВЕДЕНИЯ</w:t>
      </w:r>
    </w:p>
    <w:p w:rsidR="007D7018" w:rsidRPr="00D908FB" w:rsidRDefault="007D7018" w:rsidP="007D7018">
      <w:pPr>
        <w:autoSpaceDE w:val="0"/>
        <w:autoSpaceDN w:val="0"/>
        <w:adjustRightInd w:val="0"/>
        <w:jc w:val="center"/>
        <w:rPr>
          <w:kern w:val="2"/>
          <w:sz w:val="28"/>
          <w:szCs w:val="28"/>
        </w:rPr>
      </w:pPr>
      <w:r>
        <w:rPr>
          <w:kern w:val="2"/>
          <w:sz w:val="28"/>
          <w:szCs w:val="28"/>
        </w:rPr>
        <w:t>о показателях муниципальной программы Дубовского района</w:t>
      </w:r>
      <w:r w:rsidRPr="00D908FB">
        <w:rPr>
          <w:spacing w:val="-4"/>
          <w:kern w:val="2"/>
          <w:sz w:val="28"/>
          <w:szCs w:val="28"/>
        </w:rPr>
        <w:t xml:space="preserve">«Развитие образования», подпрограмм </w:t>
      </w:r>
      <w:r w:rsidRPr="00D908FB">
        <w:rPr>
          <w:spacing w:val="-4"/>
          <w:kern w:val="2"/>
          <w:sz w:val="28"/>
          <w:szCs w:val="28"/>
        </w:rPr>
        <w:br/>
      </w:r>
      <w:r>
        <w:rPr>
          <w:spacing w:val="-4"/>
          <w:kern w:val="2"/>
          <w:sz w:val="28"/>
          <w:szCs w:val="28"/>
        </w:rPr>
        <w:t xml:space="preserve">муниципальной программы </w:t>
      </w:r>
      <w:r w:rsidRPr="00D908FB">
        <w:rPr>
          <w:spacing w:val="-4"/>
          <w:kern w:val="2"/>
          <w:sz w:val="28"/>
          <w:szCs w:val="28"/>
        </w:rPr>
        <w:t xml:space="preserve"> «Развитие образования» и их значениях</w:t>
      </w:r>
    </w:p>
    <w:p w:rsidR="007D7018" w:rsidRPr="00D908FB" w:rsidRDefault="007D7018" w:rsidP="007D7018">
      <w:pPr>
        <w:autoSpaceDE w:val="0"/>
        <w:autoSpaceDN w:val="0"/>
        <w:adjustRightInd w:val="0"/>
        <w:jc w:val="center"/>
        <w:rPr>
          <w:kern w:val="2"/>
          <w:sz w:val="28"/>
          <w:szCs w:val="28"/>
        </w:rPr>
      </w:pPr>
    </w:p>
    <w:p w:rsidR="007D7018" w:rsidRPr="00D908FB" w:rsidRDefault="007D7018" w:rsidP="007D7018">
      <w:pPr>
        <w:rPr>
          <w:sz w:val="2"/>
          <w:szCs w:val="2"/>
        </w:rPr>
      </w:pPr>
    </w:p>
    <w:p w:rsidR="007D7018" w:rsidRPr="00D908FB" w:rsidRDefault="007D7018" w:rsidP="007D7018">
      <w:pPr>
        <w:rPr>
          <w:sz w:val="2"/>
          <w:szCs w:val="2"/>
        </w:rPr>
      </w:pPr>
    </w:p>
    <w:p w:rsidR="007D7018" w:rsidRPr="00D908FB" w:rsidRDefault="007D7018" w:rsidP="007D7018">
      <w:pPr>
        <w:rPr>
          <w:sz w:val="2"/>
          <w:szCs w:val="2"/>
        </w:rPr>
      </w:pPr>
    </w:p>
    <w:tbl>
      <w:tblPr>
        <w:tblW w:w="5325" w:type="pct"/>
        <w:jc w:val="center"/>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94"/>
        <w:gridCol w:w="3225"/>
        <w:gridCol w:w="1716"/>
        <w:gridCol w:w="1187"/>
        <w:gridCol w:w="609"/>
        <w:gridCol w:w="613"/>
        <w:gridCol w:w="616"/>
        <w:gridCol w:w="616"/>
        <w:gridCol w:w="616"/>
        <w:gridCol w:w="616"/>
        <w:gridCol w:w="616"/>
        <w:gridCol w:w="616"/>
        <w:gridCol w:w="616"/>
        <w:gridCol w:w="616"/>
        <w:gridCol w:w="616"/>
        <w:gridCol w:w="616"/>
        <w:gridCol w:w="616"/>
        <w:gridCol w:w="616"/>
      </w:tblGrid>
      <w:tr w:rsidR="00E76A72" w:rsidRPr="00D908FB" w:rsidTr="00AB4C7F">
        <w:trPr>
          <w:tblHeader/>
          <w:jc w:val="center"/>
        </w:trPr>
        <w:tc>
          <w:tcPr>
            <w:tcW w:w="594" w:type="dxa"/>
            <w:vMerge w:val="restart"/>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lang w:eastAsia="en-US"/>
              </w:rPr>
              <w:t>№ п/п</w:t>
            </w:r>
          </w:p>
        </w:tc>
        <w:tc>
          <w:tcPr>
            <w:tcW w:w="3225" w:type="dxa"/>
            <w:vMerge w:val="restart"/>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lang w:eastAsia="en-US"/>
              </w:rPr>
              <w:t xml:space="preserve">Номер и наименование </w:t>
            </w:r>
            <w:r w:rsidRPr="00D908FB">
              <w:rPr>
                <w:kern w:val="2"/>
                <w:lang w:eastAsia="en-US"/>
              </w:rPr>
              <w:br/>
              <w:t>показателя</w:t>
            </w:r>
          </w:p>
        </w:tc>
        <w:tc>
          <w:tcPr>
            <w:tcW w:w="1716" w:type="dxa"/>
            <w:vMerge w:val="restart"/>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spacing w:val="-10"/>
                <w:kern w:val="2"/>
                <w:lang w:eastAsia="en-US"/>
              </w:rPr>
              <w:t>Вид показателя</w:t>
            </w:r>
          </w:p>
        </w:tc>
        <w:tc>
          <w:tcPr>
            <w:tcW w:w="1187" w:type="dxa"/>
            <w:vMerge w:val="restart"/>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spacing w:val="-10"/>
                <w:kern w:val="2"/>
                <w:lang w:eastAsia="en-US"/>
              </w:rPr>
              <w:t>Единица</w:t>
            </w:r>
            <w:r w:rsidRPr="00D908FB">
              <w:rPr>
                <w:kern w:val="2"/>
                <w:lang w:eastAsia="en-US"/>
              </w:rPr>
              <w:t xml:space="preserve"> измерения</w:t>
            </w:r>
          </w:p>
        </w:tc>
        <w:tc>
          <w:tcPr>
            <w:tcW w:w="609" w:type="dxa"/>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lang w:eastAsia="en-US"/>
              </w:rPr>
            </w:pPr>
          </w:p>
        </w:tc>
        <w:tc>
          <w:tcPr>
            <w:tcW w:w="8005" w:type="dxa"/>
            <w:gridSpan w:val="13"/>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lang w:eastAsia="en-US"/>
              </w:rPr>
              <w:t>Значение показателя</w:t>
            </w:r>
          </w:p>
        </w:tc>
      </w:tr>
      <w:tr w:rsidR="00E76A72" w:rsidRPr="00D908FB" w:rsidTr="00AB4C7F">
        <w:trPr>
          <w:tblHeader/>
          <w:jc w:val="center"/>
        </w:trPr>
        <w:tc>
          <w:tcPr>
            <w:tcW w:w="594" w:type="dxa"/>
            <w:vMerge/>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rPr>
            </w:pPr>
          </w:p>
        </w:tc>
        <w:tc>
          <w:tcPr>
            <w:tcW w:w="3225" w:type="dxa"/>
            <w:vMerge/>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rPr>
            </w:pPr>
          </w:p>
        </w:tc>
        <w:tc>
          <w:tcPr>
            <w:tcW w:w="1716" w:type="dxa"/>
            <w:vMerge/>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rPr>
            </w:pPr>
          </w:p>
        </w:tc>
        <w:tc>
          <w:tcPr>
            <w:tcW w:w="1187" w:type="dxa"/>
            <w:vMerge/>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rPr>
            </w:pPr>
          </w:p>
        </w:tc>
        <w:tc>
          <w:tcPr>
            <w:tcW w:w="609" w:type="dxa"/>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lang w:eastAsia="en-US"/>
              </w:rPr>
            </w:pPr>
            <w:r>
              <w:rPr>
                <w:kern w:val="2"/>
                <w:lang w:eastAsia="en-US"/>
              </w:rPr>
              <w:t>2017 год</w:t>
            </w:r>
          </w:p>
        </w:tc>
        <w:tc>
          <w:tcPr>
            <w:tcW w:w="613"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lang w:eastAsia="en-US"/>
              </w:rPr>
              <w:t>2018 год</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lang w:eastAsia="en-US"/>
              </w:rPr>
              <w:t>2019 год</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lang w:eastAsia="en-US"/>
              </w:rPr>
              <w:t>2020 год</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lang w:eastAsia="en-US"/>
              </w:rPr>
            </w:pPr>
            <w:r w:rsidRPr="00D908FB">
              <w:rPr>
                <w:kern w:val="2"/>
                <w:lang w:eastAsia="en-US"/>
              </w:rPr>
              <w:t>2021</w:t>
            </w:r>
          </w:p>
          <w:p w:rsidR="00E76A72" w:rsidRPr="00D908FB" w:rsidRDefault="00E76A72" w:rsidP="007D7018">
            <w:pPr>
              <w:autoSpaceDE w:val="0"/>
              <w:autoSpaceDN w:val="0"/>
              <w:adjustRightInd w:val="0"/>
              <w:jc w:val="center"/>
              <w:rPr>
                <w:kern w:val="2"/>
                <w:lang w:eastAsia="en-US"/>
              </w:rPr>
            </w:pPr>
            <w:r w:rsidRPr="00D908FB">
              <w:rPr>
                <w:kern w:val="2"/>
                <w:lang w:eastAsia="en-US"/>
              </w:rPr>
              <w:t>год</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lang w:eastAsia="en-US"/>
              </w:rPr>
            </w:pPr>
            <w:r w:rsidRPr="00D908FB">
              <w:rPr>
                <w:kern w:val="2"/>
                <w:lang w:eastAsia="en-US"/>
              </w:rPr>
              <w:t>2022</w:t>
            </w:r>
          </w:p>
          <w:p w:rsidR="00E76A72" w:rsidRPr="00D908FB" w:rsidRDefault="00E76A72" w:rsidP="007D7018">
            <w:pPr>
              <w:autoSpaceDE w:val="0"/>
              <w:autoSpaceDN w:val="0"/>
              <w:adjustRightInd w:val="0"/>
              <w:jc w:val="center"/>
              <w:rPr>
                <w:kern w:val="2"/>
                <w:lang w:eastAsia="en-US"/>
              </w:rPr>
            </w:pPr>
            <w:r w:rsidRPr="00D908FB">
              <w:rPr>
                <w:kern w:val="2"/>
                <w:lang w:eastAsia="en-US"/>
              </w:rPr>
              <w:t>год</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lang w:eastAsia="en-US"/>
              </w:rPr>
            </w:pPr>
            <w:r w:rsidRPr="00D908FB">
              <w:rPr>
                <w:kern w:val="2"/>
                <w:lang w:eastAsia="en-US"/>
              </w:rPr>
              <w:t>2023</w:t>
            </w:r>
          </w:p>
          <w:p w:rsidR="00E76A72" w:rsidRPr="00D908FB" w:rsidRDefault="00E76A72" w:rsidP="007D7018">
            <w:pPr>
              <w:autoSpaceDE w:val="0"/>
              <w:autoSpaceDN w:val="0"/>
              <w:adjustRightInd w:val="0"/>
              <w:jc w:val="center"/>
              <w:rPr>
                <w:kern w:val="2"/>
                <w:lang w:eastAsia="en-US"/>
              </w:rPr>
            </w:pPr>
            <w:r w:rsidRPr="00D908FB">
              <w:rPr>
                <w:kern w:val="2"/>
                <w:lang w:eastAsia="en-US"/>
              </w:rPr>
              <w:t>год</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lang w:eastAsia="en-US"/>
              </w:rPr>
            </w:pPr>
            <w:r w:rsidRPr="00D908FB">
              <w:rPr>
                <w:kern w:val="2"/>
                <w:lang w:eastAsia="en-US"/>
              </w:rPr>
              <w:t>2024</w:t>
            </w:r>
          </w:p>
          <w:p w:rsidR="00E76A72" w:rsidRPr="00D908FB" w:rsidRDefault="00E76A72" w:rsidP="007D7018">
            <w:pPr>
              <w:autoSpaceDE w:val="0"/>
              <w:autoSpaceDN w:val="0"/>
              <w:adjustRightInd w:val="0"/>
              <w:jc w:val="center"/>
              <w:rPr>
                <w:kern w:val="2"/>
                <w:lang w:eastAsia="en-US"/>
              </w:rPr>
            </w:pPr>
            <w:r w:rsidRPr="00D908FB">
              <w:rPr>
                <w:kern w:val="2"/>
                <w:lang w:eastAsia="en-US"/>
              </w:rPr>
              <w:t>год</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rPr>
              <w:t>2025</w:t>
            </w:r>
          </w:p>
          <w:p w:rsidR="00E76A72" w:rsidRPr="00D908FB" w:rsidRDefault="00E76A72" w:rsidP="007D7018">
            <w:pPr>
              <w:autoSpaceDE w:val="0"/>
              <w:autoSpaceDN w:val="0"/>
              <w:adjustRightInd w:val="0"/>
              <w:jc w:val="center"/>
              <w:rPr>
                <w:kern w:val="2"/>
              </w:rPr>
            </w:pPr>
            <w:r w:rsidRPr="00D908FB">
              <w:rPr>
                <w:kern w:val="2"/>
              </w:rPr>
              <w:t>год</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rPr>
              <w:t>2026</w:t>
            </w:r>
          </w:p>
          <w:p w:rsidR="00E76A72" w:rsidRPr="00D908FB" w:rsidRDefault="00E76A72" w:rsidP="007D7018">
            <w:pPr>
              <w:autoSpaceDE w:val="0"/>
              <w:autoSpaceDN w:val="0"/>
              <w:adjustRightInd w:val="0"/>
              <w:jc w:val="center"/>
              <w:rPr>
                <w:kern w:val="2"/>
              </w:rPr>
            </w:pPr>
            <w:r w:rsidRPr="00D908FB">
              <w:rPr>
                <w:kern w:val="2"/>
              </w:rPr>
              <w:t>год</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rPr>
              <w:t>2027</w:t>
            </w:r>
          </w:p>
          <w:p w:rsidR="00E76A72" w:rsidRPr="00D908FB" w:rsidRDefault="00E76A72" w:rsidP="007D7018">
            <w:pPr>
              <w:autoSpaceDE w:val="0"/>
              <w:autoSpaceDN w:val="0"/>
              <w:adjustRightInd w:val="0"/>
              <w:jc w:val="center"/>
              <w:rPr>
                <w:kern w:val="2"/>
              </w:rPr>
            </w:pPr>
            <w:r w:rsidRPr="00D908FB">
              <w:rPr>
                <w:kern w:val="2"/>
              </w:rPr>
              <w:t>год</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rPr>
              <w:t>2028</w:t>
            </w:r>
          </w:p>
          <w:p w:rsidR="00E76A72" w:rsidRPr="00D908FB" w:rsidRDefault="00E76A72" w:rsidP="007D7018">
            <w:pPr>
              <w:autoSpaceDE w:val="0"/>
              <w:autoSpaceDN w:val="0"/>
              <w:adjustRightInd w:val="0"/>
              <w:jc w:val="center"/>
              <w:rPr>
                <w:kern w:val="2"/>
              </w:rPr>
            </w:pPr>
            <w:r w:rsidRPr="00D908FB">
              <w:rPr>
                <w:kern w:val="2"/>
              </w:rPr>
              <w:t>год</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rPr>
              <w:t>2029</w:t>
            </w:r>
          </w:p>
          <w:p w:rsidR="00E76A72" w:rsidRPr="00D908FB" w:rsidRDefault="00E76A72" w:rsidP="007D7018">
            <w:pPr>
              <w:autoSpaceDE w:val="0"/>
              <w:autoSpaceDN w:val="0"/>
              <w:adjustRightInd w:val="0"/>
              <w:jc w:val="center"/>
              <w:rPr>
                <w:kern w:val="2"/>
              </w:rPr>
            </w:pPr>
            <w:r w:rsidRPr="00D908FB">
              <w:rPr>
                <w:kern w:val="2"/>
              </w:rPr>
              <w:t>год</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rPr>
              <w:t>2030</w:t>
            </w:r>
          </w:p>
          <w:p w:rsidR="00E76A72" w:rsidRPr="00D908FB" w:rsidRDefault="00E76A72" w:rsidP="007D7018">
            <w:pPr>
              <w:autoSpaceDE w:val="0"/>
              <w:autoSpaceDN w:val="0"/>
              <w:adjustRightInd w:val="0"/>
              <w:jc w:val="center"/>
              <w:rPr>
                <w:kern w:val="2"/>
              </w:rPr>
            </w:pPr>
            <w:r w:rsidRPr="00D908FB">
              <w:rPr>
                <w:kern w:val="2"/>
              </w:rPr>
              <w:t>год</w:t>
            </w:r>
          </w:p>
        </w:tc>
      </w:tr>
      <w:tr w:rsidR="00E76A72" w:rsidRPr="00D908FB" w:rsidTr="00AB4C7F">
        <w:trPr>
          <w:tblHeader/>
          <w:jc w:val="center"/>
        </w:trPr>
        <w:tc>
          <w:tcPr>
            <w:tcW w:w="594" w:type="dxa"/>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rPr>
              <w:t>1</w:t>
            </w:r>
          </w:p>
        </w:tc>
        <w:tc>
          <w:tcPr>
            <w:tcW w:w="3225" w:type="dxa"/>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rPr>
              <w:t>2</w:t>
            </w:r>
          </w:p>
        </w:tc>
        <w:tc>
          <w:tcPr>
            <w:tcW w:w="1716" w:type="dxa"/>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rPr>
              <w:t>3</w:t>
            </w:r>
          </w:p>
        </w:tc>
        <w:tc>
          <w:tcPr>
            <w:tcW w:w="1187" w:type="dxa"/>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rPr>
              <w:t>4</w:t>
            </w:r>
          </w:p>
        </w:tc>
        <w:tc>
          <w:tcPr>
            <w:tcW w:w="609" w:type="dxa"/>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rPr>
            </w:pPr>
            <w:r>
              <w:rPr>
                <w:kern w:val="2"/>
              </w:rPr>
              <w:t>5</w:t>
            </w:r>
          </w:p>
        </w:tc>
        <w:tc>
          <w:tcPr>
            <w:tcW w:w="613"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rPr>
            </w:pPr>
            <w:r>
              <w:rPr>
                <w:kern w:val="2"/>
              </w:rPr>
              <w:t>6</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rPr>
            </w:pPr>
            <w:r>
              <w:rPr>
                <w:kern w:val="2"/>
              </w:rPr>
              <w:t>7</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rPr>
            </w:pPr>
            <w:r>
              <w:rPr>
                <w:kern w:val="2"/>
              </w:rPr>
              <w:t>8</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rPr>
            </w:pPr>
            <w:r>
              <w:rPr>
                <w:kern w:val="2"/>
              </w:rPr>
              <w:t>9</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rPr>
            </w:pPr>
            <w:r>
              <w:rPr>
                <w:kern w:val="2"/>
              </w:rPr>
              <w:t>10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rPr>
            </w:pPr>
            <w:r>
              <w:rPr>
                <w:kern w:val="2"/>
              </w:rPr>
              <w:t>11</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rPr>
            </w:pPr>
            <w:r>
              <w:rPr>
                <w:kern w:val="2"/>
              </w:rPr>
              <w:t>12</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rPr>
            </w:pPr>
            <w:r>
              <w:rPr>
                <w:kern w:val="2"/>
              </w:rPr>
              <w:t>13</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rPr>
            </w:pPr>
            <w:r>
              <w:rPr>
                <w:kern w:val="2"/>
              </w:rPr>
              <w:t>14</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rPr>
            </w:pPr>
            <w:r>
              <w:rPr>
                <w:kern w:val="2"/>
              </w:rPr>
              <w:t>15</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rPr>
            </w:pPr>
            <w:r>
              <w:rPr>
                <w:kern w:val="2"/>
              </w:rPr>
              <w:t>16</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rPr>
            </w:pPr>
            <w:r>
              <w:rPr>
                <w:kern w:val="2"/>
              </w:rPr>
              <w:t>17</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7D7018">
            <w:pPr>
              <w:autoSpaceDE w:val="0"/>
              <w:autoSpaceDN w:val="0"/>
              <w:adjustRightInd w:val="0"/>
              <w:jc w:val="center"/>
              <w:rPr>
                <w:kern w:val="2"/>
              </w:rPr>
            </w:pPr>
            <w:r>
              <w:rPr>
                <w:kern w:val="2"/>
              </w:rPr>
              <w:t>18</w:t>
            </w:r>
          </w:p>
        </w:tc>
      </w:tr>
      <w:tr w:rsidR="00E76A72" w:rsidRPr="00D908FB" w:rsidTr="00AB4C7F">
        <w:trPr>
          <w:tblHeader/>
          <w:jc w:val="center"/>
        </w:trPr>
        <w:tc>
          <w:tcPr>
            <w:tcW w:w="594" w:type="dxa"/>
            <w:tcBorders>
              <w:left w:val="single" w:sz="4" w:space="0" w:color="auto"/>
              <w:right w:val="single" w:sz="4" w:space="0" w:color="auto"/>
            </w:tcBorders>
          </w:tcPr>
          <w:p w:rsidR="00E76A72" w:rsidRDefault="00E76A72" w:rsidP="007D7018">
            <w:pPr>
              <w:autoSpaceDE w:val="0"/>
              <w:autoSpaceDN w:val="0"/>
              <w:adjustRightInd w:val="0"/>
              <w:jc w:val="center"/>
              <w:rPr>
                <w:kern w:val="2"/>
              </w:rPr>
            </w:pPr>
          </w:p>
        </w:tc>
        <w:tc>
          <w:tcPr>
            <w:tcW w:w="14742" w:type="dxa"/>
            <w:gridSpan w:val="17"/>
            <w:tcBorders>
              <w:left w:val="single" w:sz="4" w:space="0" w:color="auto"/>
              <w:right w:val="single" w:sz="4" w:space="0" w:color="auto"/>
            </w:tcBorders>
          </w:tcPr>
          <w:p w:rsidR="00E76A72" w:rsidRPr="001B1A55" w:rsidRDefault="00E76A72" w:rsidP="001B1A55">
            <w:pPr>
              <w:pStyle w:val="af1"/>
              <w:numPr>
                <w:ilvl w:val="0"/>
                <w:numId w:val="6"/>
              </w:numPr>
              <w:autoSpaceDE w:val="0"/>
              <w:autoSpaceDN w:val="0"/>
              <w:adjustRightInd w:val="0"/>
              <w:jc w:val="center"/>
              <w:rPr>
                <w:kern w:val="2"/>
              </w:rPr>
            </w:pPr>
            <w:r w:rsidRPr="001B1A55">
              <w:rPr>
                <w:kern w:val="2"/>
              </w:rPr>
              <w:t>Муниципальная программа Дубовского района «Развитие образования»</w:t>
            </w:r>
          </w:p>
        </w:tc>
      </w:tr>
      <w:tr w:rsidR="00E76A72" w:rsidRPr="00D908FB" w:rsidTr="00AB4C7F">
        <w:trPr>
          <w:tblHeader/>
          <w:jc w:val="center"/>
        </w:trPr>
        <w:tc>
          <w:tcPr>
            <w:tcW w:w="594" w:type="dxa"/>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rPr>
            </w:pPr>
            <w:r>
              <w:rPr>
                <w:kern w:val="2"/>
              </w:rPr>
              <w:t>1</w:t>
            </w:r>
            <w:r w:rsidRPr="00D908FB">
              <w:rPr>
                <w:kern w:val="2"/>
              </w:rPr>
              <w:t>.</w:t>
            </w:r>
            <w:r w:rsidR="001B1A55">
              <w:rPr>
                <w:kern w:val="2"/>
              </w:rPr>
              <w:t>1</w:t>
            </w:r>
          </w:p>
        </w:tc>
        <w:tc>
          <w:tcPr>
            <w:tcW w:w="3225" w:type="dxa"/>
            <w:tcBorders>
              <w:left w:val="single" w:sz="4" w:space="0" w:color="auto"/>
              <w:right w:val="single" w:sz="4" w:space="0" w:color="auto"/>
            </w:tcBorders>
          </w:tcPr>
          <w:p w:rsidR="00E76A72" w:rsidRDefault="00E76A72" w:rsidP="007D7018">
            <w:pPr>
              <w:autoSpaceDE w:val="0"/>
              <w:autoSpaceDN w:val="0"/>
              <w:adjustRightInd w:val="0"/>
              <w:rPr>
                <w:kern w:val="2"/>
              </w:rPr>
            </w:pPr>
            <w:r>
              <w:rPr>
                <w:kern w:val="2"/>
              </w:rPr>
              <w:t>Показатель 1</w:t>
            </w:r>
            <w:r w:rsidRPr="00D908FB">
              <w:rPr>
                <w:kern w:val="2"/>
              </w:rPr>
              <w:t>.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
          <w:p w:rsidR="00E76A72" w:rsidRPr="00D908FB" w:rsidRDefault="00E76A72" w:rsidP="007D7018">
            <w:pPr>
              <w:autoSpaceDE w:val="0"/>
              <w:autoSpaceDN w:val="0"/>
              <w:adjustRightInd w:val="0"/>
              <w:rPr>
                <w:kern w:val="2"/>
              </w:rPr>
            </w:pPr>
          </w:p>
        </w:tc>
        <w:tc>
          <w:tcPr>
            <w:tcW w:w="1716" w:type="dxa"/>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rPr>
              <w:t>ведомственный</w:t>
            </w:r>
          </w:p>
        </w:tc>
        <w:tc>
          <w:tcPr>
            <w:tcW w:w="1187" w:type="dxa"/>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rPr>
              <w:t>процентов</w:t>
            </w:r>
          </w:p>
        </w:tc>
        <w:tc>
          <w:tcPr>
            <w:tcW w:w="609" w:type="dxa"/>
            <w:tcBorders>
              <w:left w:val="single" w:sz="4" w:space="0" w:color="auto"/>
              <w:right w:val="single" w:sz="4" w:space="0" w:color="auto"/>
            </w:tcBorders>
          </w:tcPr>
          <w:p w:rsidR="00E76A72" w:rsidRDefault="004E4E19" w:rsidP="002A40D5">
            <w:pPr>
              <w:autoSpaceDE w:val="0"/>
              <w:autoSpaceDN w:val="0"/>
              <w:adjustRightInd w:val="0"/>
              <w:jc w:val="center"/>
              <w:rPr>
                <w:kern w:val="2"/>
                <w:lang w:eastAsia="en-US"/>
              </w:rPr>
            </w:pPr>
            <w:r>
              <w:rPr>
                <w:kern w:val="2"/>
                <w:lang w:eastAsia="en-US"/>
              </w:rPr>
              <w:t>100</w:t>
            </w:r>
          </w:p>
        </w:tc>
        <w:tc>
          <w:tcPr>
            <w:tcW w:w="613" w:type="dxa"/>
            <w:tcBorders>
              <w:top w:val="single" w:sz="4" w:space="0" w:color="auto"/>
              <w:left w:val="single" w:sz="4" w:space="0" w:color="auto"/>
              <w:bottom w:val="single" w:sz="4" w:space="0" w:color="auto"/>
              <w:right w:val="single" w:sz="4" w:space="0" w:color="auto"/>
            </w:tcBorders>
          </w:tcPr>
          <w:p w:rsidR="00E76A72" w:rsidRPr="00D908FB" w:rsidRDefault="00E76A72" w:rsidP="002A40D5">
            <w:pPr>
              <w:autoSpaceDE w:val="0"/>
              <w:autoSpaceDN w:val="0"/>
              <w:adjustRightInd w:val="0"/>
              <w:jc w:val="center"/>
              <w:rPr>
                <w:kern w:val="2"/>
                <w:lang w:eastAsia="en-US"/>
              </w:rPr>
            </w:pPr>
            <w:r>
              <w:rPr>
                <w:kern w:val="2"/>
                <w:lang w:eastAsia="en-US"/>
              </w:rPr>
              <w:t>100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2A40D5">
            <w:pPr>
              <w:jc w:val="center"/>
            </w:pPr>
            <w:r>
              <w:t>100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2A40D5">
            <w:pPr>
              <w:jc w:val="center"/>
            </w:pPr>
            <w:r>
              <w:t>100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2A40D5">
            <w:pPr>
              <w:jc w:val="center"/>
            </w:pPr>
            <w:r>
              <w:t>100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2A40D5">
            <w:pPr>
              <w:jc w:val="center"/>
            </w:pPr>
            <w:r>
              <w:t>100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2A40D5">
            <w:pPr>
              <w:jc w:val="center"/>
            </w:pPr>
            <w:r>
              <w:t>100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2A40D5">
            <w:pPr>
              <w:jc w:val="center"/>
            </w:pPr>
            <w:r>
              <w:t>100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2A40D5">
            <w:pPr>
              <w:jc w:val="center"/>
            </w:pPr>
            <w:r>
              <w:t>100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2A40D5">
            <w:pPr>
              <w:jc w:val="center"/>
            </w:pPr>
            <w:r>
              <w:t>100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2A40D5">
            <w:pPr>
              <w:jc w:val="center"/>
            </w:pPr>
            <w:r>
              <w:t>100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2A40D5">
            <w:pPr>
              <w:jc w:val="center"/>
            </w:pPr>
            <w:r>
              <w:t>100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2A40D5">
            <w:pPr>
              <w:jc w:val="center"/>
            </w:pPr>
            <w:r>
              <w:t>100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2A40D5">
            <w:pPr>
              <w:jc w:val="center"/>
            </w:pPr>
            <w:r>
              <w:t>100</w:t>
            </w:r>
          </w:p>
        </w:tc>
      </w:tr>
      <w:tr w:rsidR="00AB4C7F" w:rsidRPr="00D908FB" w:rsidTr="00AB4C7F">
        <w:trPr>
          <w:tblHeader/>
          <w:jc w:val="center"/>
        </w:trPr>
        <w:tc>
          <w:tcPr>
            <w:tcW w:w="594" w:type="dxa"/>
            <w:tcBorders>
              <w:left w:val="single" w:sz="4" w:space="0" w:color="auto"/>
              <w:right w:val="single" w:sz="4" w:space="0" w:color="auto"/>
            </w:tcBorders>
          </w:tcPr>
          <w:p w:rsidR="00AB4C7F" w:rsidRPr="00D908FB" w:rsidRDefault="00AB4C7F" w:rsidP="007D7018">
            <w:pPr>
              <w:autoSpaceDE w:val="0"/>
              <w:autoSpaceDN w:val="0"/>
              <w:adjustRightInd w:val="0"/>
              <w:jc w:val="center"/>
              <w:rPr>
                <w:kern w:val="2"/>
              </w:rPr>
            </w:pPr>
            <w:r>
              <w:rPr>
                <w:kern w:val="2"/>
              </w:rPr>
              <w:t>1.2</w:t>
            </w:r>
            <w:r w:rsidRPr="00D908FB">
              <w:rPr>
                <w:kern w:val="2"/>
              </w:rPr>
              <w:t>.</w:t>
            </w:r>
          </w:p>
        </w:tc>
        <w:tc>
          <w:tcPr>
            <w:tcW w:w="3225" w:type="dxa"/>
            <w:tcBorders>
              <w:left w:val="single" w:sz="4" w:space="0" w:color="auto"/>
              <w:right w:val="single" w:sz="4" w:space="0" w:color="auto"/>
            </w:tcBorders>
            <w:shd w:val="clear" w:color="auto" w:fill="auto"/>
          </w:tcPr>
          <w:p w:rsidR="00AB4C7F" w:rsidRPr="00D908FB" w:rsidRDefault="00AB4C7F" w:rsidP="007D7018">
            <w:pPr>
              <w:autoSpaceDE w:val="0"/>
              <w:autoSpaceDN w:val="0"/>
              <w:adjustRightInd w:val="0"/>
              <w:rPr>
                <w:kern w:val="2"/>
              </w:rPr>
            </w:pPr>
            <w:r>
              <w:rPr>
                <w:kern w:val="2"/>
              </w:rPr>
              <w:t>Показатель 2</w:t>
            </w:r>
            <w:r w:rsidRPr="00D908FB">
              <w:rPr>
                <w:kern w:val="2"/>
              </w:rPr>
              <w:t>. Удельный вес численности населения в возрасте 7 – 18 лет, обучающегося в образовательных организациях, в общей численности населения в возрасте 7 – 18 лет</w:t>
            </w:r>
          </w:p>
        </w:tc>
        <w:tc>
          <w:tcPr>
            <w:tcW w:w="1716" w:type="dxa"/>
            <w:tcBorders>
              <w:left w:val="single" w:sz="4" w:space="0" w:color="auto"/>
              <w:right w:val="single" w:sz="4" w:space="0" w:color="auto"/>
            </w:tcBorders>
          </w:tcPr>
          <w:p w:rsidR="00AB4C7F" w:rsidRPr="00D908FB" w:rsidRDefault="00AB4C7F" w:rsidP="007D7018">
            <w:pPr>
              <w:autoSpaceDE w:val="0"/>
              <w:autoSpaceDN w:val="0"/>
              <w:adjustRightInd w:val="0"/>
              <w:jc w:val="center"/>
              <w:rPr>
                <w:kern w:val="2"/>
              </w:rPr>
            </w:pPr>
            <w:r w:rsidRPr="00D908FB">
              <w:rPr>
                <w:kern w:val="2"/>
              </w:rPr>
              <w:t>ведомственный</w:t>
            </w:r>
          </w:p>
        </w:tc>
        <w:tc>
          <w:tcPr>
            <w:tcW w:w="1187" w:type="dxa"/>
            <w:tcBorders>
              <w:left w:val="single" w:sz="4" w:space="0" w:color="auto"/>
              <w:right w:val="single" w:sz="4" w:space="0" w:color="auto"/>
            </w:tcBorders>
          </w:tcPr>
          <w:p w:rsidR="00AB4C7F" w:rsidRPr="00D908FB" w:rsidRDefault="00AB4C7F" w:rsidP="007D7018">
            <w:pPr>
              <w:autoSpaceDE w:val="0"/>
              <w:autoSpaceDN w:val="0"/>
              <w:adjustRightInd w:val="0"/>
              <w:jc w:val="center"/>
              <w:rPr>
                <w:kern w:val="2"/>
              </w:rPr>
            </w:pPr>
            <w:r w:rsidRPr="00D908FB">
              <w:rPr>
                <w:kern w:val="2"/>
              </w:rPr>
              <w:t>процентов</w:t>
            </w:r>
          </w:p>
        </w:tc>
        <w:tc>
          <w:tcPr>
            <w:tcW w:w="609" w:type="dxa"/>
            <w:tcBorders>
              <w:left w:val="single" w:sz="4" w:space="0" w:color="auto"/>
              <w:right w:val="single" w:sz="4" w:space="0" w:color="auto"/>
            </w:tcBorders>
          </w:tcPr>
          <w:p w:rsidR="00AB4C7F" w:rsidRPr="00EB750B" w:rsidRDefault="00AB4C7F" w:rsidP="00B82A57">
            <w:pPr>
              <w:jc w:val="center"/>
              <w:rPr>
                <w:kern w:val="2"/>
              </w:rPr>
            </w:pPr>
            <w:r w:rsidRPr="00EB750B">
              <w:rPr>
                <w:kern w:val="2"/>
                <w:sz w:val="22"/>
                <w:szCs w:val="22"/>
              </w:rPr>
              <w:t>99,89</w:t>
            </w:r>
          </w:p>
        </w:tc>
        <w:tc>
          <w:tcPr>
            <w:tcW w:w="613" w:type="dxa"/>
            <w:tcBorders>
              <w:top w:val="single" w:sz="4" w:space="0" w:color="auto"/>
              <w:left w:val="single" w:sz="4" w:space="0" w:color="auto"/>
              <w:bottom w:val="single" w:sz="4" w:space="0" w:color="auto"/>
              <w:right w:val="single" w:sz="4" w:space="0" w:color="auto"/>
            </w:tcBorders>
          </w:tcPr>
          <w:p w:rsidR="00AB4C7F" w:rsidRPr="00EB750B" w:rsidRDefault="00AB4C7F" w:rsidP="00B82A57">
            <w:pPr>
              <w:jc w:val="center"/>
              <w:rPr>
                <w:kern w:val="2"/>
              </w:rPr>
            </w:pPr>
            <w:r>
              <w:rPr>
                <w:kern w:val="2"/>
                <w:sz w:val="22"/>
                <w:szCs w:val="22"/>
              </w:rPr>
              <w:t>99,</w:t>
            </w:r>
            <w:r w:rsidRPr="00EB750B">
              <w:rPr>
                <w:kern w:val="2"/>
                <w:sz w:val="22"/>
                <w:szCs w:val="22"/>
              </w:rPr>
              <w:t>9</w:t>
            </w:r>
          </w:p>
        </w:tc>
        <w:tc>
          <w:tcPr>
            <w:tcW w:w="616" w:type="dxa"/>
            <w:tcBorders>
              <w:top w:val="single" w:sz="4" w:space="0" w:color="auto"/>
              <w:left w:val="single" w:sz="4" w:space="0" w:color="auto"/>
              <w:bottom w:val="single" w:sz="4" w:space="0" w:color="auto"/>
              <w:right w:val="single" w:sz="4" w:space="0" w:color="auto"/>
            </w:tcBorders>
          </w:tcPr>
          <w:p w:rsidR="00AB4C7F" w:rsidRPr="00EB750B" w:rsidRDefault="00AB4C7F" w:rsidP="00B82A57">
            <w:pPr>
              <w:jc w:val="center"/>
              <w:rPr>
                <w:kern w:val="2"/>
              </w:rPr>
            </w:pPr>
            <w:r>
              <w:rPr>
                <w:kern w:val="2"/>
                <w:sz w:val="22"/>
                <w:szCs w:val="22"/>
              </w:rPr>
              <w:t>99,</w:t>
            </w:r>
            <w:r w:rsidRPr="00EB750B">
              <w:rPr>
                <w:kern w:val="2"/>
                <w:sz w:val="22"/>
                <w:szCs w:val="22"/>
              </w:rPr>
              <w:t>9</w:t>
            </w:r>
          </w:p>
        </w:tc>
        <w:tc>
          <w:tcPr>
            <w:tcW w:w="616" w:type="dxa"/>
            <w:tcBorders>
              <w:top w:val="single" w:sz="4" w:space="0" w:color="auto"/>
              <w:left w:val="single" w:sz="4" w:space="0" w:color="auto"/>
              <w:bottom w:val="single" w:sz="4" w:space="0" w:color="auto"/>
              <w:right w:val="single" w:sz="4" w:space="0" w:color="auto"/>
            </w:tcBorders>
          </w:tcPr>
          <w:p w:rsidR="00AB4C7F" w:rsidRPr="00EB750B" w:rsidRDefault="00AB4C7F" w:rsidP="00B82A57">
            <w:pPr>
              <w:jc w:val="center"/>
              <w:rPr>
                <w:kern w:val="2"/>
              </w:rPr>
            </w:pPr>
            <w:r>
              <w:rPr>
                <w:kern w:val="2"/>
                <w:sz w:val="22"/>
                <w:szCs w:val="22"/>
              </w:rPr>
              <w:t>99,</w:t>
            </w:r>
            <w:r w:rsidRPr="00EB750B">
              <w:rPr>
                <w:kern w:val="2"/>
                <w:sz w:val="22"/>
                <w:szCs w:val="22"/>
              </w:rPr>
              <w:t>9</w:t>
            </w:r>
          </w:p>
        </w:tc>
        <w:tc>
          <w:tcPr>
            <w:tcW w:w="616" w:type="dxa"/>
            <w:tcBorders>
              <w:top w:val="single" w:sz="4" w:space="0" w:color="auto"/>
              <w:left w:val="single" w:sz="4" w:space="0" w:color="auto"/>
              <w:bottom w:val="single" w:sz="4" w:space="0" w:color="auto"/>
              <w:right w:val="single" w:sz="4" w:space="0" w:color="auto"/>
            </w:tcBorders>
          </w:tcPr>
          <w:p w:rsidR="00AB4C7F" w:rsidRPr="00EB750B" w:rsidRDefault="00AB4C7F" w:rsidP="00B82A57">
            <w:pPr>
              <w:jc w:val="center"/>
              <w:rPr>
                <w:kern w:val="2"/>
              </w:rPr>
            </w:pPr>
            <w:r>
              <w:rPr>
                <w:kern w:val="2"/>
                <w:sz w:val="22"/>
                <w:szCs w:val="22"/>
              </w:rPr>
              <w:t>99,</w:t>
            </w:r>
            <w:r w:rsidRPr="00EB750B">
              <w:rPr>
                <w:kern w:val="2"/>
                <w:sz w:val="22"/>
                <w:szCs w:val="22"/>
              </w:rPr>
              <w:t>9</w:t>
            </w:r>
          </w:p>
        </w:tc>
        <w:tc>
          <w:tcPr>
            <w:tcW w:w="616" w:type="dxa"/>
            <w:tcBorders>
              <w:top w:val="single" w:sz="4" w:space="0" w:color="auto"/>
              <w:left w:val="single" w:sz="4" w:space="0" w:color="auto"/>
              <w:bottom w:val="single" w:sz="4" w:space="0" w:color="auto"/>
              <w:right w:val="single" w:sz="4" w:space="0" w:color="auto"/>
            </w:tcBorders>
          </w:tcPr>
          <w:p w:rsidR="00AB4C7F" w:rsidRPr="00EB750B" w:rsidRDefault="00AB4C7F" w:rsidP="00B82A57">
            <w:pPr>
              <w:jc w:val="center"/>
              <w:rPr>
                <w:kern w:val="2"/>
              </w:rPr>
            </w:pPr>
            <w:r>
              <w:rPr>
                <w:kern w:val="2"/>
                <w:sz w:val="22"/>
                <w:szCs w:val="22"/>
              </w:rPr>
              <w:t>99,</w:t>
            </w:r>
            <w:r w:rsidRPr="00EB750B">
              <w:rPr>
                <w:kern w:val="2"/>
                <w:sz w:val="22"/>
                <w:szCs w:val="22"/>
              </w:rPr>
              <w:t>9</w:t>
            </w:r>
          </w:p>
        </w:tc>
        <w:tc>
          <w:tcPr>
            <w:tcW w:w="616" w:type="dxa"/>
            <w:tcBorders>
              <w:top w:val="single" w:sz="4" w:space="0" w:color="auto"/>
              <w:left w:val="single" w:sz="4" w:space="0" w:color="auto"/>
              <w:bottom w:val="single" w:sz="4" w:space="0" w:color="auto"/>
              <w:right w:val="single" w:sz="4" w:space="0" w:color="auto"/>
            </w:tcBorders>
          </w:tcPr>
          <w:p w:rsidR="00AB4C7F" w:rsidRPr="00EB750B" w:rsidRDefault="00AB4C7F" w:rsidP="00B82A57">
            <w:pPr>
              <w:jc w:val="center"/>
              <w:rPr>
                <w:kern w:val="2"/>
              </w:rPr>
            </w:pPr>
            <w:r>
              <w:rPr>
                <w:kern w:val="2"/>
                <w:sz w:val="22"/>
                <w:szCs w:val="22"/>
              </w:rPr>
              <w:t>99,</w:t>
            </w:r>
            <w:r w:rsidRPr="00EB750B">
              <w:rPr>
                <w:kern w:val="2"/>
                <w:sz w:val="22"/>
                <w:szCs w:val="22"/>
              </w:rPr>
              <w:t>9</w:t>
            </w:r>
          </w:p>
        </w:tc>
        <w:tc>
          <w:tcPr>
            <w:tcW w:w="616" w:type="dxa"/>
            <w:tcBorders>
              <w:top w:val="single" w:sz="4" w:space="0" w:color="auto"/>
              <w:left w:val="single" w:sz="4" w:space="0" w:color="auto"/>
              <w:bottom w:val="single" w:sz="4" w:space="0" w:color="auto"/>
              <w:right w:val="single" w:sz="4" w:space="0" w:color="auto"/>
            </w:tcBorders>
          </w:tcPr>
          <w:p w:rsidR="00AB4C7F" w:rsidRPr="00EB750B" w:rsidRDefault="00AB4C7F" w:rsidP="00B82A57">
            <w:pPr>
              <w:jc w:val="center"/>
              <w:rPr>
                <w:kern w:val="2"/>
              </w:rPr>
            </w:pPr>
            <w:r>
              <w:rPr>
                <w:kern w:val="2"/>
                <w:sz w:val="22"/>
                <w:szCs w:val="22"/>
              </w:rPr>
              <w:t>99,</w:t>
            </w:r>
            <w:r w:rsidRPr="00EB750B">
              <w:rPr>
                <w:kern w:val="2"/>
                <w:sz w:val="22"/>
                <w:szCs w:val="22"/>
              </w:rPr>
              <w:t>9</w:t>
            </w:r>
          </w:p>
        </w:tc>
        <w:tc>
          <w:tcPr>
            <w:tcW w:w="616" w:type="dxa"/>
            <w:tcBorders>
              <w:top w:val="single" w:sz="4" w:space="0" w:color="auto"/>
              <w:left w:val="single" w:sz="4" w:space="0" w:color="auto"/>
              <w:bottom w:val="single" w:sz="4" w:space="0" w:color="auto"/>
              <w:right w:val="single" w:sz="4" w:space="0" w:color="auto"/>
            </w:tcBorders>
          </w:tcPr>
          <w:p w:rsidR="00AB4C7F" w:rsidRDefault="00AB4C7F">
            <w:r w:rsidRPr="00520C44">
              <w:rPr>
                <w:kern w:val="2"/>
                <w:sz w:val="22"/>
                <w:szCs w:val="22"/>
              </w:rPr>
              <w:t>99,9</w:t>
            </w:r>
          </w:p>
        </w:tc>
        <w:tc>
          <w:tcPr>
            <w:tcW w:w="616" w:type="dxa"/>
            <w:tcBorders>
              <w:top w:val="single" w:sz="4" w:space="0" w:color="auto"/>
              <w:left w:val="single" w:sz="4" w:space="0" w:color="auto"/>
              <w:bottom w:val="single" w:sz="4" w:space="0" w:color="auto"/>
              <w:right w:val="single" w:sz="4" w:space="0" w:color="auto"/>
            </w:tcBorders>
          </w:tcPr>
          <w:p w:rsidR="00AB4C7F" w:rsidRDefault="00AB4C7F">
            <w:r w:rsidRPr="00520C44">
              <w:rPr>
                <w:kern w:val="2"/>
                <w:sz w:val="22"/>
                <w:szCs w:val="22"/>
              </w:rPr>
              <w:t>99,9</w:t>
            </w:r>
          </w:p>
        </w:tc>
        <w:tc>
          <w:tcPr>
            <w:tcW w:w="616" w:type="dxa"/>
            <w:tcBorders>
              <w:top w:val="single" w:sz="4" w:space="0" w:color="auto"/>
              <w:left w:val="single" w:sz="4" w:space="0" w:color="auto"/>
              <w:bottom w:val="single" w:sz="4" w:space="0" w:color="auto"/>
              <w:right w:val="single" w:sz="4" w:space="0" w:color="auto"/>
            </w:tcBorders>
          </w:tcPr>
          <w:p w:rsidR="00AB4C7F" w:rsidRDefault="00AB4C7F">
            <w:r w:rsidRPr="00520C44">
              <w:rPr>
                <w:kern w:val="2"/>
                <w:sz w:val="22"/>
                <w:szCs w:val="22"/>
              </w:rPr>
              <w:t>99,9</w:t>
            </w:r>
          </w:p>
        </w:tc>
        <w:tc>
          <w:tcPr>
            <w:tcW w:w="616" w:type="dxa"/>
            <w:tcBorders>
              <w:top w:val="single" w:sz="4" w:space="0" w:color="auto"/>
              <w:left w:val="single" w:sz="4" w:space="0" w:color="auto"/>
              <w:bottom w:val="single" w:sz="4" w:space="0" w:color="auto"/>
              <w:right w:val="single" w:sz="4" w:space="0" w:color="auto"/>
            </w:tcBorders>
          </w:tcPr>
          <w:p w:rsidR="00AB4C7F" w:rsidRDefault="00AB4C7F">
            <w:r w:rsidRPr="00520C44">
              <w:rPr>
                <w:kern w:val="2"/>
                <w:sz w:val="22"/>
                <w:szCs w:val="22"/>
              </w:rPr>
              <w:t>99,9</w:t>
            </w:r>
          </w:p>
        </w:tc>
        <w:tc>
          <w:tcPr>
            <w:tcW w:w="616" w:type="dxa"/>
            <w:tcBorders>
              <w:top w:val="single" w:sz="4" w:space="0" w:color="auto"/>
              <w:left w:val="single" w:sz="4" w:space="0" w:color="auto"/>
              <w:bottom w:val="single" w:sz="4" w:space="0" w:color="auto"/>
              <w:right w:val="single" w:sz="4" w:space="0" w:color="auto"/>
            </w:tcBorders>
          </w:tcPr>
          <w:p w:rsidR="00AB4C7F" w:rsidRDefault="00AB4C7F">
            <w:r w:rsidRPr="00520C44">
              <w:rPr>
                <w:kern w:val="2"/>
                <w:sz w:val="22"/>
                <w:szCs w:val="22"/>
              </w:rPr>
              <w:t>99,9</w:t>
            </w:r>
          </w:p>
        </w:tc>
        <w:tc>
          <w:tcPr>
            <w:tcW w:w="616" w:type="dxa"/>
            <w:tcBorders>
              <w:top w:val="single" w:sz="4" w:space="0" w:color="auto"/>
              <w:left w:val="single" w:sz="4" w:space="0" w:color="auto"/>
              <w:bottom w:val="single" w:sz="4" w:space="0" w:color="auto"/>
              <w:right w:val="single" w:sz="4" w:space="0" w:color="auto"/>
            </w:tcBorders>
          </w:tcPr>
          <w:p w:rsidR="00AB4C7F" w:rsidRDefault="00AB4C7F">
            <w:r w:rsidRPr="00520C44">
              <w:rPr>
                <w:kern w:val="2"/>
                <w:sz w:val="22"/>
                <w:szCs w:val="22"/>
              </w:rPr>
              <w:t>99,9</w:t>
            </w:r>
          </w:p>
        </w:tc>
      </w:tr>
      <w:tr w:rsidR="00E76A72" w:rsidRPr="00D908FB" w:rsidTr="00AB4C7F">
        <w:trPr>
          <w:tblHeader/>
          <w:jc w:val="center"/>
        </w:trPr>
        <w:tc>
          <w:tcPr>
            <w:tcW w:w="594" w:type="dxa"/>
            <w:tcBorders>
              <w:left w:val="single" w:sz="4" w:space="0" w:color="auto"/>
              <w:right w:val="single" w:sz="4" w:space="0" w:color="auto"/>
            </w:tcBorders>
          </w:tcPr>
          <w:p w:rsidR="00E76A72" w:rsidRPr="00D908FB" w:rsidRDefault="001B1A55" w:rsidP="007D7018">
            <w:pPr>
              <w:autoSpaceDE w:val="0"/>
              <w:autoSpaceDN w:val="0"/>
              <w:adjustRightInd w:val="0"/>
              <w:jc w:val="center"/>
              <w:rPr>
                <w:kern w:val="2"/>
              </w:rPr>
            </w:pPr>
            <w:r>
              <w:rPr>
                <w:kern w:val="2"/>
              </w:rPr>
              <w:t>1.3</w:t>
            </w:r>
            <w:r w:rsidR="00E76A72" w:rsidRPr="00D908FB">
              <w:rPr>
                <w:kern w:val="2"/>
              </w:rPr>
              <w:t>.</w:t>
            </w:r>
          </w:p>
        </w:tc>
        <w:tc>
          <w:tcPr>
            <w:tcW w:w="3225" w:type="dxa"/>
            <w:tcBorders>
              <w:left w:val="single" w:sz="4" w:space="0" w:color="auto"/>
              <w:right w:val="single" w:sz="4" w:space="0" w:color="auto"/>
            </w:tcBorders>
          </w:tcPr>
          <w:p w:rsidR="00E76A72" w:rsidRPr="00D908FB" w:rsidRDefault="001B1A55" w:rsidP="007D7018">
            <w:pPr>
              <w:autoSpaceDE w:val="0"/>
              <w:autoSpaceDN w:val="0"/>
              <w:adjustRightInd w:val="0"/>
              <w:rPr>
                <w:kern w:val="2"/>
              </w:rPr>
            </w:pPr>
            <w:r>
              <w:rPr>
                <w:kern w:val="2"/>
              </w:rPr>
              <w:t>Показатель 3</w:t>
            </w:r>
            <w:r w:rsidR="00E76A72" w:rsidRPr="00D908FB">
              <w:rPr>
                <w:kern w:val="2"/>
              </w:rPr>
              <w:t>. Охват детей в возрасте от 5 до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от 5 до 18 лет)</w:t>
            </w:r>
          </w:p>
        </w:tc>
        <w:tc>
          <w:tcPr>
            <w:tcW w:w="1716" w:type="dxa"/>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rPr>
              <w:t>ведомственный</w:t>
            </w:r>
          </w:p>
        </w:tc>
        <w:tc>
          <w:tcPr>
            <w:tcW w:w="1187" w:type="dxa"/>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rPr>
              <w:t>процентов</w:t>
            </w:r>
          </w:p>
        </w:tc>
        <w:tc>
          <w:tcPr>
            <w:tcW w:w="609" w:type="dxa"/>
            <w:tcBorders>
              <w:left w:val="single" w:sz="4" w:space="0" w:color="auto"/>
              <w:right w:val="single" w:sz="4" w:space="0" w:color="auto"/>
            </w:tcBorders>
          </w:tcPr>
          <w:p w:rsidR="00E76A72" w:rsidRDefault="001B1A55" w:rsidP="00B82A57">
            <w:pPr>
              <w:autoSpaceDE w:val="0"/>
              <w:autoSpaceDN w:val="0"/>
              <w:adjustRightInd w:val="0"/>
              <w:jc w:val="center"/>
              <w:rPr>
                <w:kern w:val="2"/>
                <w:lang w:eastAsia="en-US"/>
              </w:rPr>
            </w:pPr>
            <w:r>
              <w:rPr>
                <w:kern w:val="2"/>
                <w:lang w:eastAsia="en-US"/>
              </w:rPr>
              <w:t>75</w:t>
            </w:r>
          </w:p>
        </w:tc>
        <w:tc>
          <w:tcPr>
            <w:tcW w:w="613"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autoSpaceDE w:val="0"/>
              <w:autoSpaceDN w:val="0"/>
              <w:adjustRightInd w:val="0"/>
              <w:jc w:val="center"/>
              <w:rPr>
                <w:kern w:val="2"/>
                <w:lang w:eastAsia="en-US"/>
              </w:rPr>
            </w:pPr>
            <w:r>
              <w:rPr>
                <w:kern w:val="2"/>
                <w:lang w:eastAsia="en-US"/>
              </w:rPr>
              <w:t>75</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autoSpaceDE w:val="0"/>
              <w:autoSpaceDN w:val="0"/>
              <w:adjustRightInd w:val="0"/>
              <w:jc w:val="center"/>
              <w:rPr>
                <w:kern w:val="2"/>
                <w:lang w:eastAsia="en-US"/>
              </w:rPr>
            </w:pPr>
            <w:r>
              <w:rPr>
                <w:kern w:val="2"/>
                <w:lang w:eastAsia="en-US"/>
              </w:rPr>
              <w:t>75</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autoSpaceDE w:val="0"/>
              <w:autoSpaceDN w:val="0"/>
              <w:adjustRightInd w:val="0"/>
              <w:jc w:val="center"/>
              <w:rPr>
                <w:kern w:val="2"/>
                <w:lang w:eastAsia="en-US"/>
              </w:rPr>
            </w:pPr>
            <w:r>
              <w:rPr>
                <w:kern w:val="2"/>
                <w:lang w:eastAsia="en-US"/>
              </w:rPr>
              <w:t>75</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jc w:val="center"/>
            </w:pPr>
            <w:r>
              <w:t>75</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jc w:val="center"/>
            </w:pPr>
            <w:r>
              <w:t>75</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jc w:val="center"/>
            </w:pPr>
            <w:r>
              <w:t>75</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jc w:val="center"/>
            </w:pPr>
            <w:r>
              <w:t>75</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jc w:val="center"/>
            </w:pPr>
            <w:r>
              <w:t>75</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jc w:val="center"/>
            </w:pPr>
            <w:r>
              <w:t>75</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jc w:val="center"/>
            </w:pPr>
            <w:r>
              <w:t>75</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jc w:val="center"/>
            </w:pPr>
            <w:r>
              <w:t>75</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jc w:val="center"/>
            </w:pPr>
            <w:r>
              <w:t>75</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jc w:val="center"/>
            </w:pPr>
            <w:r>
              <w:t>75</w:t>
            </w:r>
          </w:p>
        </w:tc>
      </w:tr>
      <w:tr w:rsidR="00E76A72" w:rsidRPr="00D908FB" w:rsidTr="00AB4C7F">
        <w:trPr>
          <w:tblHeader/>
          <w:jc w:val="center"/>
        </w:trPr>
        <w:tc>
          <w:tcPr>
            <w:tcW w:w="594" w:type="dxa"/>
            <w:tcBorders>
              <w:left w:val="single" w:sz="4" w:space="0" w:color="auto"/>
              <w:right w:val="single" w:sz="4" w:space="0" w:color="auto"/>
            </w:tcBorders>
          </w:tcPr>
          <w:p w:rsidR="00E76A72" w:rsidRPr="00D908FB" w:rsidRDefault="001B1A55" w:rsidP="007D7018">
            <w:pPr>
              <w:autoSpaceDE w:val="0"/>
              <w:autoSpaceDN w:val="0"/>
              <w:adjustRightInd w:val="0"/>
              <w:jc w:val="center"/>
              <w:rPr>
                <w:kern w:val="2"/>
              </w:rPr>
            </w:pPr>
            <w:r>
              <w:rPr>
                <w:kern w:val="2"/>
              </w:rPr>
              <w:t>1.4</w:t>
            </w:r>
            <w:r w:rsidR="00E76A72" w:rsidRPr="00D908FB">
              <w:rPr>
                <w:kern w:val="2"/>
              </w:rPr>
              <w:t>.</w:t>
            </w:r>
          </w:p>
        </w:tc>
        <w:tc>
          <w:tcPr>
            <w:tcW w:w="3225" w:type="dxa"/>
            <w:tcBorders>
              <w:left w:val="single" w:sz="4" w:space="0" w:color="auto"/>
              <w:right w:val="single" w:sz="4" w:space="0" w:color="auto"/>
            </w:tcBorders>
          </w:tcPr>
          <w:p w:rsidR="00E76A72" w:rsidRPr="000555F1" w:rsidRDefault="001B1A55" w:rsidP="000555F1">
            <w:pPr>
              <w:autoSpaceDE w:val="0"/>
              <w:autoSpaceDN w:val="0"/>
              <w:adjustRightInd w:val="0"/>
              <w:rPr>
                <w:kern w:val="2"/>
              </w:rPr>
            </w:pPr>
            <w:r>
              <w:rPr>
                <w:kern w:val="2"/>
              </w:rPr>
              <w:t>Показатель 4</w:t>
            </w:r>
            <w:r w:rsidR="00E76A72" w:rsidRPr="00D908FB">
              <w:rPr>
                <w:kern w:val="2"/>
              </w:rPr>
              <w:t xml:space="preserve">. </w:t>
            </w:r>
            <w:r w:rsidR="000555F1">
              <w:rPr>
                <w:kern w:val="2"/>
              </w:rPr>
              <w:t>Д</w:t>
            </w:r>
            <w:r w:rsidRPr="000555F1">
              <w:rPr>
                <w:kern w:val="2"/>
              </w:rPr>
              <w:t>оля выпускников муниципальных общеобразовательных организаций, не сдавших единый государственный экзамен по русскому языку и (или) математике, в общей численности выпускников муниципальных общеобразовательных организаций</w:t>
            </w:r>
          </w:p>
          <w:p w:rsidR="00E76A72" w:rsidRPr="00D908FB" w:rsidRDefault="00E76A72" w:rsidP="007D7018">
            <w:pPr>
              <w:autoSpaceDE w:val="0"/>
              <w:autoSpaceDN w:val="0"/>
              <w:adjustRightInd w:val="0"/>
              <w:rPr>
                <w:kern w:val="2"/>
              </w:rPr>
            </w:pPr>
          </w:p>
        </w:tc>
        <w:tc>
          <w:tcPr>
            <w:tcW w:w="1716" w:type="dxa"/>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rPr>
              <w:t>ведомственный</w:t>
            </w:r>
          </w:p>
        </w:tc>
        <w:tc>
          <w:tcPr>
            <w:tcW w:w="1187" w:type="dxa"/>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rPr>
              <w:t>процентов</w:t>
            </w:r>
          </w:p>
        </w:tc>
        <w:tc>
          <w:tcPr>
            <w:tcW w:w="609" w:type="dxa"/>
            <w:tcBorders>
              <w:left w:val="single" w:sz="4" w:space="0" w:color="auto"/>
              <w:right w:val="single" w:sz="4" w:space="0" w:color="auto"/>
            </w:tcBorders>
          </w:tcPr>
          <w:p w:rsidR="00E76A72" w:rsidRDefault="006D62A1" w:rsidP="002A40D5">
            <w:pPr>
              <w:jc w:val="center"/>
              <w:rPr>
                <w:kern w:val="2"/>
              </w:rPr>
            </w:pPr>
            <w:r>
              <w:rPr>
                <w:kern w:val="2"/>
              </w:rPr>
              <w:t>4,2</w:t>
            </w:r>
          </w:p>
        </w:tc>
        <w:tc>
          <w:tcPr>
            <w:tcW w:w="613" w:type="dxa"/>
            <w:tcBorders>
              <w:top w:val="single" w:sz="4" w:space="0" w:color="auto"/>
              <w:left w:val="single" w:sz="4" w:space="0" w:color="auto"/>
              <w:bottom w:val="single" w:sz="4" w:space="0" w:color="auto"/>
              <w:right w:val="single" w:sz="4" w:space="0" w:color="auto"/>
            </w:tcBorders>
          </w:tcPr>
          <w:p w:rsidR="00E76A72" w:rsidRPr="00D908FB" w:rsidRDefault="006D62A1" w:rsidP="002A40D5">
            <w:pPr>
              <w:jc w:val="center"/>
              <w:rPr>
                <w:kern w:val="2"/>
              </w:rPr>
            </w:pPr>
            <w:r>
              <w:rPr>
                <w:kern w:val="2"/>
              </w:rPr>
              <w:t>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0555F1" w:rsidP="002A40D5">
            <w:pPr>
              <w:jc w:val="center"/>
              <w:rPr>
                <w:kern w:val="2"/>
              </w:rPr>
            </w:pPr>
            <w:r>
              <w:rPr>
                <w:kern w:val="2"/>
              </w:rPr>
              <w:t>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0555F1" w:rsidP="002A40D5">
            <w:pPr>
              <w:jc w:val="center"/>
              <w:rPr>
                <w:kern w:val="2"/>
              </w:rPr>
            </w:pPr>
            <w:r>
              <w:rPr>
                <w:kern w:val="2"/>
              </w:rPr>
              <w:t>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E76A72" w:rsidRPr="00D908FB" w:rsidRDefault="000555F1" w:rsidP="002A40D5">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E76A72" w:rsidRPr="00D908FB" w:rsidRDefault="000555F1" w:rsidP="002A40D5">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E76A72" w:rsidRPr="00D908FB" w:rsidRDefault="000555F1" w:rsidP="002A40D5">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E76A72" w:rsidRPr="00D908FB" w:rsidRDefault="000555F1" w:rsidP="002A40D5">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E76A72" w:rsidRPr="00D908FB" w:rsidRDefault="000555F1" w:rsidP="002A40D5">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E76A72" w:rsidRPr="00D908FB" w:rsidRDefault="000555F1" w:rsidP="002A40D5">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E76A72" w:rsidRPr="00D908FB" w:rsidRDefault="000555F1" w:rsidP="002A40D5">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E76A72" w:rsidRPr="00D908FB" w:rsidRDefault="000555F1" w:rsidP="002A40D5">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E76A72" w:rsidRPr="00D908FB" w:rsidRDefault="000555F1" w:rsidP="002A40D5">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E76A72" w:rsidRPr="00D908FB" w:rsidRDefault="000555F1" w:rsidP="002A40D5">
            <w:pPr>
              <w:autoSpaceDE w:val="0"/>
              <w:autoSpaceDN w:val="0"/>
              <w:adjustRightInd w:val="0"/>
              <w:jc w:val="center"/>
              <w:rPr>
                <w:kern w:val="2"/>
                <w:lang w:eastAsia="en-US"/>
              </w:rPr>
            </w:pPr>
            <w:r>
              <w:rPr>
                <w:kern w:val="2"/>
                <w:lang w:eastAsia="en-US"/>
              </w:rPr>
              <w:t>0</w:t>
            </w:r>
          </w:p>
        </w:tc>
      </w:tr>
      <w:tr w:rsidR="00E76A72" w:rsidRPr="00D908FB" w:rsidTr="00AB4C7F">
        <w:trPr>
          <w:tblHeader/>
          <w:jc w:val="center"/>
        </w:trPr>
        <w:tc>
          <w:tcPr>
            <w:tcW w:w="594" w:type="dxa"/>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rPr>
            </w:pPr>
          </w:p>
        </w:tc>
        <w:tc>
          <w:tcPr>
            <w:tcW w:w="14742" w:type="dxa"/>
            <w:gridSpan w:val="17"/>
            <w:tcBorders>
              <w:left w:val="single" w:sz="4" w:space="0" w:color="auto"/>
              <w:right w:val="single" w:sz="4" w:space="0" w:color="auto"/>
            </w:tcBorders>
          </w:tcPr>
          <w:p w:rsidR="00E76A72" w:rsidRPr="000555F1" w:rsidRDefault="00E76A72" w:rsidP="000555F1">
            <w:pPr>
              <w:pStyle w:val="af1"/>
              <w:numPr>
                <w:ilvl w:val="0"/>
                <w:numId w:val="6"/>
              </w:numPr>
              <w:autoSpaceDE w:val="0"/>
              <w:autoSpaceDN w:val="0"/>
              <w:adjustRightInd w:val="0"/>
              <w:jc w:val="center"/>
              <w:rPr>
                <w:kern w:val="2"/>
              </w:rPr>
            </w:pPr>
            <w:r w:rsidRPr="000555F1">
              <w:rPr>
                <w:kern w:val="2"/>
              </w:rPr>
              <w:t xml:space="preserve">Подпрограмма 1 «Развитие </w:t>
            </w:r>
            <w:r w:rsidR="000555F1">
              <w:rPr>
                <w:kern w:val="2"/>
              </w:rPr>
              <w:t xml:space="preserve">дошкольного, </w:t>
            </w:r>
            <w:r w:rsidRPr="000555F1">
              <w:rPr>
                <w:kern w:val="2"/>
              </w:rPr>
              <w:t>общего и дополнительного образования»</w:t>
            </w:r>
          </w:p>
        </w:tc>
      </w:tr>
      <w:tr w:rsidR="00E76A72" w:rsidRPr="00D908FB" w:rsidTr="00AB4C7F">
        <w:trPr>
          <w:tblHeader/>
          <w:jc w:val="center"/>
        </w:trPr>
        <w:tc>
          <w:tcPr>
            <w:tcW w:w="594" w:type="dxa"/>
            <w:tcBorders>
              <w:left w:val="single" w:sz="4" w:space="0" w:color="auto"/>
              <w:right w:val="single" w:sz="4" w:space="0" w:color="auto"/>
            </w:tcBorders>
          </w:tcPr>
          <w:p w:rsidR="00E76A72" w:rsidRPr="00D908FB" w:rsidRDefault="006D62A1" w:rsidP="007D7018">
            <w:pPr>
              <w:autoSpaceDE w:val="0"/>
              <w:autoSpaceDN w:val="0"/>
              <w:adjustRightInd w:val="0"/>
              <w:jc w:val="center"/>
              <w:rPr>
                <w:kern w:val="2"/>
              </w:rPr>
            </w:pPr>
            <w:r>
              <w:rPr>
                <w:kern w:val="2"/>
              </w:rPr>
              <w:t>2.1</w:t>
            </w:r>
            <w:r w:rsidR="00E76A72" w:rsidRPr="00D908FB">
              <w:rPr>
                <w:kern w:val="2"/>
              </w:rPr>
              <w:t>.</w:t>
            </w:r>
          </w:p>
        </w:tc>
        <w:tc>
          <w:tcPr>
            <w:tcW w:w="3225" w:type="dxa"/>
            <w:tcBorders>
              <w:left w:val="single" w:sz="4" w:space="0" w:color="auto"/>
              <w:right w:val="single" w:sz="4" w:space="0" w:color="auto"/>
            </w:tcBorders>
          </w:tcPr>
          <w:p w:rsidR="00E76A72" w:rsidRPr="00D908FB" w:rsidRDefault="00E76A72" w:rsidP="007D7018">
            <w:pPr>
              <w:autoSpaceDE w:val="0"/>
              <w:autoSpaceDN w:val="0"/>
              <w:adjustRightInd w:val="0"/>
              <w:rPr>
                <w:kern w:val="2"/>
              </w:rPr>
            </w:pPr>
            <w:r w:rsidRPr="00D908FB">
              <w:rPr>
                <w:kern w:val="2"/>
              </w:rPr>
              <w:t>Показатель 1.1.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c>
          <w:tcPr>
            <w:tcW w:w="1716" w:type="dxa"/>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rPr>
              <w:t>ведомственный</w:t>
            </w:r>
          </w:p>
        </w:tc>
        <w:tc>
          <w:tcPr>
            <w:tcW w:w="1187" w:type="dxa"/>
            <w:tcBorders>
              <w:left w:val="single" w:sz="4" w:space="0" w:color="auto"/>
              <w:right w:val="single" w:sz="4" w:space="0" w:color="auto"/>
            </w:tcBorders>
          </w:tcPr>
          <w:p w:rsidR="00E76A72" w:rsidRPr="00D908FB" w:rsidRDefault="00E76A72" w:rsidP="007D7018">
            <w:pPr>
              <w:autoSpaceDE w:val="0"/>
              <w:autoSpaceDN w:val="0"/>
              <w:adjustRightInd w:val="0"/>
              <w:jc w:val="center"/>
              <w:rPr>
                <w:kern w:val="2"/>
              </w:rPr>
            </w:pPr>
            <w:r w:rsidRPr="00D908FB">
              <w:rPr>
                <w:kern w:val="2"/>
              </w:rPr>
              <w:t>процентов</w:t>
            </w:r>
          </w:p>
        </w:tc>
        <w:tc>
          <w:tcPr>
            <w:tcW w:w="609" w:type="dxa"/>
            <w:tcBorders>
              <w:left w:val="single" w:sz="4" w:space="0" w:color="auto"/>
              <w:right w:val="single" w:sz="4" w:space="0" w:color="auto"/>
            </w:tcBorders>
          </w:tcPr>
          <w:p w:rsidR="00E76A72" w:rsidRDefault="006D62A1" w:rsidP="00B82A57">
            <w:pPr>
              <w:jc w:val="center"/>
              <w:rPr>
                <w:kern w:val="2"/>
              </w:rPr>
            </w:pPr>
            <w:r>
              <w:rPr>
                <w:kern w:val="2"/>
              </w:rPr>
              <w:t>50</w:t>
            </w:r>
          </w:p>
        </w:tc>
        <w:tc>
          <w:tcPr>
            <w:tcW w:w="613"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jc w:val="center"/>
              <w:rPr>
                <w:kern w:val="2"/>
              </w:rPr>
            </w:pPr>
            <w:r>
              <w:rPr>
                <w:kern w:val="2"/>
              </w:rPr>
              <w:t>50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jc w:val="center"/>
              <w:rPr>
                <w:kern w:val="2"/>
              </w:rPr>
            </w:pPr>
            <w:r>
              <w:rPr>
                <w:kern w:val="2"/>
              </w:rPr>
              <w:t>50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jc w:val="center"/>
              <w:rPr>
                <w:kern w:val="2"/>
              </w:rPr>
            </w:pPr>
            <w:r>
              <w:rPr>
                <w:kern w:val="2"/>
              </w:rPr>
              <w:t>50</w:t>
            </w:r>
          </w:p>
        </w:tc>
        <w:tc>
          <w:tcPr>
            <w:tcW w:w="616" w:type="dxa"/>
            <w:tcBorders>
              <w:top w:val="single" w:sz="4" w:space="0" w:color="auto"/>
              <w:left w:val="single" w:sz="4" w:space="0" w:color="auto"/>
              <w:bottom w:val="single" w:sz="4" w:space="0" w:color="auto"/>
              <w:right w:val="single" w:sz="4" w:space="0" w:color="auto"/>
            </w:tcBorders>
          </w:tcPr>
          <w:p w:rsidR="00E76A72" w:rsidRPr="007C46A1" w:rsidRDefault="00E76A72" w:rsidP="00B82A57">
            <w:pPr>
              <w:autoSpaceDE w:val="0"/>
              <w:autoSpaceDN w:val="0"/>
              <w:adjustRightInd w:val="0"/>
              <w:jc w:val="center"/>
              <w:rPr>
                <w:kern w:val="2"/>
                <w:lang w:eastAsia="en-US"/>
              </w:rPr>
            </w:pPr>
            <w:r>
              <w:rPr>
                <w:kern w:val="2"/>
                <w:lang w:eastAsia="en-US"/>
              </w:rPr>
              <w:t>50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jc w:val="center"/>
            </w:pPr>
            <w:r>
              <w:t>50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jc w:val="center"/>
            </w:pPr>
            <w:r>
              <w:t>50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jc w:val="center"/>
            </w:pPr>
            <w:r>
              <w:t>50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jc w:val="center"/>
            </w:pPr>
            <w:r>
              <w:t>50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jc w:val="center"/>
            </w:pPr>
            <w:r>
              <w:t>50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jc w:val="center"/>
            </w:pPr>
            <w:r>
              <w:t>50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jc w:val="center"/>
            </w:pPr>
            <w:r>
              <w:t>50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jc w:val="center"/>
            </w:pPr>
            <w:r>
              <w:t>50</w:t>
            </w:r>
          </w:p>
        </w:tc>
        <w:tc>
          <w:tcPr>
            <w:tcW w:w="616" w:type="dxa"/>
            <w:tcBorders>
              <w:top w:val="single" w:sz="4" w:space="0" w:color="auto"/>
              <w:left w:val="single" w:sz="4" w:space="0" w:color="auto"/>
              <w:bottom w:val="single" w:sz="4" w:space="0" w:color="auto"/>
              <w:right w:val="single" w:sz="4" w:space="0" w:color="auto"/>
            </w:tcBorders>
          </w:tcPr>
          <w:p w:rsidR="00E76A72" w:rsidRPr="00D908FB" w:rsidRDefault="00E76A72" w:rsidP="00B82A57">
            <w:pPr>
              <w:jc w:val="center"/>
            </w:pPr>
            <w:r>
              <w:t>50</w:t>
            </w:r>
          </w:p>
        </w:tc>
      </w:tr>
      <w:tr w:rsidR="007E7DA9" w:rsidRPr="00D908FB" w:rsidTr="00AB4C7F">
        <w:trPr>
          <w:tblHeader/>
          <w:jc w:val="center"/>
        </w:trPr>
        <w:tc>
          <w:tcPr>
            <w:tcW w:w="594" w:type="dxa"/>
            <w:tcBorders>
              <w:left w:val="single" w:sz="4" w:space="0" w:color="auto"/>
              <w:right w:val="single" w:sz="4" w:space="0" w:color="auto"/>
            </w:tcBorders>
          </w:tcPr>
          <w:p w:rsidR="007E7DA9" w:rsidRDefault="007E7DA9" w:rsidP="007D7018">
            <w:pPr>
              <w:autoSpaceDE w:val="0"/>
              <w:autoSpaceDN w:val="0"/>
              <w:adjustRightInd w:val="0"/>
              <w:jc w:val="center"/>
              <w:rPr>
                <w:kern w:val="2"/>
              </w:rPr>
            </w:pPr>
            <w:r>
              <w:rPr>
                <w:kern w:val="2"/>
              </w:rPr>
              <w:t>2.2.</w:t>
            </w:r>
          </w:p>
        </w:tc>
        <w:tc>
          <w:tcPr>
            <w:tcW w:w="3225" w:type="dxa"/>
            <w:tcBorders>
              <w:left w:val="single" w:sz="4" w:space="0" w:color="auto"/>
              <w:right w:val="single" w:sz="4" w:space="0" w:color="auto"/>
            </w:tcBorders>
          </w:tcPr>
          <w:p w:rsidR="007E7DA9" w:rsidRPr="008A7232" w:rsidRDefault="007E7DA9" w:rsidP="00781E18">
            <w:pPr>
              <w:widowControl w:val="0"/>
              <w:spacing w:line="226" w:lineRule="auto"/>
              <w:rPr>
                <w:kern w:val="2"/>
              </w:rPr>
            </w:pPr>
            <w:r w:rsidRPr="008A7232">
              <w:rPr>
                <w:kern w:val="2"/>
              </w:rPr>
              <w:t>Показатель 1.2. Доля образовательных организаций, имеющих средний балл по русскому языку выше среднего по региону</w:t>
            </w:r>
          </w:p>
        </w:tc>
        <w:tc>
          <w:tcPr>
            <w:tcW w:w="1716" w:type="dxa"/>
            <w:tcBorders>
              <w:left w:val="single" w:sz="4" w:space="0" w:color="auto"/>
              <w:right w:val="single" w:sz="4" w:space="0" w:color="auto"/>
            </w:tcBorders>
          </w:tcPr>
          <w:p w:rsidR="007E7DA9" w:rsidRPr="008A7232" w:rsidRDefault="007E7DA9" w:rsidP="00781E18">
            <w:pPr>
              <w:widowControl w:val="0"/>
              <w:spacing w:line="226" w:lineRule="auto"/>
              <w:jc w:val="center"/>
              <w:rPr>
                <w:kern w:val="2"/>
              </w:rPr>
            </w:pPr>
            <w:r w:rsidRPr="008A7232">
              <w:rPr>
                <w:kern w:val="2"/>
              </w:rPr>
              <w:t>ведомственный</w:t>
            </w:r>
          </w:p>
        </w:tc>
        <w:tc>
          <w:tcPr>
            <w:tcW w:w="1187" w:type="dxa"/>
            <w:tcBorders>
              <w:left w:val="single" w:sz="4" w:space="0" w:color="auto"/>
              <w:right w:val="single" w:sz="4" w:space="0" w:color="auto"/>
            </w:tcBorders>
          </w:tcPr>
          <w:p w:rsidR="007E7DA9" w:rsidRPr="008A7232" w:rsidRDefault="007E7DA9" w:rsidP="00781E18">
            <w:pPr>
              <w:widowControl w:val="0"/>
              <w:spacing w:line="226" w:lineRule="auto"/>
              <w:jc w:val="center"/>
              <w:rPr>
                <w:kern w:val="2"/>
              </w:rPr>
            </w:pPr>
            <w:r w:rsidRPr="008A7232">
              <w:rPr>
                <w:kern w:val="2"/>
              </w:rPr>
              <w:t>процентов</w:t>
            </w:r>
          </w:p>
        </w:tc>
        <w:tc>
          <w:tcPr>
            <w:tcW w:w="609" w:type="dxa"/>
            <w:tcBorders>
              <w:left w:val="single" w:sz="4" w:space="0" w:color="auto"/>
              <w:right w:val="single" w:sz="4" w:space="0" w:color="auto"/>
            </w:tcBorders>
          </w:tcPr>
          <w:p w:rsidR="007E7DA9" w:rsidRDefault="007E7DA9" w:rsidP="00B82A57">
            <w:pPr>
              <w:jc w:val="center"/>
              <w:rPr>
                <w:kern w:val="2"/>
              </w:rPr>
            </w:pPr>
          </w:p>
        </w:tc>
        <w:tc>
          <w:tcPr>
            <w:tcW w:w="613" w:type="dxa"/>
            <w:tcBorders>
              <w:top w:val="single" w:sz="4" w:space="0" w:color="auto"/>
              <w:left w:val="single" w:sz="4" w:space="0" w:color="auto"/>
              <w:bottom w:val="single" w:sz="4" w:space="0" w:color="auto"/>
              <w:right w:val="single" w:sz="4" w:space="0" w:color="auto"/>
            </w:tcBorders>
          </w:tcPr>
          <w:p w:rsidR="007E7DA9" w:rsidRDefault="002C5871" w:rsidP="00B82A57">
            <w:pPr>
              <w:jc w:val="center"/>
              <w:rPr>
                <w:kern w:val="2"/>
              </w:rPr>
            </w:pPr>
            <w:r>
              <w:rPr>
                <w:kern w:val="2"/>
              </w:rPr>
              <w:t>36</w:t>
            </w:r>
          </w:p>
        </w:tc>
        <w:tc>
          <w:tcPr>
            <w:tcW w:w="616" w:type="dxa"/>
            <w:tcBorders>
              <w:top w:val="single" w:sz="4" w:space="0" w:color="auto"/>
              <w:left w:val="single" w:sz="4" w:space="0" w:color="auto"/>
              <w:bottom w:val="single" w:sz="4" w:space="0" w:color="auto"/>
              <w:right w:val="single" w:sz="4" w:space="0" w:color="auto"/>
            </w:tcBorders>
          </w:tcPr>
          <w:p w:rsidR="007E7DA9" w:rsidRDefault="002C5871" w:rsidP="00B82A57">
            <w:pPr>
              <w:jc w:val="center"/>
              <w:rPr>
                <w:kern w:val="2"/>
              </w:rPr>
            </w:pPr>
            <w:r>
              <w:rPr>
                <w:kern w:val="2"/>
              </w:rPr>
              <w:t>36</w:t>
            </w:r>
          </w:p>
        </w:tc>
        <w:tc>
          <w:tcPr>
            <w:tcW w:w="616" w:type="dxa"/>
            <w:tcBorders>
              <w:top w:val="single" w:sz="4" w:space="0" w:color="auto"/>
              <w:left w:val="single" w:sz="4" w:space="0" w:color="auto"/>
              <w:bottom w:val="single" w:sz="4" w:space="0" w:color="auto"/>
              <w:right w:val="single" w:sz="4" w:space="0" w:color="auto"/>
            </w:tcBorders>
          </w:tcPr>
          <w:p w:rsidR="007E7DA9" w:rsidRDefault="002C5871" w:rsidP="00B82A57">
            <w:pPr>
              <w:jc w:val="center"/>
              <w:rPr>
                <w:kern w:val="2"/>
              </w:rPr>
            </w:pPr>
            <w:r>
              <w:rPr>
                <w:kern w:val="2"/>
              </w:rPr>
              <w:t>36</w:t>
            </w:r>
          </w:p>
        </w:tc>
        <w:tc>
          <w:tcPr>
            <w:tcW w:w="616" w:type="dxa"/>
            <w:tcBorders>
              <w:top w:val="single" w:sz="4" w:space="0" w:color="auto"/>
              <w:left w:val="single" w:sz="4" w:space="0" w:color="auto"/>
              <w:bottom w:val="single" w:sz="4" w:space="0" w:color="auto"/>
              <w:right w:val="single" w:sz="4" w:space="0" w:color="auto"/>
            </w:tcBorders>
          </w:tcPr>
          <w:p w:rsidR="007E7DA9" w:rsidRDefault="002C5871" w:rsidP="00B82A57">
            <w:pPr>
              <w:autoSpaceDE w:val="0"/>
              <w:autoSpaceDN w:val="0"/>
              <w:adjustRightInd w:val="0"/>
              <w:jc w:val="center"/>
              <w:rPr>
                <w:kern w:val="2"/>
                <w:lang w:eastAsia="en-US"/>
              </w:rPr>
            </w:pPr>
            <w:r>
              <w:rPr>
                <w:kern w:val="2"/>
                <w:lang w:eastAsia="en-US"/>
              </w:rPr>
              <w:t>36</w:t>
            </w:r>
          </w:p>
        </w:tc>
        <w:tc>
          <w:tcPr>
            <w:tcW w:w="616" w:type="dxa"/>
            <w:tcBorders>
              <w:top w:val="single" w:sz="4" w:space="0" w:color="auto"/>
              <w:left w:val="single" w:sz="4" w:space="0" w:color="auto"/>
              <w:bottom w:val="single" w:sz="4" w:space="0" w:color="auto"/>
              <w:right w:val="single" w:sz="4" w:space="0" w:color="auto"/>
            </w:tcBorders>
          </w:tcPr>
          <w:p w:rsidR="007E7DA9" w:rsidRDefault="002C5871" w:rsidP="00B82A57">
            <w:pPr>
              <w:jc w:val="center"/>
            </w:pPr>
            <w:r>
              <w:t>36</w:t>
            </w:r>
          </w:p>
        </w:tc>
        <w:tc>
          <w:tcPr>
            <w:tcW w:w="616" w:type="dxa"/>
            <w:tcBorders>
              <w:top w:val="single" w:sz="4" w:space="0" w:color="auto"/>
              <w:left w:val="single" w:sz="4" w:space="0" w:color="auto"/>
              <w:bottom w:val="single" w:sz="4" w:space="0" w:color="auto"/>
              <w:right w:val="single" w:sz="4" w:space="0" w:color="auto"/>
            </w:tcBorders>
          </w:tcPr>
          <w:p w:rsidR="007E7DA9" w:rsidRDefault="002C5871" w:rsidP="00B82A57">
            <w:pPr>
              <w:jc w:val="center"/>
            </w:pPr>
            <w:r>
              <w:t>36</w:t>
            </w:r>
          </w:p>
        </w:tc>
        <w:tc>
          <w:tcPr>
            <w:tcW w:w="616" w:type="dxa"/>
            <w:tcBorders>
              <w:top w:val="single" w:sz="4" w:space="0" w:color="auto"/>
              <w:left w:val="single" w:sz="4" w:space="0" w:color="auto"/>
              <w:bottom w:val="single" w:sz="4" w:space="0" w:color="auto"/>
              <w:right w:val="single" w:sz="4" w:space="0" w:color="auto"/>
            </w:tcBorders>
          </w:tcPr>
          <w:p w:rsidR="007E7DA9" w:rsidRDefault="002C5871" w:rsidP="00B82A57">
            <w:pPr>
              <w:jc w:val="center"/>
            </w:pPr>
            <w:r>
              <w:t>36</w:t>
            </w:r>
          </w:p>
        </w:tc>
        <w:tc>
          <w:tcPr>
            <w:tcW w:w="616" w:type="dxa"/>
            <w:tcBorders>
              <w:top w:val="single" w:sz="4" w:space="0" w:color="auto"/>
              <w:left w:val="single" w:sz="4" w:space="0" w:color="auto"/>
              <w:bottom w:val="single" w:sz="4" w:space="0" w:color="auto"/>
              <w:right w:val="single" w:sz="4" w:space="0" w:color="auto"/>
            </w:tcBorders>
          </w:tcPr>
          <w:p w:rsidR="007E7DA9" w:rsidRDefault="002C5871" w:rsidP="00B82A57">
            <w:pPr>
              <w:jc w:val="center"/>
            </w:pPr>
            <w:r>
              <w:t>36</w:t>
            </w:r>
          </w:p>
        </w:tc>
        <w:tc>
          <w:tcPr>
            <w:tcW w:w="616" w:type="dxa"/>
            <w:tcBorders>
              <w:top w:val="single" w:sz="4" w:space="0" w:color="auto"/>
              <w:left w:val="single" w:sz="4" w:space="0" w:color="auto"/>
              <w:bottom w:val="single" w:sz="4" w:space="0" w:color="auto"/>
              <w:right w:val="single" w:sz="4" w:space="0" w:color="auto"/>
            </w:tcBorders>
          </w:tcPr>
          <w:p w:rsidR="007E7DA9" w:rsidRDefault="002C5871" w:rsidP="00B82A57">
            <w:pPr>
              <w:jc w:val="center"/>
            </w:pPr>
            <w:r>
              <w:t>36</w:t>
            </w:r>
          </w:p>
        </w:tc>
        <w:tc>
          <w:tcPr>
            <w:tcW w:w="616" w:type="dxa"/>
            <w:tcBorders>
              <w:top w:val="single" w:sz="4" w:space="0" w:color="auto"/>
              <w:left w:val="single" w:sz="4" w:space="0" w:color="auto"/>
              <w:bottom w:val="single" w:sz="4" w:space="0" w:color="auto"/>
              <w:right w:val="single" w:sz="4" w:space="0" w:color="auto"/>
            </w:tcBorders>
          </w:tcPr>
          <w:p w:rsidR="007E7DA9" w:rsidRDefault="002C5871" w:rsidP="00B82A57">
            <w:pPr>
              <w:jc w:val="center"/>
            </w:pPr>
            <w:r>
              <w:t>36</w:t>
            </w:r>
          </w:p>
        </w:tc>
        <w:tc>
          <w:tcPr>
            <w:tcW w:w="616" w:type="dxa"/>
            <w:tcBorders>
              <w:top w:val="single" w:sz="4" w:space="0" w:color="auto"/>
              <w:left w:val="single" w:sz="4" w:space="0" w:color="auto"/>
              <w:bottom w:val="single" w:sz="4" w:space="0" w:color="auto"/>
              <w:right w:val="single" w:sz="4" w:space="0" w:color="auto"/>
            </w:tcBorders>
          </w:tcPr>
          <w:p w:rsidR="007E7DA9" w:rsidRDefault="002C5871" w:rsidP="00B82A57">
            <w:pPr>
              <w:jc w:val="center"/>
            </w:pPr>
            <w:r>
              <w:t>36</w:t>
            </w:r>
          </w:p>
        </w:tc>
        <w:tc>
          <w:tcPr>
            <w:tcW w:w="616" w:type="dxa"/>
            <w:tcBorders>
              <w:top w:val="single" w:sz="4" w:space="0" w:color="auto"/>
              <w:left w:val="single" w:sz="4" w:space="0" w:color="auto"/>
              <w:bottom w:val="single" w:sz="4" w:space="0" w:color="auto"/>
              <w:right w:val="single" w:sz="4" w:space="0" w:color="auto"/>
            </w:tcBorders>
          </w:tcPr>
          <w:p w:rsidR="007E7DA9" w:rsidRDefault="002C5871" w:rsidP="00B82A57">
            <w:pPr>
              <w:jc w:val="center"/>
            </w:pPr>
            <w:r>
              <w:t>36</w:t>
            </w:r>
          </w:p>
        </w:tc>
        <w:tc>
          <w:tcPr>
            <w:tcW w:w="616" w:type="dxa"/>
            <w:tcBorders>
              <w:top w:val="single" w:sz="4" w:space="0" w:color="auto"/>
              <w:left w:val="single" w:sz="4" w:space="0" w:color="auto"/>
              <w:bottom w:val="single" w:sz="4" w:space="0" w:color="auto"/>
              <w:right w:val="single" w:sz="4" w:space="0" w:color="auto"/>
            </w:tcBorders>
          </w:tcPr>
          <w:p w:rsidR="007E7DA9" w:rsidRDefault="002C5871" w:rsidP="00B82A57">
            <w:pPr>
              <w:jc w:val="center"/>
            </w:pPr>
            <w:r>
              <w:t>36</w:t>
            </w:r>
          </w:p>
        </w:tc>
      </w:tr>
      <w:tr w:rsidR="007E0CBF" w:rsidRPr="00D908FB" w:rsidTr="00AB4C7F">
        <w:trPr>
          <w:tblHeader/>
          <w:jc w:val="center"/>
        </w:trPr>
        <w:tc>
          <w:tcPr>
            <w:tcW w:w="594" w:type="dxa"/>
            <w:tcBorders>
              <w:left w:val="single" w:sz="4" w:space="0" w:color="auto"/>
              <w:right w:val="single" w:sz="4" w:space="0" w:color="auto"/>
            </w:tcBorders>
          </w:tcPr>
          <w:p w:rsidR="007E0CBF" w:rsidRDefault="007E0CBF" w:rsidP="007D7018">
            <w:pPr>
              <w:autoSpaceDE w:val="0"/>
              <w:autoSpaceDN w:val="0"/>
              <w:adjustRightInd w:val="0"/>
              <w:jc w:val="center"/>
              <w:rPr>
                <w:kern w:val="2"/>
              </w:rPr>
            </w:pPr>
            <w:r>
              <w:rPr>
                <w:kern w:val="2"/>
              </w:rPr>
              <w:t>2.3.</w:t>
            </w:r>
          </w:p>
        </w:tc>
        <w:tc>
          <w:tcPr>
            <w:tcW w:w="3225" w:type="dxa"/>
            <w:tcBorders>
              <w:left w:val="single" w:sz="4" w:space="0" w:color="auto"/>
              <w:right w:val="single" w:sz="4" w:space="0" w:color="auto"/>
            </w:tcBorders>
          </w:tcPr>
          <w:p w:rsidR="007E0CBF" w:rsidRPr="008A7232" w:rsidRDefault="007E0CBF" w:rsidP="00781E18">
            <w:pPr>
              <w:widowControl w:val="0"/>
              <w:spacing w:line="226" w:lineRule="auto"/>
              <w:rPr>
                <w:kern w:val="2"/>
              </w:rPr>
            </w:pPr>
            <w:r w:rsidRPr="008A7232">
              <w:rPr>
                <w:kern w:val="2"/>
              </w:rPr>
              <w:t>П</w:t>
            </w:r>
            <w:r>
              <w:rPr>
                <w:kern w:val="2"/>
              </w:rPr>
              <w:t>оказатель 1.3. Доля выпускников муниципальных</w:t>
            </w:r>
            <w:r w:rsidRPr="008A7232">
              <w:rPr>
                <w:kern w:val="2"/>
              </w:rPr>
              <w:t xml:space="preserve"> общеобразовательных организаций, не получивших аттестат о среднем общем образовании</w:t>
            </w:r>
          </w:p>
        </w:tc>
        <w:tc>
          <w:tcPr>
            <w:tcW w:w="1716" w:type="dxa"/>
            <w:tcBorders>
              <w:left w:val="single" w:sz="4" w:space="0" w:color="auto"/>
              <w:right w:val="single" w:sz="4" w:space="0" w:color="auto"/>
            </w:tcBorders>
          </w:tcPr>
          <w:p w:rsidR="007E0CBF" w:rsidRPr="008A7232" w:rsidRDefault="007E0CBF" w:rsidP="00781E18">
            <w:pPr>
              <w:widowControl w:val="0"/>
              <w:spacing w:line="226" w:lineRule="auto"/>
              <w:jc w:val="center"/>
              <w:rPr>
                <w:kern w:val="2"/>
              </w:rPr>
            </w:pPr>
            <w:r w:rsidRPr="008A7232">
              <w:rPr>
                <w:kern w:val="2"/>
              </w:rPr>
              <w:t>ведомственный</w:t>
            </w:r>
          </w:p>
        </w:tc>
        <w:tc>
          <w:tcPr>
            <w:tcW w:w="1187" w:type="dxa"/>
            <w:tcBorders>
              <w:left w:val="single" w:sz="4" w:space="0" w:color="auto"/>
              <w:right w:val="single" w:sz="4" w:space="0" w:color="auto"/>
            </w:tcBorders>
          </w:tcPr>
          <w:p w:rsidR="007E0CBF" w:rsidRPr="008A7232" w:rsidRDefault="007E0CBF" w:rsidP="00781E18">
            <w:pPr>
              <w:widowControl w:val="0"/>
              <w:spacing w:line="226" w:lineRule="auto"/>
              <w:jc w:val="center"/>
              <w:rPr>
                <w:kern w:val="2"/>
              </w:rPr>
            </w:pPr>
            <w:r w:rsidRPr="008A7232">
              <w:rPr>
                <w:kern w:val="2"/>
              </w:rPr>
              <w:t>процентов</w:t>
            </w:r>
          </w:p>
        </w:tc>
        <w:tc>
          <w:tcPr>
            <w:tcW w:w="609" w:type="dxa"/>
            <w:tcBorders>
              <w:left w:val="single" w:sz="4" w:space="0" w:color="auto"/>
              <w:right w:val="single" w:sz="4" w:space="0" w:color="auto"/>
            </w:tcBorders>
          </w:tcPr>
          <w:p w:rsidR="007E0CBF" w:rsidRDefault="007E0CBF" w:rsidP="00781E18">
            <w:pPr>
              <w:jc w:val="center"/>
              <w:rPr>
                <w:kern w:val="2"/>
              </w:rPr>
            </w:pPr>
            <w:r>
              <w:rPr>
                <w:kern w:val="2"/>
              </w:rPr>
              <w:t>4,2</w:t>
            </w:r>
          </w:p>
        </w:tc>
        <w:tc>
          <w:tcPr>
            <w:tcW w:w="613"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jc w:val="center"/>
              <w:rPr>
                <w:kern w:val="2"/>
              </w:rPr>
            </w:pPr>
            <w:r>
              <w:rPr>
                <w:kern w:val="2"/>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jc w:val="center"/>
              <w:rPr>
                <w:kern w:val="2"/>
              </w:rPr>
            </w:pPr>
            <w:r>
              <w:rPr>
                <w:kern w:val="2"/>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jc w:val="center"/>
              <w:rPr>
                <w:kern w:val="2"/>
              </w:rPr>
            </w:pPr>
            <w:r>
              <w:rPr>
                <w:kern w:val="2"/>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autoSpaceDE w:val="0"/>
              <w:autoSpaceDN w:val="0"/>
              <w:adjustRightInd w:val="0"/>
              <w:jc w:val="center"/>
              <w:rPr>
                <w:kern w:val="2"/>
                <w:lang w:eastAsia="en-US"/>
              </w:rPr>
            </w:pPr>
            <w:r>
              <w:rPr>
                <w:kern w:val="2"/>
                <w:lang w:eastAsia="en-US"/>
              </w:rPr>
              <w:t>0</w:t>
            </w:r>
          </w:p>
        </w:tc>
      </w:tr>
      <w:tr w:rsidR="007E0CBF" w:rsidRPr="00D908FB" w:rsidTr="00AB4C7F">
        <w:trPr>
          <w:tblHeader/>
          <w:jc w:val="center"/>
        </w:trPr>
        <w:tc>
          <w:tcPr>
            <w:tcW w:w="594" w:type="dxa"/>
            <w:tcBorders>
              <w:left w:val="single" w:sz="4" w:space="0" w:color="auto"/>
              <w:right w:val="single" w:sz="4" w:space="0" w:color="auto"/>
            </w:tcBorders>
          </w:tcPr>
          <w:p w:rsidR="007E0CBF" w:rsidRDefault="007E0CBF" w:rsidP="007D7018">
            <w:pPr>
              <w:autoSpaceDE w:val="0"/>
              <w:autoSpaceDN w:val="0"/>
              <w:adjustRightInd w:val="0"/>
              <w:jc w:val="center"/>
              <w:rPr>
                <w:kern w:val="2"/>
              </w:rPr>
            </w:pPr>
            <w:r>
              <w:rPr>
                <w:kern w:val="2"/>
              </w:rPr>
              <w:t>2.4.</w:t>
            </w:r>
          </w:p>
        </w:tc>
        <w:tc>
          <w:tcPr>
            <w:tcW w:w="3225" w:type="dxa"/>
            <w:tcBorders>
              <w:left w:val="single" w:sz="4" w:space="0" w:color="auto"/>
              <w:right w:val="single" w:sz="4" w:space="0" w:color="auto"/>
            </w:tcBorders>
          </w:tcPr>
          <w:p w:rsidR="007E0CBF" w:rsidRPr="008A7232" w:rsidRDefault="007E0CBF" w:rsidP="00781E18">
            <w:pPr>
              <w:widowControl w:val="0"/>
              <w:spacing w:line="221" w:lineRule="auto"/>
              <w:rPr>
                <w:kern w:val="2"/>
              </w:rPr>
            </w:pPr>
            <w:r>
              <w:rPr>
                <w:kern w:val="2"/>
              </w:rPr>
              <w:t>Показатель 1.4</w:t>
            </w:r>
            <w:r w:rsidRPr="008A7232">
              <w:rPr>
                <w:kern w:val="2"/>
              </w:rPr>
              <w:t>. Количество мест, созданных в ходе мероприятий по обеспечению доступности дошкольного образования</w:t>
            </w:r>
          </w:p>
        </w:tc>
        <w:tc>
          <w:tcPr>
            <w:tcW w:w="1716" w:type="dxa"/>
            <w:tcBorders>
              <w:left w:val="single" w:sz="4" w:space="0" w:color="auto"/>
              <w:right w:val="single" w:sz="4" w:space="0" w:color="auto"/>
            </w:tcBorders>
          </w:tcPr>
          <w:p w:rsidR="007E0CBF" w:rsidRPr="008A7232" w:rsidRDefault="007E0CBF" w:rsidP="00781E18">
            <w:pPr>
              <w:widowControl w:val="0"/>
              <w:spacing w:line="221" w:lineRule="auto"/>
              <w:rPr>
                <w:kern w:val="2"/>
              </w:rPr>
            </w:pPr>
            <w:r w:rsidRPr="008A7232">
              <w:rPr>
                <w:kern w:val="2"/>
              </w:rPr>
              <w:t>ведомственный</w:t>
            </w:r>
          </w:p>
        </w:tc>
        <w:tc>
          <w:tcPr>
            <w:tcW w:w="1187" w:type="dxa"/>
            <w:tcBorders>
              <w:left w:val="single" w:sz="4" w:space="0" w:color="auto"/>
              <w:right w:val="single" w:sz="4" w:space="0" w:color="auto"/>
            </w:tcBorders>
          </w:tcPr>
          <w:p w:rsidR="007E0CBF" w:rsidRPr="008A7232" w:rsidRDefault="007E0CBF" w:rsidP="00781E18">
            <w:pPr>
              <w:widowControl w:val="0"/>
              <w:spacing w:line="221" w:lineRule="auto"/>
              <w:rPr>
                <w:kern w:val="2"/>
              </w:rPr>
            </w:pPr>
            <w:r w:rsidRPr="008A7232">
              <w:rPr>
                <w:kern w:val="2"/>
              </w:rPr>
              <w:t>тыс. единиц</w:t>
            </w:r>
          </w:p>
        </w:tc>
        <w:tc>
          <w:tcPr>
            <w:tcW w:w="609" w:type="dxa"/>
            <w:tcBorders>
              <w:left w:val="single" w:sz="4" w:space="0" w:color="auto"/>
              <w:right w:val="single" w:sz="4" w:space="0" w:color="auto"/>
            </w:tcBorders>
          </w:tcPr>
          <w:p w:rsidR="007E0CBF" w:rsidRPr="00D908FB" w:rsidRDefault="007E0CBF" w:rsidP="00781E18">
            <w:pPr>
              <w:jc w:val="center"/>
              <w:rPr>
                <w:kern w:val="2"/>
              </w:rPr>
            </w:pPr>
            <w:r>
              <w:rPr>
                <w:kern w:val="2"/>
              </w:rPr>
              <w:t>0</w:t>
            </w:r>
          </w:p>
        </w:tc>
        <w:tc>
          <w:tcPr>
            <w:tcW w:w="613"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jc w:val="center"/>
              <w:rPr>
                <w:kern w:val="2"/>
              </w:rPr>
            </w:pPr>
            <w:r>
              <w:rPr>
                <w:kern w:val="2"/>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jc w:val="center"/>
              <w:rPr>
                <w:kern w:val="2"/>
              </w:rPr>
            </w:pPr>
            <w:r>
              <w:rPr>
                <w:kern w:val="2"/>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autoSpaceDE w:val="0"/>
              <w:autoSpaceDN w:val="0"/>
              <w:adjustRightInd w:val="0"/>
              <w:jc w:val="center"/>
              <w:rPr>
                <w:kern w:val="2"/>
                <w:lang w:eastAsia="en-US"/>
              </w:rPr>
            </w:pPr>
            <w:r>
              <w:rPr>
                <w:kern w:val="2"/>
                <w:lang w:eastAsia="en-US"/>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81E18">
            <w:pPr>
              <w:jc w:val="center"/>
              <w:rPr>
                <w:kern w:val="2"/>
              </w:rPr>
            </w:pPr>
            <w:r>
              <w:rPr>
                <w:kern w:val="2"/>
              </w:rPr>
              <w:t>0</w:t>
            </w:r>
          </w:p>
        </w:tc>
      </w:tr>
      <w:tr w:rsidR="007E0CBF" w:rsidRPr="00D908FB" w:rsidTr="00AB4C7F">
        <w:trPr>
          <w:tblHeader/>
          <w:jc w:val="center"/>
        </w:trPr>
        <w:tc>
          <w:tcPr>
            <w:tcW w:w="594" w:type="dxa"/>
            <w:tcBorders>
              <w:left w:val="single" w:sz="4" w:space="0" w:color="auto"/>
              <w:right w:val="single" w:sz="4" w:space="0" w:color="auto"/>
            </w:tcBorders>
          </w:tcPr>
          <w:p w:rsidR="007E0CBF" w:rsidRPr="00D908FB" w:rsidRDefault="007E0CBF" w:rsidP="007D7018">
            <w:pPr>
              <w:autoSpaceDE w:val="0"/>
              <w:autoSpaceDN w:val="0"/>
              <w:adjustRightInd w:val="0"/>
              <w:jc w:val="center"/>
              <w:rPr>
                <w:kern w:val="2"/>
              </w:rPr>
            </w:pPr>
            <w:r>
              <w:rPr>
                <w:kern w:val="2"/>
              </w:rPr>
              <w:t>2.5</w:t>
            </w:r>
            <w:r w:rsidRPr="00D908FB">
              <w:rPr>
                <w:kern w:val="2"/>
              </w:rPr>
              <w:t>.</w:t>
            </w:r>
          </w:p>
        </w:tc>
        <w:tc>
          <w:tcPr>
            <w:tcW w:w="3225" w:type="dxa"/>
            <w:tcBorders>
              <w:left w:val="single" w:sz="4" w:space="0" w:color="auto"/>
              <w:right w:val="single" w:sz="4" w:space="0" w:color="auto"/>
            </w:tcBorders>
          </w:tcPr>
          <w:p w:rsidR="007E0CBF" w:rsidRPr="00D908FB" w:rsidRDefault="007E0CBF" w:rsidP="007D7018">
            <w:pPr>
              <w:autoSpaceDE w:val="0"/>
              <w:autoSpaceDN w:val="0"/>
              <w:adjustRightInd w:val="0"/>
              <w:spacing w:line="228" w:lineRule="auto"/>
              <w:rPr>
                <w:kern w:val="2"/>
              </w:rPr>
            </w:pPr>
            <w:r>
              <w:rPr>
                <w:kern w:val="2"/>
              </w:rPr>
              <w:t>Показатель 1.5</w:t>
            </w:r>
            <w:r w:rsidRPr="00D908FB">
              <w:rPr>
                <w:kern w:val="2"/>
              </w:rPr>
              <w:t>. Соотношение средней заработной платы педагогических работников дошкольных образова</w:t>
            </w:r>
            <w:r w:rsidRPr="00D908FB">
              <w:rPr>
                <w:kern w:val="2"/>
              </w:rPr>
              <w:softHyphen/>
              <w:t>тельных учреждений к средней заработной плате в сфере общего образования Ростовской области</w:t>
            </w:r>
          </w:p>
        </w:tc>
        <w:tc>
          <w:tcPr>
            <w:tcW w:w="1716" w:type="dxa"/>
            <w:tcBorders>
              <w:left w:val="single" w:sz="4" w:space="0" w:color="auto"/>
              <w:right w:val="single" w:sz="4" w:space="0" w:color="auto"/>
            </w:tcBorders>
          </w:tcPr>
          <w:p w:rsidR="007E0CBF" w:rsidRPr="00D908FB" w:rsidRDefault="007E0CBF" w:rsidP="007D7018">
            <w:pPr>
              <w:autoSpaceDE w:val="0"/>
              <w:autoSpaceDN w:val="0"/>
              <w:adjustRightInd w:val="0"/>
              <w:jc w:val="center"/>
              <w:rPr>
                <w:kern w:val="2"/>
              </w:rPr>
            </w:pPr>
            <w:r w:rsidRPr="00D908FB">
              <w:rPr>
                <w:kern w:val="2"/>
              </w:rPr>
              <w:t>статистический</w:t>
            </w:r>
          </w:p>
        </w:tc>
        <w:tc>
          <w:tcPr>
            <w:tcW w:w="1187" w:type="dxa"/>
            <w:tcBorders>
              <w:left w:val="single" w:sz="4" w:space="0" w:color="auto"/>
              <w:right w:val="single" w:sz="4" w:space="0" w:color="auto"/>
            </w:tcBorders>
          </w:tcPr>
          <w:p w:rsidR="007E0CBF" w:rsidRPr="00D908FB" w:rsidRDefault="007E0CBF" w:rsidP="007D7018">
            <w:pPr>
              <w:autoSpaceDE w:val="0"/>
              <w:autoSpaceDN w:val="0"/>
              <w:adjustRightInd w:val="0"/>
              <w:jc w:val="center"/>
              <w:rPr>
                <w:kern w:val="2"/>
              </w:rPr>
            </w:pPr>
            <w:r w:rsidRPr="00D908FB">
              <w:rPr>
                <w:kern w:val="2"/>
              </w:rPr>
              <w:t>процентов</w:t>
            </w:r>
          </w:p>
        </w:tc>
        <w:tc>
          <w:tcPr>
            <w:tcW w:w="609" w:type="dxa"/>
            <w:tcBorders>
              <w:left w:val="single" w:sz="4" w:space="0" w:color="auto"/>
              <w:right w:val="single" w:sz="4" w:space="0" w:color="auto"/>
            </w:tcBorders>
          </w:tcPr>
          <w:p w:rsidR="007E0CBF" w:rsidRPr="0008236A" w:rsidRDefault="007E0CBF">
            <w:pPr>
              <w:rPr>
                <w:kern w:val="2"/>
              </w:rPr>
            </w:pPr>
            <w:r>
              <w:rPr>
                <w:kern w:val="2"/>
              </w:rPr>
              <w:t>100</w:t>
            </w:r>
          </w:p>
        </w:tc>
        <w:tc>
          <w:tcPr>
            <w:tcW w:w="613" w:type="dxa"/>
            <w:tcBorders>
              <w:top w:val="single" w:sz="4" w:space="0" w:color="auto"/>
              <w:left w:val="single" w:sz="4" w:space="0" w:color="auto"/>
              <w:bottom w:val="single" w:sz="4" w:space="0" w:color="auto"/>
              <w:right w:val="single" w:sz="4" w:space="0" w:color="auto"/>
            </w:tcBorders>
          </w:tcPr>
          <w:p w:rsidR="007E0CBF" w:rsidRDefault="007E0CBF">
            <w:r w:rsidRPr="0008236A">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08236A">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08236A">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08236A">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08236A">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08236A">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08236A">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08236A">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08236A">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08236A">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08236A">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08236A">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08236A">
              <w:rPr>
                <w:kern w:val="2"/>
              </w:rPr>
              <w:t>100</w:t>
            </w:r>
          </w:p>
        </w:tc>
      </w:tr>
      <w:tr w:rsidR="007E0CBF" w:rsidRPr="00D908FB" w:rsidTr="00AB4C7F">
        <w:trPr>
          <w:tblHeader/>
          <w:jc w:val="center"/>
        </w:trPr>
        <w:tc>
          <w:tcPr>
            <w:tcW w:w="594" w:type="dxa"/>
            <w:tcBorders>
              <w:left w:val="single" w:sz="4" w:space="0" w:color="auto"/>
              <w:right w:val="single" w:sz="4" w:space="0" w:color="auto"/>
            </w:tcBorders>
          </w:tcPr>
          <w:p w:rsidR="007E0CBF" w:rsidRPr="00D908FB" w:rsidRDefault="007E0CBF" w:rsidP="007D7018">
            <w:pPr>
              <w:autoSpaceDE w:val="0"/>
              <w:autoSpaceDN w:val="0"/>
              <w:adjustRightInd w:val="0"/>
              <w:jc w:val="center"/>
              <w:rPr>
                <w:kern w:val="2"/>
              </w:rPr>
            </w:pPr>
            <w:r>
              <w:rPr>
                <w:kern w:val="2"/>
              </w:rPr>
              <w:t>2.6</w:t>
            </w:r>
            <w:r w:rsidRPr="00D908FB">
              <w:rPr>
                <w:kern w:val="2"/>
              </w:rPr>
              <w:t>.</w:t>
            </w:r>
          </w:p>
        </w:tc>
        <w:tc>
          <w:tcPr>
            <w:tcW w:w="3225" w:type="dxa"/>
            <w:tcBorders>
              <w:left w:val="single" w:sz="4" w:space="0" w:color="auto"/>
              <w:right w:val="single" w:sz="4" w:space="0" w:color="auto"/>
            </w:tcBorders>
          </w:tcPr>
          <w:p w:rsidR="007E0CBF" w:rsidRDefault="007E0CBF" w:rsidP="007D7018">
            <w:pPr>
              <w:autoSpaceDE w:val="0"/>
              <w:autoSpaceDN w:val="0"/>
              <w:adjustRightInd w:val="0"/>
              <w:spacing w:line="228" w:lineRule="auto"/>
              <w:rPr>
                <w:kern w:val="2"/>
              </w:rPr>
            </w:pPr>
            <w:r>
              <w:rPr>
                <w:kern w:val="2"/>
              </w:rPr>
              <w:t>Показатель 1.6</w:t>
            </w:r>
            <w:r w:rsidRPr="00D908FB">
              <w:rPr>
                <w:kern w:val="2"/>
              </w:rPr>
              <w:t>. Соотношение средней заработной платы педагогических работников образовательных учреждений общего образования к средней заработной плате в Ростовской области</w:t>
            </w:r>
          </w:p>
          <w:p w:rsidR="007E0CBF" w:rsidRPr="00D908FB" w:rsidRDefault="007E0CBF" w:rsidP="007D7018">
            <w:pPr>
              <w:autoSpaceDE w:val="0"/>
              <w:autoSpaceDN w:val="0"/>
              <w:adjustRightInd w:val="0"/>
              <w:spacing w:line="228" w:lineRule="auto"/>
              <w:rPr>
                <w:kern w:val="2"/>
              </w:rPr>
            </w:pPr>
          </w:p>
        </w:tc>
        <w:tc>
          <w:tcPr>
            <w:tcW w:w="1716" w:type="dxa"/>
            <w:tcBorders>
              <w:left w:val="single" w:sz="4" w:space="0" w:color="auto"/>
              <w:right w:val="single" w:sz="4" w:space="0" w:color="auto"/>
            </w:tcBorders>
          </w:tcPr>
          <w:p w:rsidR="007E0CBF" w:rsidRPr="00D908FB" w:rsidRDefault="007E0CBF" w:rsidP="007D7018">
            <w:pPr>
              <w:autoSpaceDE w:val="0"/>
              <w:autoSpaceDN w:val="0"/>
              <w:adjustRightInd w:val="0"/>
              <w:jc w:val="center"/>
              <w:rPr>
                <w:kern w:val="2"/>
              </w:rPr>
            </w:pPr>
            <w:r w:rsidRPr="00D908FB">
              <w:rPr>
                <w:kern w:val="2"/>
              </w:rPr>
              <w:t>статистический</w:t>
            </w:r>
          </w:p>
        </w:tc>
        <w:tc>
          <w:tcPr>
            <w:tcW w:w="1187" w:type="dxa"/>
            <w:tcBorders>
              <w:left w:val="single" w:sz="4" w:space="0" w:color="auto"/>
              <w:right w:val="single" w:sz="4" w:space="0" w:color="auto"/>
            </w:tcBorders>
          </w:tcPr>
          <w:p w:rsidR="007E0CBF" w:rsidRPr="00D908FB" w:rsidRDefault="007E0CBF" w:rsidP="007D7018">
            <w:pPr>
              <w:jc w:val="center"/>
              <w:rPr>
                <w:kern w:val="2"/>
              </w:rPr>
            </w:pPr>
            <w:r w:rsidRPr="00D908FB">
              <w:rPr>
                <w:kern w:val="2"/>
              </w:rPr>
              <w:t>процентов</w:t>
            </w:r>
          </w:p>
        </w:tc>
        <w:tc>
          <w:tcPr>
            <w:tcW w:w="609" w:type="dxa"/>
            <w:tcBorders>
              <w:left w:val="single" w:sz="4" w:space="0" w:color="auto"/>
              <w:right w:val="single" w:sz="4" w:space="0" w:color="auto"/>
            </w:tcBorders>
          </w:tcPr>
          <w:p w:rsidR="007E0CBF" w:rsidRDefault="007E0CBF" w:rsidP="007D7018">
            <w:pPr>
              <w:jc w:val="center"/>
              <w:rPr>
                <w:kern w:val="2"/>
              </w:rPr>
            </w:pPr>
            <w:r>
              <w:rPr>
                <w:kern w:val="2"/>
              </w:rPr>
              <w:t>100</w:t>
            </w:r>
          </w:p>
        </w:tc>
        <w:tc>
          <w:tcPr>
            <w:tcW w:w="613"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kern w:val="2"/>
              </w:rPr>
            </w:pPr>
            <w:r>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kern w:val="2"/>
              </w:rPr>
            </w:pPr>
            <w:r>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ED0955">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ED0955">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ED0955">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ED0955">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ED0955">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ED0955">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ED0955">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ED0955">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ED0955">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ED0955">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ED0955">
              <w:rPr>
                <w:kern w:val="2"/>
              </w:rPr>
              <w:t>100</w:t>
            </w:r>
          </w:p>
        </w:tc>
      </w:tr>
      <w:tr w:rsidR="007E0CBF" w:rsidRPr="00D908FB" w:rsidTr="00AB4C7F">
        <w:trPr>
          <w:tblHeader/>
          <w:jc w:val="center"/>
        </w:trPr>
        <w:tc>
          <w:tcPr>
            <w:tcW w:w="594" w:type="dxa"/>
            <w:tcBorders>
              <w:left w:val="single" w:sz="4" w:space="0" w:color="auto"/>
              <w:right w:val="single" w:sz="4" w:space="0" w:color="auto"/>
            </w:tcBorders>
          </w:tcPr>
          <w:p w:rsidR="007E0CBF" w:rsidRPr="00D908FB" w:rsidRDefault="007E0CBF" w:rsidP="007D7018">
            <w:pPr>
              <w:autoSpaceDE w:val="0"/>
              <w:autoSpaceDN w:val="0"/>
              <w:adjustRightInd w:val="0"/>
              <w:jc w:val="center"/>
              <w:rPr>
                <w:kern w:val="2"/>
              </w:rPr>
            </w:pPr>
            <w:r>
              <w:rPr>
                <w:kern w:val="2"/>
              </w:rPr>
              <w:t>2.7</w:t>
            </w:r>
            <w:r w:rsidRPr="00D908FB">
              <w:rPr>
                <w:kern w:val="2"/>
              </w:rPr>
              <w:t>.</w:t>
            </w:r>
          </w:p>
        </w:tc>
        <w:tc>
          <w:tcPr>
            <w:tcW w:w="3225" w:type="dxa"/>
            <w:tcBorders>
              <w:left w:val="single" w:sz="4" w:space="0" w:color="auto"/>
              <w:right w:val="single" w:sz="4" w:space="0" w:color="auto"/>
            </w:tcBorders>
          </w:tcPr>
          <w:p w:rsidR="007E0CBF" w:rsidRDefault="007E0CBF" w:rsidP="007D7018">
            <w:pPr>
              <w:autoSpaceDE w:val="0"/>
              <w:autoSpaceDN w:val="0"/>
              <w:adjustRightInd w:val="0"/>
              <w:rPr>
                <w:kern w:val="2"/>
              </w:rPr>
            </w:pPr>
            <w:r>
              <w:rPr>
                <w:kern w:val="2"/>
              </w:rPr>
              <w:t>Показатель 1.7</w:t>
            </w:r>
            <w:r w:rsidRPr="00D908FB">
              <w:rPr>
                <w:kern w:val="2"/>
              </w:rPr>
              <w:t>. Соотношение средней заработной платы педагогических работников учреждений дополнительного образования детей к средней заработной плате учителей в Ростовской области</w:t>
            </w:r>
          </w:p>
          <w:p w:rsidR="007E0CBF" w:rsidRPr="00D908FB" w:rsidRDefault="007E0CBF" w:rsidP="007D7018">
            <w:pPr>
              <w:autoSpaceDE w:val="0"/>
              <w:autoSpaceDN w:val="0"/>
              <w:adjustRightInd w:val="0"/>
              <w:rPr>
                <w:kern w:val="2"/>
              </w:rPr>
            </w:pPr>
          </w:p>
        </w:tc>
        <w:tc>
          <w:tcPr>
            <w:tcW w:w="1716" w:type="dxa"/>
            <w:tcBorders>
              <w:left w:val="single" w:sz="4" w:space="0" w:color="auto"/>
              <w:right w:val="single" w:sz="4" w:space="0" w:color="auto"/>
            </w:tcBorders>
          </w:tcPr>
          <w:p w:rsidR="007E0CBF" w:rsidRPr="00D908FB" w:rsidRDefault="007E0CBF" w:rsidP="007D7018">
            <w:pPr>
              <w:autoSpaceDE w:val="0"/>
              <w:autoSpaceDN w:val="0"/>
              <w:adjustRightInd w:val="0"/>
              <w:jc w:val="center"/>
              <w:rPr>
                <w:kern w:val="2"/>
              </w:rPr>
            </w:pPr>
            <w:r w:rsidRPr="00D908FB">
              <w:rPr>
                <w:kern w:val="2"/>
              </w:rPr>
              <w:t>статистический</w:t>
            </w:r>
          </w:p>
        </w:tc>
        <w:tc>
          <w:tcPr>
            <w:tcW w:w="1187" w:type="dxa"/>
            <w:tcBorders>
              <w:left w:val="single" w:sz="4" w:space="0" w:color="auto"/>
              <w:right w:val="single" w:sz="4" w:space="0" w:color="auto"/>
            </w:tcBorders>
          </w:tcPr>
          <w:p w:rsidR="007E0CBF" w:rsidRPr="00D908FB" w:rsidRDefault="007E0CBF" w:rsidP="007D7018">
            <w:pPr>
              <w:autoSpaceDE w:val="0"/>
              <w:autoSpaceDN w:val="0"/>
              <w:adjustRightInd w:val="0"/>
              <w:jc w:val="center"/>
              <w:rPr>
                <w:kern w:val="2"/>
              </w:rPr>
            </w:pPr>
            <w:r w:rsidRPr="00D908FB">
              <w:rPr>
                <w:kern w:val="2"/>
              </w:rPr>
              <w:t>процентов</w:t>
            </w:r>
          </w:p>
        </w:tc>
        <w:tc>
          <w:tcPr>
            <w:tcW w:w="609" w:type="dxa"/>
            <w:tcBorders>
              <w:left w:val="single" w:sz="4" w:space="0" w:color="auto"/>
              <w:right w:val="single" w:sz="4" w:space="0" w:color="auto"/>
            </w:tcBorders>
          </w:tcPr>
          <w:p w:rsidR="007E0CBF" w:rsidRDefault="007E0CBF" w:rsidP="007D7018">
            <w:pPr>
              <w:jc w:val="center"/>
              <w:rPr>
                <w:kern w:val="2"/>
              </w:rPr>
            </w:pPr>
            <w:r>
              <w:rPr>
                <w:kern w:val="2"/>
              </w:rPr>
              <w:t>100</w:t>
            </w:r>
          </w:p>
        </w:tc>
        <w:tc>
          <w:tcPr>
            <w:tcW w:w="613"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kern w:val="2"/>
              </w:rPr>
            </w:pPr>
            <w:r>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4637F4">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4637F4">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4637F4">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4637F4">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4637F4">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4637F4">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4637F4">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4637F4">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4637F4">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4637F4">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4637F4">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4637F4">
              <w:rPr>
                <w:kern w:val="2"/>
              </w:rPr>
              <w:t>100</w:t>
            </w:r>
          </w:p>
        </w:tc>
      </w:tr>
      <w:tr w:rsidR="007E0CBF" w:rsidRPr="00D908FB" w:rsidTr="00AB4C7F">
        <w:trPr>
          <w:tblHeader/>
          <w:jc w:val="center"/>
        </w:trPr>
        <w:tc>
          <w:tcPr>
            <w:tcW w:w="594" w:type="dxa"/>
            <w:tcBorders>
              <w:left w:val="single" w:sz="4" w:space="0" w:color="auto"/>
              <w:right w:val="single" w:sz="4" w:space="0" w:color="auto"/>
            </w:tcBorders>
          </w:tcPr>
          <w:p w:rsidR="007E0CBF" w:rsidRPr="00D908FB" w:rsidRDefault="007E0CBF" w:rsidP="007D7018">
            <w:pPr>
              <w:autoSpaceDE w:val="0"/>
              <w:autoSpaceDN w:val="0"/>
              <w:adjustRightInd w:val="0"/>
              <w:jc w:val="center"/>
              <w:rPr>
                <w:kern w:val="2"/>
              </w:rPr>
            </w:pPr>
            <w:r>
              <w:rPr>
                <w:kern w:val="2"/>
              </w:rPr>
              <w:t>2.8</w:t>
            </w:r>
            <w:r w:rsidRPr="00D908FB">
              <w:rPr>
                <w:kern w:val="2"/>
              </w:rPr>
              <w:t>.</w:t>
            </w:r>
          </w:p>
        </w:tc>
        <w:tc>
          <w:tcPr>
            <w:tcW w:w="3225" w:type="dxa"/>
            <w:tcBorders>
              <w:left w:val="single" w:sz="4" w:space="0" w:color="auto"/>
              <w:right w:val="single" w:sz="4" w:space="0" w:color="auto"/>
            </w:tcBorders>
          </w:tcPr>
          <w:p w:rsidR="007E0CBF" w:rsidRDefault="007E0CBF" w:rsidP="007D7018">
            <w:pPr>
              <w:autoSpaceDE w:val="0"/>
              <w:autoSpaceDN w:val="0"/>
              <w:adjustRightInd w:val="0"/>
              <w:rPr>
                <w:kern w:val="2"/>
              </w:rPr>
            </w:pPr>
            <w:r>
              <w:rPr>
                <w:kern w:val="2"/>
              </w:rPr>
              <w:t>Показатель 1.8</w:t>
            </w:r>
            <w:r w:rsidRPr="00D908FB">
              <w:rPr>
                <w:kern w:val="2"/>
              </w:rPr>
              <w:t>. Доля детей-инвалидов, для которых введено дистанционное обучение, от количества нуждающихся в указанной форме обучения ежегодно</w:t>
            </w:r>
          </w:p>
          <w:p w:rsidR="007E0CBF" w:rsidRPr="00D908FB" w:rsidRDefault="007E0CBF" w:rsidP="007D7018">
            <w:pPr>
              <w:autoSpaceDE w:val="0"/>
              <w:autoSpaceDN w:val="0"/>
              <w:adjustRightInd w:val="0"/>
              <w:rPr>
                <w:kern w:val="2"/>
              </w:rPr>
            </w:pPr>
          </w:p>
        </w:tc>
        <w:tc>
          <w:tcPr>
            <w:tcW w:w="1716" w:type="dxa"/>
            <w:tcBorders>
              <w:left w:val="single" w:sz="4" w:space="0" w:color="auto"/>
              <w:right w:val="single" w:sz="4" w:space="0" w:color="auto"/>
            </w:tcBorders>
          </w:tcPr>
          <w:p w:rsidR="007E0CBF" w:rsidRPr="00D908FB" w:rsidRDefault="007E0CBF" w:rsidP="007D7018">
            <w:pPr>
              <w:autoSpaceDE w:val="0"/>
              <w:autoSpaceDN w:val="0"/>
              <w:adjustRightInd w:val="0"/>
              <w:jc w:val="center"/>
              <w:rPr>
                <w:kern w:val="2"/>
              </w:rPr>
            </w:pPr>
            <w:r w:rsidRPr="00D908FB">
              <w:rPr>
                <w:kern w:val="2"/>
              </w:rPr>
              <w:t>ведомственный</w:t>
            </w:r>
          </w:p>
        </w:tc>
        <w:tc>
          <w:tcPr>
            <w:tcW w:w="1187" w:type="dxa"/>
            <w:tcBorders>
              <w:left w:val="single" w:sz="4" w:space="0" w:color="auto"/>
              <w:right w:val="single" w:sz="4" w:space="0" w:color="auto"/>
            </w:tcBorders>
          </w:tcPr>
          <w:p w:rsidR="007E0CBF" w:rsidRPr="00D908FB" w:rsidRDefault="007E0CBF" w:rsidP="007D7018">
            <w:pPr>
              <w:autoSpaceDE w:val="0"/>
              <w:autoSpaceDN w:val="0"/>
              <w:adjustRightInd w:val="0"/>
              <w:jc w:val="center"/>
              <w:rPr>
                <w:kern w:val="2"/>
              </w:rPr>
            </w:pPr>
            <w:r w:rsidRPr="00D908FB">
              <w:rPr>
                <w:kern w:val="2"/>
              </w:rPr>
              <w:t>процентов</w:t>
            </w:r>
          </w:p>
        </w:tc>
        <w:tc>
          <w:tcPr>
            <w:tcW w:w="609" w:type="dxa"/>
            <w:tcBorders>
              <w:left w:val="single" w:sz="4" w:space="0" w:color="auto"/>
              <w:right w:val="single" w:sz="4" w:space="0" w:color="auto"/>
            </w:tcBorders>
          </w:tcPr>
          <w:p w:rsidR="007E0CBF" w:rsidRPr="00D908FB" w:rsidRDefault="007E0CBF" w:rsidP="007D7018">
            <w:pPr>
              <w:jc w:val="center"/>
              <w:rPr>
                <w:kern w:val="2"/>
              </w:rPr>
            </w:pPr>
            <w:r>
              <w:rPr>
                <w:kern w:val="2"/>
              </w:rPr>
              <w:t>100</w:t>
            </w:r>
          </w:p>
        </w:tc>
        <w:tc>
          <w:tcPr>
            <w:tcW w:w="613"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pPr>
            <w:r w:rsidRPr="00D908FB">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pPr>
            <w:r w:rsidRPr="00D908FB">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pPr>
            <w:r w:rsidRPr="00D908FB">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pPr>
            <w:r w:rsidRPr="00D908FB">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pPr>
            <w:r w:rsidRPr="00D908FB">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pPr>
            <w:r w:rsidRPr="00D908FB">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pPr>
            <w:r w:rsidRPr="00D908FB">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pPr>
            <w:r w:rsidRPr="00D908FB">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pPr>
            <w:r w:rsidRPr="00D908FB">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pPr>
            <w:r w:rsidRPr="00D908FB">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pPr>
            <w:r w:rsidRPr="00D908FB">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pPr>
            <w:r w:rsidRPr="00D908FB">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pPr>
            <w:r w:rsidRPr="00D908FB">
              <w:rPr>
                <w:kern w:val="2"/>
              </w:rPr>
              <w:t>100</w:t>
            </w:r>
          </w:p>
        </w:tc>
      </w:tr>
      <w:tr w:rsidR="007E0CBF" w:rsidRPr="00D908FB" w:rsidTr="00AB4C7F">
        <w:trPr>
          <w:tblHeader/>
          <w:jc w:val="center"/>
        </w:trPr>
        <w:tc>
          <w:tcPr>
            <w:tcW w:w="594" w:type="dxa"/>
            <w:tcBorders>
              <w:left w:val="single" w:sz="4" w:space="0" w:color="auto"/>
              <w:right w:val="single" w:sz="4" w:space="0" w:color="auto"/>
            </w:tcBorders>
          </w:tcPr>
          <w:p w:rsidR="007E0CBF" w:rsidRPr="00D908FB" w:rsidRDefault="007E0CBF" w:rsidP="007D7018">
            <w:pPr>
              <w:autoSpaceDE w:val="0"/>
              <w:autoSpaceDN w:val="0"/>
              <w:adjustRightInd w:val="0"/>
              <w:jc w:val="center"/>
              <w:rPr>
                <w:kern w:val="2"/>
              </w:rPr>
            </w:pPr>
            <w:r>
              <w:rPr>
                <w:kern w:val="2"/>
              </w:rPr>
              <w:t>2.9</w:t>
            </w:r>
            <w:r w:rsidRPr="00D908FB">
              <w:rPr>
                <w:kern w:val="2"/>
              </w:rPr>
              <w:t>.</w:t>
            </w:r>
          </w:p>
        </w:tc>
        <w:tc>
          <w:tcPr>
            <w:tcW w:w="3225" w:type="dxa"/>
            <w:tcBorders>
              <w:left w:val="single" w:sz="4" w:space="0" w:color="auto"/>
              <w:right w:val="single" w:sz="4" w:space="0" w:color="auto"/>
            </w:tcBorders>
          </w:tcPr>
          <w:p w:rsidR="007E0CBF" w:rsidRDefault="007E0CBF" w:rsidP="007D7018">
            <w:pPr>
              <w:rPr>
                <w:kern w:val="2"/>
              </w:rPr>
            </w:pPr>
            <w:r w:rsidRPr="00D908FB">
              <w:rPr>
                <w:kern w:val="2"/>
              </w:rPr>
              <w:t>Показа</w:t>
            </w:r>
            <w:r w:rsidR="00624BD2">
              <w:rPr>
                <w:kern w:val="2"/>
              </w:rPr>
              <w:t>тель 1.9</w:t>
            </w:r>
            <w:r>
              <w:rPr>
                <w:kern w:val="2"/>
              </w:rPr>
              <w:t xml:space="preserve">. Доля муниципальных </w:t>
            </w:r>
            <w:r w:rsidRPr="00D908FB">
              <w:rPr>
                <w:kern w:val="2"/>
              </w:rPr>
              <w:t>образовательных организаций, реализующих общеобразовательные программы</w:t>
            </w:r>
            <w:r w:rsidR="00624BD2">
              <w:rPr>
                <w:kern w:val="2"/>
              </w:rPr>
              <w:t xml:space="preserve"> дошкольного, дополнительного,</w:t>
            </w:r>
            <w:r w:rsidRPr="00D908FB">
              <w:rPr>
                <w:kern w:val="2"/>
              </w:rPr>
              <w:t xml:space="preserve"> начального общего, основного общего и (или) среднего общего образования, здания которых находятся в аварийном состоянии или требуют капитального ремонта, в о</w:t>
            </w:r>
            <w:r w:rsidR="00624BD2">
              <w:rPr>
                <w:kern w:val="2"/>
              </w:rPr>
              <w:t xml:space="preserve">бщей численности  муниципальных </w:t>
            </w:r>
            <w:r w:rsidRPr="00D908FB">
              <w:rPr>
                <w:kern w:val="2"/>
              </w:rPr>
              <w:t>образовательных организаций, реализующих общеобразовательные программы</w:t>
            </w:r>
            <w:r w:rsidR="00624BD2">
              <w:rPr>
                <w:kern w:val="2"/>
              </w:rPr>
              <w:t xml:space="preserve"> дошкольного, дополнительного,</w:t>
            </w:r>
            <w:r w:rsidRPr="00D908FB">
              <w:rPr>
                <w:kern w:val="2"/>
              </w:rPr>
              <w:t xml:space="preserve"> начального общего, основного общего и (или) среднего общего образования</w:t>
            </w:r>
          </w:p>
          <w:p w:rsidR="007E0CBF" w:rsidRDefault="007E0CBF" w:rsidP="007D7018">
            <w:pPr>
              <w:rPr>
                <w:kern w:val="2"/>
              </w:rPr>
            </w:pPr>
          </w:p>
          <w:p w:rsidR="007E0CBF" w:rsidRPr="00D908FB" w:rsidRDefault="007E0CBF" w:rsidP="007D7018">
            <w:pPr>
              <w:rPr>
                <w:kern w:val="2"/>
              </w:rPr>
            </w:pPr>
          </w:p>
        </w:tc>
        <w:tc>
          <w:tcPr>
            <w:tcW w:w="1716" w:type="dxa"/>
            <w:tcBorders>
              <w:left w:val="single" w:sz="4" w:space="0" w:color="auto"/>
              <w:right w:val="single" w:sz="4" w:space="0" w:color="auto"/>
            </w:tcBorders>
          </w:tcPr>
          <w:p w:rsidR="007E0CBF" w:rsidRPr="00D908FB" w:rsidRDefault="007E0CBF" w:rsidP="007D7018">
            <w:pPr>
              <w:jc w:val="center"/>
              <w:rPr>
                <w:kern w:val="2"/>
              </w:rPr>
            </w:pPr>
            <w:r w:rsidRPr="00D908FB">
              <w:rPr>
                <w:kern w:val="2"/>
              </w:rPr>
              <w:t>ведомственный</w:t>
            </w:r>
          </w:p>
        </w:tc>
        <w:tc>
          <w:tcPr>
            <w:tcW w:w="1187" w:type="dxa"/>
            <w:tcBorders>
              <w:left w:val="single" w:sz="4" w:space="0" w:color="auto"/>
              <w:right w:val="single" w:sz="4" w:space="0" w:color="auto"/>
            </w:tcBorders>
          </w:tcPr>
          <w:p w:rsidR="007E0CBF" w:rsidRPr="00D908FB" w:rsidRDefault="007E0CBF" w:rsidP="007D7018">
            <w:pPr>
              <w:jc w:val="center"/>
              <w:rPr>
                <w:kern w:val="2"/>
              </w:rPr>
            </w:pPr>
            <w:r w:rsidRPr="00D908FB">
              <w:rPr>
                <w:kern w:val="2"/>
              </w:rPr>
              <w:t>процентов</w:t>
            </w:r>
          </w:p>
        </w:tc>
        <w:tc>
          <w:tcPr>
            <w:tcW w:w="609" w:type="dxa"/>
            <w:tcBorders>
              <w:left w:val="single" w:sz="4" w:space="0" w:color="auto"/>
              <w:right w:val="single" w:sz="4" w:space="0" w:color="auto"/>
            </w:tcBorders>
          </w:tcPr>
          <w:p w:rsidR="007E0CBF" w:rsidRDefault="007E0CBF" w:rsidP="007D7018">
            <w:pPr>
              <w:snapToGrid w:val="0"/>
              <w:jc w:val="center"/>
              <w:rPr>
                <w:kern w:val="2"/>
              </w:rPr>
            </w:pPr>
            <w:r>
              <w:rPr>
                <w:kern w:val="2"/>
              </w:rPr>
              <w:t>0</w:t>
            </w:r>
          </w:p>
        </w:tc>
        <w:tc>
          <w:tcPr>
            <w:tcW w:w="613"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snapToGrid w:val="0"/>
              <w:jc w:val="center"/>
              <w:rPr>
                <w:kern w:val="2"/>
              </w:rPr>
            </w:pPr>
            <w:r>
              <w:rPr>
                <w:kern w:val="2"/>
              </w:rPr>
              <w:t>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7B3BFF">
              <w:rPr>
                <w:kern w:val="2"/>
              </w:rPr>
              <w:t>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7B3BFF">
              <w:rPr>
                <w:kern w:val="2"/>
              </w:rPr>
              <w:t>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7B3BFF">
              <w:rPr>
                <w:kern w:val="2"/>
              </w:rPr>
              <w:t>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7B3BFF">
              <w:rPr>
                <w:kern w:val="2"/>
              </w:rPr>
              <w:t>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7B3BFF">
              <w:rPr>
                <w:kern w:val="2"/>
              </w:rPr>
              <w:t>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7B3BFF">
              <w:rPr>
                <w:kern w:val="2"/>
              </w:rPr>
              <w:t>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7B3BFF">
              <w:rPr>
                <w:kern w:val="2"/>
              </w:rPr>
              <w:t>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7B3BFF">
              <w:rPr>
                <w:kern w:val="2"/>
              </w:rPr>
              <w:t>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7B3BFF">
              <w:rPr>
                <w:kern w:val="2"/>
              </w:rPr>
              <w:t>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7B3BFF">
              <w:rPr>
                <w:kern w:val="2"/>
              </w:rPr>
              <w:t>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7B3BFF">
              <w:rPr>
                <w:kern w:val="2"/>
              </w:rPr>
              <w:t>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7B3BFF">
              <w:rPr>
                <w:kern w:val="2"/>
              </w:rPr>
              <w:t>0</w:t>
            </w:r>
          </w:p>
        </w:tc>
      </w:tr>
      <w:tr w:rsidR="007E0CBF" w:rsidRPr="00D908FB" w:rsidTr="00AB4C7F">
        <w:trPr>
          <w:tblHeader/>
          <w:jc w:val="center"/>
        </w:trPr>
        <w:tc>
          <w:tcPr>
            <w:tcW w:w="594" w:type="dxa"/>
            <w:tcBorders>
              <w:left w:val="single" w:sz="4" w:space="0" w:color="auto"/>
              <w:right w:val="single" w:sz="4" w:space="0" w:color="auto"/>
            </w:tcBorders>
          </w:tcPr>
          <w:p w:rsidR="007E0CBF" w:rsidRPr="00D908FB" w:rsidRDefault="007E0CBF" w:rsidP="007D7018">
            <w:pPr>
              <w:autoSpaceDE w:val="0"/>
              <w:autoSpaceDN w:val="0"/>
              <w:adjustRightInd w:val="0"/>
              <w:jc w:val="center"/>
              <w:rPr>
                <w:kern w:val="2"/>
              </w:rPr>
            </w:pPr>
            <w:r>
              <w:rPr>
                <w:kern w:val="2"/>
              </w:rPr>
              <w:t>2.10</w:t>
            </w:r>
            <w:r w:rsidRPr="00D908FB">
              <w:rPr>
                <w:kern w:val="2"/>
              </w:rPr>
              <w:t>.</w:t>
            </w:r>
          </w:p>
        </w:tc>
        <w:tc>
          <w:tcPr>
            <w:tcW w:w="3225" w:type="dxa"/>
            <w:tcBorders>
              <w:left w:val="single" w:sz="4" w:space="0" w:color="auto"/>
              <w:right w:val="single" w:sz="4" w:space="0" w:color="auto"/>
            </w:tcBorders>
          </w:tcPr>
          <w:p w:rsidR="007E0CBF" w:rsidRPr="00D908FB" w:rsidRDefault="00624BD2" w:rsidP="007D7018">
            <w:pPr>
              <w:autoSpaceDE w:val="0"/>
              <w:autoSpaceDN w:val="0"/>
              <w:adjustRightInd w:val="0"/>
              <w:rPr>
                <w:kern w:val="2"/>
              </w:rPr>
            </w:pPr>
            <w:r>
              <w:rPr>
                <w:kern w:val="2"/>
              </w:rPr>
              <w:t>Показатель 1.10</w:t>
            </w:r>
            <w:r w:rsidR="007E0CBF" w:rsidRPr="00D908FB">
              <w:rPr>
                <w:kern w:val="2"/>
              </w:rPr>
              <w:t>. Доля обучающихся с ограниченными возможностями здоровья, в том числе обучающихся с умственной отсталостью (интеллектуальными нарушениями), для которых созданы специальные условия получения образования в соответствии с рекомендациями психолого-медико-педагогической комиссии, от общего числа обучающихся с ограниченными возможностями здоровья, в том числе обучающихся с умственной отсталостью (интеллектуальными нарушениями), получивших рекомендации психолого-медико-педагогической комиссии</w:t>
            </w:r>
          </w:p>
        </w:tc>
        <w:tc>
          <w:tcPr>
            <w:tcW w:w="1716" w:type="dxa"/>
            <w:tcBorders>
              <w:left w:val="single" w:sz="4" w:space="0" w:color="auto"/>
              <w:right w:val="single" w:sz="4" w:space="0" w:color="auto"/>
            </w:tcBorders>
          </w:tcPr>
          <w:p w:rsidR="007E0CBF" w:rsidRPr="00D908FB" w:rsidRDefault="007E0CBF" w:rsidP="007D7018">
            <w:pPr>
              <w:jc w:val="center"/>
              <w:rPr>
                <w:kern w:val="2"/>
              </w:rPr>
            </w:pPr>
            <w:r w:rsidRPr="00D908FB">
              <w:rPr>
                <w:kern w:val="2"/>
              </w:rPr>
              <w:t>ведомственный</w:t>
            </w:r>
          </w:p>
        </w:tc>
        <w:tc>
          <w:tcPr>
            <w:tcW w:w="1187" w:type="dxa"/>
            <w:tcBorders>
              <w:left w:val="single" w:sz="4" w:space="0" w:color="auto"/>
              <w:right w:val="single" w:sz="4" w:space="0" w:color="auto"/>
            </w:tcBorders>
          </w:tcPr>
          <w:p w:rsidR="007E0CBF" w:rsidRPr="00D908FB" w:rsidRDefault="007E0CBF" w:rsidP="007D7018">
            <w:pPr>
              <w:autoSpaceDE w:val="0"/>
              <w:jc w:val="center"/>
              <w:rPr>
                <w:kern w:val="2"/>
              </w:rPr>
            </w:pPr>
            <w:r w:rsidRPr="00D908FB">
              <w:rPr>
                <w:kern w:val="2"/>
              </w:rPr>
              <w:t>процентов</w:t>
            </w:r>
          </w:p>
        </w:tc>
        <w:tc>
          <w:tcPr>
            <w:tcW w:w="609" w:type="dxa"/>
            <w:tcBorders>
              <w:left w:val="single" w:sz="4" w:space="0" w:color="auto"/>
              <w:right w:val="single" w:sz="4" w:space="0" w:color="auto"/>
            </w:tcBorders>
          </w:tcPr>
          <w:p w:rsidR="007E0CBF" w:rsidRDefault="007E0CBF" w:rsidP="002A40D5">
            <w:pPr>
              <w:jc w:val="center"/>
              <w:rPr>
                <w:kern w:val="2"/>
              </w:rPr>
            </w:pPr>
            <w:r>
              <w:rPr>
                <w:kern w:val="2"/>
              </w:rPr>
              <w:t>90</w:t>
            </w:r>
          </w:p>
        </w:tc>
        <w:tc>
          <w:tcPr>
            <w:tcW w:w="613" w:type="dxa"/>
            <w:tcBorders>
              <w:top w:val="single" w:sz="4" w:space="0" w:color="auto"/>
              <w:left w:val="single" w:sz="4" w:space="0" w:color="auto"/>
              <w:bottom w:val="single" w:sz="4" w:space="0" w:color="auto"/>
              <w:right w:val="single" w:sz="4" w:space="0" w:color="auto"/>
            </w:tcBorders>
          </w:tcPr>
          <w:p w:rsidR="007E0CBF" w:rsidRPr="00D908FB" w:rsidRDefault="007E0CBF" w:rsidP="002A40D5">
            <w:pPr>
              <w:jc w:val="center"/>
              <w:rPr>
                <w:kern w:val="2"/>
              </w:rPr>
            </w:pPr>
            <w:r>
              <w:rPr>
                <w:kern w:val="2"/>
              </w:rPr>
              <w:t>90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2A40D5">
            <w:pPr>
              <w:jc w:val="center"/>
              <w:rPr>
                <w:kern w:val="2"/>
              </w:rPr>
            </w:pPr>
            <w:r>
              <w:rPr>
                <w:kern w:val="2"/>
              </w:rPr>
              <w:t>92</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2A40D5">
            <w:pPr>
              <w:jc w:val="center"/>
              <w:rPr>
                <w:kern w:val="2"/>
              </w:rPr>
            </w:pPr>
            <w:r>
              <w:rPr>
                <w:kern w:val="2"/>
              </w:rPr>
              <w:t>95</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2A40D5">
            <w:pPr>
              <w:autoSpaceDE w:val="0"/>
              <w:autoSpaceDN w:val="0"/>
              <w:adjustRightInd w:val="0"/>
              <w:jc w:val="center"/>
              <w:rPr>
                <w:kern w:val="2"/>
                <w:lang w:eastAsia="en-US"/>
              </w:rPr>
            </w:pPr>
            <w:r>
              <w:rPr>
                <w:kern w:val="2"/>
                <w:lang w:eastAsia="en-US"/>
              </w:rPr>
              <w:t>95</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2A40D5">
            <w:pPr>
              <w:autoSpaceDE w:val="0"/>
              <w:autoSpaceDN w:val="0"/>
              <w:adjustRightInd w:val="0"/>
              <w:jc w:val="center"/>
              <w:rPr>
                <w:kern w:val="2"/>
                <w:lang w:eastAsia="en-US"/>
              </w:rPr>
            </w:pPr>
            <w:r>
              <w:rPr>
                <w:kern w:val="2"/>
                <w:lang w:eastAsia="en-US"/>
              </w:rPr>
              <w:t>98</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2A40D5">
            <w:pPr>
              <w:autoSpaceDE w:val="0"/>
              <w:autoSpaceDN w:val="0"/>
              <w:adjustRightInd w:val="0"/>
              <w:jc w:val="center"/>
              <w:rPr>
                <w:kern w:val="2"/>
                <w:lang w:eastAsia="en-US"/>
              </w:rPr>
            </w:pPr>
            <w:r>
              <w:rPr>
                <w:kern w:val="2"/>
                <w:lang w:eastAsia="en-US"/>
              </w:rPr>
              <w:t>98</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2A40D5">
            <w:pPr>
              <w:autoSpaceDE w:val="0"/>
              <w:autoSpaceDN w:val="0"/>
              <w:adjustRightInd w:val="0"/>
              <w:jc w:val="center"/>
              <w:rPr>
                <w:kern w:val="2"/>
                <w:lang w:eastAsia="en-US"/>
              </w:rPr>
            </w:pPr>
            <w:r>
              <w:rPr>
                <w:kern w:val="2"/>
                <w:lang w:eastAsia="en-US"/>
              </w:rPr>
              <w:t>98</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2A40D5">
            <w:pPr>
              <w:autoSpaceDE w:val="0"/>
              <w:autoSpaceDN w:val="0"/>
              <w:adjustRightInd w:val="0"/>
              <w:jc w:val="center"/>
              <w:rPr>
                <w:kern w:val="2"/>
                <w:lang w:eastAsia="en-US"/>
              </w:rPr>
            </w:pPr>
            <w:r>
              <w:rPr>
                <w:kern w:val="2"/>
                <w:lang w:eastAsia="en-US"/>
              </w:rPr>
              <w:t>98</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2A40D5">
            <w:pPr>
              <w:autoSpaceDE w:val="0"/>
              <w:autoSpaceDN w:val="0"/>
              <w:adjustRightInd w:val="0"/>
              <w:jc w:val="center"/>
              <w:rPr>
                <w:kern w:val="2"/>
                <w:lang w:eastAsia="en-US"/>
              </w:rPr>
            </w:pPr>
            <w:r>
              <w:rPr>
                <w:kern w:val="2"/>
                <w:lang w:eastAsia="en-US"/>
              </w:rPr>
              <w:t>98</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2A40D5">
            <w:pPr>
              <w:autoSpaceDE w:val="0"/>
              <w:autoSpaceDN w:val="0"/>
              <w:adjustRightInd w:val="0"/>
              <w:jc w:val="center"/>
              <w:rPr>
                <w:kern w:val="2"/>
                <w:lang w:eastAsia="en-US"/>
              </w:rPr>
            </w:pPr>
            <w:r>
              <w:rPr>
                <w:kern w:val="2"/>
                <w:lang w:eastAsia="en-US"/>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2A40D5">
            <w:pPr>
              <w:autoSpaceDE w:val="0"/>
              <w:autoSpaceDN w:val="0"/>
              <w:adjustRightInd w:val="0"/>
              <w:jc w:val="center"/>
              <w:rPr>
                <w:kern w:val="2"/>
                <w:lang w:eastAsia="en-US"/>
              </w:rPr>
            </w:pPr>
            <w:r>
              <w:rPr>
                <w:kern w:val="2"/>
                <w:lang w:eastAsia="en-US"/>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2A40D5">
            <w:pPr>
              <w:autoSpaceDE w:val="0"/>
              <w:autoSpaceDN w:val="0"/>
              <w:adjustRightInd w:val="0"/>
              <w:jc w:val="center"/>
              <w:rPr>
                <w:kern w:val="2"/>
                <w:lang w:eastAsia="en-US"/>
              </w:rPr>
            </w:pPr>
            <w:r>
              <w:rPr>
                <w:kern w:val="2"/>
                <w:lang w:eastAsia="en-US"/>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2A40D5">
            <w:pPr>
              <w:autoSpaceDE w:val="0"/>
              <w:autoSpaceDN w:val="0"/>
              <w:adjustRightInd w:val="0"/>
              <w:jc w:val="center"/>
              <w:rPr>
                <w:kern w:val="2"/>
                <w:lang w:eastAsia="en-US"/>
              </w:rPr>
            </w:pPr>
            <w:r>
              <w:rPr>
                <w:kern w:val="2"/>
                <w:lang w:eastAsia="en-US"/>
              </w:rPr>
              <w:t>100</w:t>
            </w:r>
          </w:p>
        </w:tc>
      </w:tr>
      <w:tr w:rsidR="00AB4C7F" w:rsidRPr="00D908FB" w:rsidTr="00AB4C7F">
        <w:trPr>
          <w:tblHeader/>
          <w:jc w:val="center"/>
        </w:trPr>
        <w:tc>
          <w:tcPr>
            <w:tcW w:w="594" w:type="dxa"/>
            <w:tcBorders>
              <w:left w:val="single" w:sz="4" w:space="0" w:color="auto"/>
              <w:right w:val="single" w:sz="4" w:space="0" w:color="auto"/>
            </w:tcBorders>
          </w:tcPr>
          <w:p w:rsidR="00AB4C7F" w:rsidRPr="00D908FB" w:rsidRDefault="00AB4C7F" w:rsidP="007D7018">
            <w:pPr>
              <w:autoSpaceDE w:val="0"/>
              <w:autoSpaceDN w:val="0"/>
              <w:adjustRightInd w:val="0"/>
              <w:jc w:val="center"/>
              <w:rPr>
                <w:kern w:val="2"/>
              </w:rPr>
            </w:pPr>
            <w:r>
              <w:rPr>
                <w:kern w:val="2"/>
              </w:rPr>
              <w:t>2.11</w:t>
            </w:r>
            <w:r w:rsidRPr="00D908FB">
              <w:rPr>
                <w:kern w:val="2"/>
              </w:rPr>
              <w:t>.</w:t>
            </w:r>
          </w:p>
        </w:tc>
        <w:tc>
          <w:tcPr>
            <w:tcW w:w="3225" w:type="dxa"/>
            <w:tcBorders>
              <w:left w:val="single" w:sz="4" w:space="0" w:color="auto"/>
              <w:right w:val="single" w:sz="4" w:space="0" w:color="auto"/>
            </w:tcBorders>
          </w:tcPr>
          <w:p w:rsidR="00AB4C7F" w:rsidRPr="00D908FB" w:rsidRDefault="00624BD2" w:rsidP="007D7018">
            <w:pPr>
              <w:autoSpaceDE w:val="0"/>
              <w:autoSpaceDN w:val="0"/>
              <w:adjustRightInd w:val="0"/>
              <w:rPr>
                <w:kern w:val="2"/>
              </w:rPr>
            </w:pPr>
            <w:r>
              <w:rPr>
                <w:kern w:val="2"/>
              </w:rPr>
              <w:t>Показатель 1.11</w:t>
            </w:r>
            <w:r w:rsidR="00AB4C7F" w:rsidRPr="00D908FB">
              <w:rPr>
                <w:kern w:val="2"/>
              </w:rPr>
              <w:t xml:space="preserve">. </w:t>
            </w:r>
            <w:r w:rsidR="00AB4C7F" w:rsidRPr="008A7232">
              <w:rPr>
                <w:kern w:val="2"/>
              </w:rPr>
              <w:t>Удельный вес численности учителей общеобразовательных организаций в возрасте до 35 лет в общей численности учителей общеобразовательных организаций</w:t>
            </w:r>
            <w:r w:rsidR="00AB4C7F" w:rsidRPr="00D908FB">
              <w:rPr>
                <w:kern w:val="2"/>
              </w:rPr>
              <w:t xml:space="preserve"> </w:t>
            </w:r>
          </w:p>
        </w:tc>
        <w:tc>
          <w:tcPr>
            <w:tcW w:w="1716" w:type="dxa"/>
            <w:tcBorders>
              <w:left w:val="single" w:sz="4" w:space="0" w:color="auto"/>
              <w:right w:val="single" w:sz="4" w:space="0" w:color="auto"/>
            </w:tcBorders>
          </w:tcPr>
          <w:p w:rsidR="00AB4C7F" w:rsidRPr="00D908FB" w:rsidRDefault="00AB4C7F" w:rsidP="007D7018">
            <w:pPr>
              <w:jc w:val="center"/>
              <w:rPr>
                <w:kern w:val="2"/>
              </w:rPr>
            </w:pPr>
            <w:r w:rsidRPr="00D908FB">
              <w:rPr>
                <w:kern w:val="2"/>
              </w:rPr>
              <w:t>ведомственный</w:t>
            </w:r>
          </w:p>
        </w:tc>
        <w:tc>
          <w:tcPr>
            <w:tcW w:w="1187" w:type="dxa"/>
            <w:tcBorders>
              <w:left w:val="single" w:sz="4" w:space="0" w:color="auto"/>
              <w:right w:val="single" w:sz="4" w:space="0" w:color="auto"/>
            </w:tcBorders>
          </w:tcPr>
          <w:p w:rsidR="00AB4C7F" w:rsidRPr="00D908FB" w:rsidRDefault="00AB4C7F" w:rsidP="007D7018">
            <w:pPr>
              <w:autoSpaceDE w:val="0"/>
              <w:jc w:val="center"/>
              <w:rPr>
                <w:kern w:val="2"/>
              </w:rPr>
            </w:pPr>
            <w:r>
              <w:rPr>
                <w:kern w:val="2"/>
              </w:rPr>
              <w:t>процентов</w:t>
            </w:r>
          </w:p>
        </w:tc>
        <w:tc>
          <w:tcPr>
            <w:tcW w:w="609" w:type="dxa"/>
            <w:tcBorders>
              <w:left w:val="single" w:sz="4" w:space="0" w:color="auto"/>
              <w:right w:val="single" w:sz="4" w:space="0" w:color="auto"/>
            </w:tcBorders>
          </w:tcPr>
          <w:p w:rsidR="00AB4C7F" w:rsidRDefault="00AB4C7F" w:rsidP="007D7018">
            <w:pPr>
              <w:jc w:val="center"/>
              <w:rPr>
                <w:kern w:val="2"/>
              </w:rPr>
            </w:pPr>
            <w:r>
              <w:rPr>
                <w:kern w:val="2"/>
              </w:rPr>
              <w:t>26,2</w:t>
            </w:r>
          </w:p>
        </w:tc>
        <w:tc>
          <w:tcPr>
            <w:tcW w:w="613" w:type="dxa"/>
            <w:tcBorders>
              <w:top w:val="single" w:sz="4" w:space="0" w:color="auto"/>
              <w:left w:val="single" w:sz="4" w:space="0" w:color="auto"/>
              <w:bottom w:val="single" w:sz="4" w:space="0" w:color="auto"/>
              <w:right w:val="single" w:sz="4" w:space="0" w:color="auto"/>
            </w:tcBorders>
          </w:tcPr>
          <w:p w:rsidR="00AB4C7F" w:rsidRPr="00D908FB" w:rsidRDefault="00AB4C7F" w:rsidP="007D7018">
            <w:pPr>
              <w:jc w:val="center"/>
              <w:rPr>
                <w:kern w:val="2"/>
              </w:rPr>
            </w:pPr>
            <w:r>
              <w:rPr>
                <w:kern w:val="2"/>
              </w:rPr>
              <w:t>24,6</w:t>
            </w:r>
          </w:p>
        </w:tc>
        <w:tc>
          <w:tcPr>
            <w:tcW w:w="616" w:type="dxa"/>
            <w:tcBorders>
              <w:top w:val="single" w:sz="4" w:space="0" w:color="auto"/>
              <w:left w:val="single" w:sz="4" w:space="0" w:color="auto"/>
              <w:bottom w:val="single" w:sz="4" w:space="0" w:color="auto"/>
              <w:right w:val="single" w:sz="4" w:space="0" w:color="auto"/>
            </w:tcBorders>
          </w:tcPr>
          <w:p w:rsidR="00AB4C7F" w:rsidRPr="00D908FB" w:rsidRDefault="00AB4C7F" w:rsidP="007D7018">
            <w:pPr>
              <w:jc w:val="center"/>
              <w:rPr>
                <w:kern w:val="2"/>
              </w:rPr>
            </w:pPr>
            <w:r>
              <w:rPr>
                <w:kern w:val="2"/>
              </w:rPr>
              <w:t>25</w:t>
            </w:r>
          </w:p>
        </w:tc>
        <w:tc>
          <w:tcPr>
            <w:tcW w:w="616" w:type="dxa"/>
            <w:tcBorders>
              <w:top w:val="single" w:sz="4" w:space="0" w:color="auto"/>
              <w:left w:val="single" w:sz="4" w:space="0" w:color="auto"/>
              <w:bottom w:val="single" w:sz="4" w:space="0" w:color="auto"/>
              <w:right w:val="single" w:sz="4" w:space="0" w:color="auto"/>
            </w:tcBorders>
          </w:tcPr>
          <w:p w:rsidR="00AB4C7F" w:rsidRDefault="00AB4C7F">
            <w:r w:rsidRPr="000D3AFC">
              <w:rPr>
                <w:kern w:val="2"/>
              </w:rPr>
              <w:t>25</w:t>
            </w:r>
          </w:p>
        </w:tc>
        <w:tc>
          <w:tcPr>
            <w:tcW w:w="616" w:type="dxa"/>
            <w:tcBorders>
              <w:top w:val="single" w:sz="4" w:space="0" w:color="auto"/>
              <w:left w:val="single" w:sz="4" w:space="0" w:color="auto"/>
              <w:bottom w:val="single" w:sz="4" w:space="0" w:color="auto"/>
              <w:right w:val="single" w:sz="4" w:space="0" w:color="auto"/>
            </w:tcBorders>
          </w:tcPr>
          <w:p w:rsidR="00AB4C7F" w:rsidRDefault="00AB4C7F">
            <w:r w:rsidRPr="000D3AFC">
              <w:rPr>
                <w:kern w:val="2"/>
              </w:rPr>
              <w:t>25</w:t>
            </w:r>
          </w:p>
        </w:tc>
        <w:tc>
          <w:tcPr>
            <w:tcW w:w="616" w:type="dxa"/>
            <w:tcBorders>
              <w:top w:val="single" w:sz="4" w:space="0" w:color="auto"/>
              <w:left w:val="single" w:sz="4" w:space="0" w:color="auto"/>
              <w:bottom w:val="single" w:sz="4" w:space="0" w:color="auto"/>
              <w:right w:val="single" w:sz="4" w:space="0" w:color="auto"/>
            </w:tcBorders>
          </w:tcPr>
          <w:p w:rsidR="00AB4C7F" w:rsidRDefault="00AB4C7F">
            <w:r w:rsidRPr="000D3AFC">
              <w:rPr>
                <w:kern w:val="2"/>
              </w:rPr>
              <w:t>25</w:t>
            </w:r>
          </w:p>
        </w:tc>
        <w:tc>
          <w:tcPr>
            <w:tcW w:w="616" w:type="dxa"/>
            <w:tcBorders>
              <w:top w:val="single" w:sz="4" w:space="0" w:color="auto"/>
              <w:left w:val="single" w:sz="4" w:space="0" w:color="auto"/>
              <w:bottom w:val="single" w:sz="4" w:space="0" w:color="auto"/>
              <w:right w:val="single" w:sz="4" w:space="0" w:color="auto"/>
            </w:tcBorders>
          </w:tcPr>
          <w:p w:rsidR="00AB4C7F" w:rsidRDefault="00AB4C7F">
            <w:r w:rsidRPr="000D3AFC">
              <w:rPr>
                <w:kern w:val="2"/>
              </w:rPr>
              <w:t>25</w:t>
            </w:r>
          </w:p>
        </w:tc>
        <w:tc>
          <w:tcPr>
            <w:tcW w:w="616" w:type="dxa"/>
            <w:tcBorders>
              <w:top w:val="single" w:sz="4" w:space="0" w:color="auto"/>
              <w:left w:val="single" w:sz="4" w:space="0" w:color="auto"/>
              <w:bottom w:val="single" w:sz="4" w:space="0" w:color="auto"/>
              <w:right w:val="single" w:sz="4" w:space="0" w:color="auto"/>
            </w:tcBorders>
          </w:tcPr>
          <w:p w:rsidR="00AB4C7F" w:rsidRDefault="00AB4C7F">
            <w:r w:rsidRPr="000D3AFC">
              <w:rPr>
                <w:kern w:val="2"/>
              </w:rPr>
              <w:t>25</w:t>
            </w:r>
          </w:p>
        </w:tc>
        <w:tc>
          <w:tcPr>
            <w:tcW w:w="616" w:type="dxa"/>
            <w:tcBorders>
              <w:top w:val="single" w:sz="4" w:space="0" w:color="auto"/>
              <w:left w:val="single" w:sz="4" w:space="0" w:color="auto"/>
              <w:bottom w:val="single" w:sz="4" w:space="0" w:color="auto"/>
              <w:right w:val="single" w:sz="4" w:space="0" w:color="auto"/>
            </w:tcBorders>
          </w:tcPr>
          <w:p w:rsidR="00AB4C7F" w:rsidRDefault="00AB4C7F">
            <w:r w:rsidRPr="000D3AFC">
              <w:rPr>
                <w:kern w:val="2"/>
              </w:rPr>
              <w:t>25</w:t>
            </w:r>
          </w:p>
        </w:tc>
        <w:tc>
          <w:tcPr>
            <w:tcW w:w="616" w:type="dxa"/>
            <w:tcBorders>
              <w:top w:val="single" w:sz="4" w:space="0" w:color="auto"/>
              <w:left w:val="single" w:sz="4" w:space="0" w:color="auto"/>
              <w:bottom w:val="single" w:sz="4" w:space="0" w:color="auto"/>
              <w:right w:val="single" w:sz="4" w:space="0" w:color="auto"/>
            </w:tcBorders>
          </w:tcPr>
          <w:p w:rsidR="00AB4C7F" w:rsidRDefault="00AB4C7F">
            <w:r w:rsidRPr="000D3AFC">
              <w:rPr>
                <w:kern w:val="2"/>
              </w:rPr>
              <w:t>25</w:t>
            </w:r>
          </w:p>
        </w:tc>
        <w:tc>
          <w:tcPr>
            <w:tcW w:w="616" w:type="dxa"/>
            <w:tcBorders>
              <w:top w:val="single" w:sz="4" w:space="0" w:color="auto"/>
              <w:left w:val="single" w:sz="4" w:space="0" w:color="auto"/>
              <w:bottom w:val="single" w:sz="4" w:space="0" w:color="auto"/>
              <w:right w:val="single" w:sz="4" w:space="0" w:color="auto"/>
            </w:tcBorders>
          </w:tcPr>
          <w:p w:rsidR="00AB4C7F" w:rsidRDefault="00AB4C7F">
            <w:r w:rsidRPr="000D3AFC">
              <w:rPr>
                <w:kern w:val="2"/>
              </w:rPr>
              <w:t>25</w:t>
            </w:r>
          </w:p>
        </w:tc>
        <w:tc>
          <w:tcPr>
            <w:tcW w:w="616" w:type="dxa"/>
            <w:tcBorders>
              <w:top w:val="single" w:sz="4" w:space="0" w:color="auto"/>
              <w:left w:val="single" w:sz="4" w:space="0" w:color="auto"/>
              <w:bottom w:val="single" w:sz="4" w:space="0" w:color="auto"/>
              <w:right w:val="single" w:sz="4" w:space="0" w:color="auto"/>
            </w:tcBorders>
          </w:tcPr>
          <w:p w:rsidR="00AB4C7F" w:rsidRDefault="00AB4C7F">
            <w:r w:rsidRPr="000D3AFC">
              <w:rPr>
                <w:kern w:val="2"/>
              </w:rPr>
              <w:t>25</w:t>
            </w:r>
          </w:p>
        </w:tc>
        <w:tc>
          <w:tcPr>
            <w:tcW w:w="616" w:type="dxa"/>
            <w:tcBorders>
              <w:top w:val="single" w:sz="4" w:space="0" w:color="auto"/>
              <w:left w:val="single" w:sz="4" w:space="0" w:color="auto"/>
              <w:bottom w:val="single" w:sz="4" w:space="0" w:color="auto"/>
              <w:right w:val="single" w:sz="4" w:space="0" w:color="auto"/>
            </w:tcBorders>
          </w:tcPr>
          <w:p w:rsidR="00AB4C7F" w:rsidRDefault="00AB4C7F">
            <w:r w:rsidRPr="000D3AFC">
              <w:rPr>
                <w:kern w:val="2"/>
              </w:rPr>
              <w:t>25</w:t>
            </w:r>
          </w:p>
        </w:tc>
        <w:tc>
          <w:tcPr>
            <w:tcW w:w="616" w:type="dxa"/>
            <w:tcBorders>
              <w:top w:val="single" w:sz="4" w:space="0" w:color="auto"/>
              <w:left w:val="single" w:sz="4" w:space="0" w:color="auto"/>
              <w:bottom w:val="single" w:sz="4" w:space="0" w:color="auto"/>
              <w:right w:val="single" w:sz="4" w:space="0" w:color="auto"/>
            </w:tcBorders>
          </w:tcPr>
          <w:p w:rsidR="00AB4C7F" w:rsidRDefault="00AB4C7F">
            <w:r w:rsidRPr="000D3AFC">
              <w:rPr>
                <w:kern w:val="2"/>
              </w:rPr>
              <w:t>25</w:t>
            </w:r>
          </w:p>
        </w:tc>
      </w:tr>
      <w:tr w:rsidR="007E0CBF" w:rsidRPr="00D908FB" w:rsidTr="00AB4C7F">
        <w:trPr>
          <w:tblHeader/>
          <w:jc w:val="center"/>
        </w:trPr>
        <w:tc>
          <w:tcPr>
            <w:tcW w:w="594" w:type="dxa"/>
            <w:tcBorders>
              <w:left w:val="single" w:sz="4" w:space="0" w:color="auto"/>
              <w:right w:val="single" w:sz="4" w:space="0" w:color="auto"/>
            </w:tcBorders>
          </w:tcPr>
          <w:p w:rsidR="007E0CBF" w:rsidRDefault="007E0CBF" w:rsidP="007D7018">
            <w:pPr>
              <w:autoSpaceDE w:val="0"/>
              <w:autoSpaceDN w:val="0"/>
              <w:adjustRightInd w:val="0"/>
              <w:jc w:val="center"/>
              <w:rPr>
                <w:kern w:val="2"/>
              </w:rPr>
            </w:pPr>
          </w:p>
        </w:tc>
        <w:tc>
          <w:tcPr>
            <w:tcW w:w="14742" w:type="dxa"/>
            <w:gridSpan w:val="17"/>
            <w:tcBorders>
              <w:left w:val="single" w:sz="4" w:space="0" w:color="auto"/>
              <w:right w:val="single" w:sz="4" w:space="0" w:color="auto"/>
            </w:tcBorders>
          </w:tcPr>
          <w:p w:rsidR="007E0CBF" w:rsidRPr="000555F1" w:rsidRDefault="007E0CBF" w:rsidP="000555F1">
            <w:pPr>
              <w:pStyle w:val="af1"/>
              <w:numPr>
                <w:ilvl w:val="0"/>
                <w:numId w:val="6"/>
              </w:numPr>
              <w:autoSpaceDE w:val="0"/>
              <w:autoSpaceDN w:val="0"/>
              <w:adjustRightInd w:val="0"/>
              <w:jc w:val="center"/>
              <w:rPr>
                <w:kern w:val="2"/>
              </w:rPr>
            </w:pPr>
            <w:r w:rsidRPr="000555F1">
              <w:rPr>
                <w:kern w:val="2"/>
              </w:rPr>
              <w:t>Подпрограмма 2 «Обеспечение реализации муниципальной программы Дубовского района «Развитие образования» и прочие мероприятия»</w:t>
            </w:r>
          </w:p>
        </w:tc>
      </w:tr>
      <w:tr w:rsidR="007E0CBF" w:rsidRPr="00D908FB" w:rsidTr="00AB4C7F">
        <w:trPr>
          <w:tblHeader/>
          <w:jc w:val="center"/>
        </w:trPr>
        <w:tc>
          <w:tcPr>
            <w:tcW w:w="594" w:type="dxa"/>
            <w:tcBorders>
              <w:left w:val="single" w:sz="4" w:space="0" w:color="auto"/>
              <w:right w:val="single" w:sz="4" w:space="0" w:color="auto"/>
            </w:tcBorders>
          </w:tcPr>
          <w:p w:rsidR="007E0CBF" w:rsidRPr="00D908FB" w:rsidRDefault="00C676B8" w:rsidP="007D7018">
            <w:pPr>
              <w:autoSpaceDE w:val="0"/>
              <w:autoSpaceDN w:val="0"/>
              <w:adjustRightInd w:val="0"/>
              <w:jc w:val="center"/>
              <w:rPr>
                <w:kern w:val="2"/>
              </w:rPr>
            </w:pPr>
            <w:r>
              <w:rPr>
                <w:kern w:val="2"/>
              </w:rPr>
              <w:t>3.1.</w:t>
            </w:r>
          </w:p>
        </w:tc>
        <w:tc>
          <w:tcPr>
            <w:tcW w:w="3225" w:type="dxa"/>
            <w:tcBorders>
              <w:left w:val="single" w:sz="4" w:space="0" w:color="auto"/>
              <w:right w:val="single" w:sz="4" w:space="0" w:color="auto"/>
            </w:tcBorders>
          </w:tcPr>
          <w:p w:rsidR="007E0CBF" w:rsidRDefault="007E0CBF" w:rsidP="007D7018">
            <w:pPr>
              <w:autoSpaceDE w:val="0"/>
              <w:autoSpaceDN w:val="0"/>
              <w:adjustRightInd w:val="0"/>
              <w:rPr>
                <w:kern w:val="2"/>
              </w:rPr>
            </w:pPr>
            <w:r w:rsidRPr="00D908FB">
              <w:rPr>
                <w:kern w:val="2"/>
              </w:rPr>
              <w:t>Пока</w:t>
            </w:r>
            <w:r>
              <w:rPr>
                <w:kern w:val="2"/>
              </w:rPr>
              <w:t>затель 2.1. Доля муниципальных услуг отдела образования</w:t>
            </w:r>
            <w:r w:rsidRPr="00D908FB">
              <w:rPr>
                <w:kern w:val="2"/>
              </w:rPr>
              <w:t xml:space="preserve">, по которым утверждены административные регламенты их оказания, в </w:t>
            </w:r>
            <w:r>
              <w:rPr>
                <w:kern w:val="2"/>
              </w:rPr>
              <w:t>общем количестве муниципальных</w:t>
            </w:r>
            <w:r w:rsidRPr="00D908FB">
              <w:rPr>
                <w:kern w:val="2"/>
              </w:rPr>
              <w:t xml:space="preserve"> услуг, оказываемы</w:t>
            </w:r>
            <w:r>
              <w:rPr>
                <w:kern w:val="2"/>
              </w:rPr>
              <w:t>х отделом образования</w:t>
            </w:r>
          </w:p>
          <w:p w:rsidR="007E0CBF" w:rsidRPr="00D908FB" w:rsidRDefault="007E0CBF" w:rsidP="007D7018">
            <w:pPr>
              <w:autoSpaceDE w:val="0"/>
              <w:autoSpaceDN w:val="0"/>
              <w:adjustRightInd w:val="0"/>
              <w:rPr>
                <w:kern w:val="2"/>
              </w:rPr>
            </w:pPr>
          </w:p>
        </w:tc>
        <w:tc>
          <w:tcPr>
            <w:tcW w:w="1716" w:type="dxa"/>
            <w:tcBorders>
              <w:left w:val="single" w:sz="4" w:space="0" w:color="auto"/>
              <w:right w:val="single" w:sz="4" w:space="0" w:color="auto"/>
            </w:tcBorders>
          </w:tcPr>
          <w:p w:rsidR="007E0CBF" w:rsidRPr="00D908FB" w:rsidRDefault="007E0CBF" w:rsidP="007D7018">
            <w:pPr>
              <w:jc w:val="center"/>
              <w:rPr>
                <w:kern w:val="2"/>
              </w:rPr>
            </w:pPr>
            <w:r w:rsidRPr="00D908FB">
              <w:rPr>
                <w:kern w:val="2"/>
              </w:rPr>
              <w:t>ведомственный</w:t>
            </w:r>
          </w:p>
        </w:tc>
        <w:tc>
          <w:tcPr>
            <w:tcW w:w="1187" w:type="dxa"/>
            <w:tcBorders>
              <w:left w:val="single" w:sz="4" w:space="0" w:color="auto"/>
              <w:right w:val="single" w:sz="4" w:space="0" w:color="auto"/>
            </w:tcBorders>
          </w:tcPr>
          <w:p w:rsidR="007E0CBF" w:rsidRPr="00D908FB" w:rsidRDefault="007E0CBF" w:rsidP="007D7018">
            <w:pPr>
              <w:autoSpaceDE w:val="0"/>
              <w:autoSpaceDN w:val="0"/>
              <w:adjustRightInd w:val="0"/>
              <w:jc w:val="center"/>
              <w:rPr>
                <w:kern w:val="2"/>
              </w:rPr>
            </w:pPr>
            <w:r w:rsidRPr="00D908FB">
              <w:rPr>
                <w:kern w:val="2"/>
              </w:rPr>
              <w:t>процентов</w:t>
            </w:r>
          </w:p>
        </w:tc>
        <w:tc>
          <w:tcPr>
            <w:tcW w:w="609" w:type="dxa"/>
            <w:tcBorders>
              <w:left w:val="single" w:sz="4" w:space="0" w:color="auto"/>
              <w:right w:val="single" w:sz="4" w:space="0" w:color="auto"/>
            </w:tcBorders>
          </w:tcPr>
          <w:p w:rsidR="007E0CBF" w:rsidRDefault="005B3BA0" w:rsidP="007D7018">
            <w:pPr>
              <w:jc w:val="center"/>
              <w:rPr>
                <w:kern w:val="2"/>
              </w:rPr>
            </w:pPr>
            <w:r>
              <w:rPr>
                <w:kern w:val="2"/>
              </w:rPr>
              <w:t>100</w:t>
            </w:r>
          </w:p>
        </w:tc>
        <w:tc>
          <w:tcPr>
            <w:tcW w:w="613"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kern w:val="2"/>
              </w:rPr>
            </w:pPr>
            <w:r>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kern w:val="2"/>
              </w:rPr>
            </w:pPr>
            <w:r>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kern w:val="2"/>
              </w:rPr>
            </w:pPr>
            <w:r>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kern w:val="2"/>
              </w:rPr>
            </w:pPr>
            <w:r>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kern w:val="2"/>
              </w:rPr>
            </w:pPr>
            <w:r>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kern w:val="2"/>
              </w:rPr>
            </w:pPr>
            <w:r>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kern w:val="2"/>
              </w:rPr>
            </w:pPr>
            <w:r>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kern w:val="2"/>
              </w:rPr>
            </w:pPr>
            <w:r>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kern w:val="2"/>
              </w:rPr>
            </w:pPr>
            <w:r>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kern w:val="2"/>
              </w:rPr>
            </w:pPr>
            <w:r>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kern w:val="2"/>
              </w:rPr>
            </w:pPr>
            <w:r>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kern w:val="2"/>
              </w:rPr>
            </w:pPr>
            <w:r>
              <w:rPr>
                <w:kern w:val="2"/>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kern w:val="2"/>
              </w:rPr>
            </w:pPr>
            <w:r>
              <w:rPr>
                <w:kern w:val="2"/>
              </w:rPr>
              <w:t>100</w:t>
            </w:r>
          </w:p>
        </w:tc>
      </w:tr>
      <w:tr w:rsidR="007E0CBF" w:rsidRPr="00D908FB" w:rsidTr="00AB4C7F">
        <w:trPr>
          <w:tblHeader/>
          <w:jc w:val="center"/>
        </w:trPr>
        <w:tc>
          <w:tcPr>
            <w:tcW w:w="594" w:type="dxa"/>
            <w:tcBorders>
              <w:left w:val="single" w:sz="4" w:space="0" w:color="auto"/>
              <w:right w:val="single" w:sz="4" w:space="0" w:color="auto"/>
            </w:tcBorders>
          </w:tcPr>
          <w:p w:rsidR="007E0CBF" w:rsidRPr="00D908FB" w:rsidRDefault="005B3BA0" w:rsidP="007D7018">
            <w:pPr>
              <w:autoSpaceDE w:val="0"/>
              <w:autoSpaceDN w:val="0"/>
              <w:adjustRightInd w:val="0"/>
              <w:jc w:val="center"/>
              <w:rPr>
                <w:kern w:val="2"/>
              </w:rPr>
            </w:pPr>
            <w:r>
              <w:rPr>
                <w:kern w:val="2"/>
              </w:rPr>
              <w:t>3.2</w:t>
            </w:r>
            <w:r w:rsidR="007E0CBF" w:rsidRPr="00D908FB">
              <w:rPr>
                <w:kern w:val="2"/>
              </w:rPr>
              <w:t>.</w:t>
            </w:r>
          </w:p>
        </w:tc>
        <w:tc>
          <w:tcPr>
            <w:tcW w:w="3225" w:type="dxa"/>
            <w:tcBorders>
              <w:left w:val="single" w:sz="4" w:space="0" w:color="auto"/>
              <w:right w:val="single" w:sz="4" w:space="0" w:color="auto"/>
            </w:tcBorders>
          </w:tcPr>
          <w:p w:rsidR="007E0CBF" w:rsidRPr="00D908FB" w:rsidRDefault="007E0CBF" w:rsidP="007D7018">
            <w:pPr>
              <w:autoSpaceDE w:val="0"/>
              <w:autoSpaceDN w:val="0"/>
              <w:adjustRightInd w:val="0"/>
              <w:rPr>
                <w:kern w:val="2"/>
              </w:rPr>
            </w:pPr>
            <w:r>
              <w:rPr>
                <w:kern w:val="2"/>
              </w:rPr>
              <w:t>Показатель 2</w:t>
            </w:r>
            <w:r w:rsidRPr="00D908FB">
              <w:rPr>
                <w:kern w:val="2"/>
              </w:rPr>
              <w:t>.2. Доля детей-сирот и детей, оставшихся без попечения родителей, возвращенных из замещаю</w:t>
            </w:r>
            <w:r w:rsidR="008D1D16">
              <w:rPr>
                <w:kern w:val="2"/>
              </w:rPr>
              <w:t xml:space="preserve">щих семей в муниципальные </w:t>
            </w:r>
            <w:r w:rsidRPr="00D908FB">
              <w:rPr>
                <w:kern w:val="2"/>
              </w:rPr>
              <w:t xml:space="preserve">организации, от количества детей-сирот, принятых на воспитание в семьи граждан </w:t>
            </w:r>
          </w:p>
        </w:tc>
        <w:tc>
          <w:tcPr>
            <w:tcW w:w="1716" w:type="dxa"/>
            <w:tcBorders>
              <w:left w:val="single" w:sz="4" w:space="0" w:color="auto"/>
              <w:right w:val="single" w:sz="4" w:space="0" w:color="auto"/>
            </w:tcBorders>
          </w:tcPr>
          <w:p w:rsidR="007E0CBF" w:rsidRPr="00D908FB" w:rsidRDefault="007E0CBF" w:rsidP="007D7018">
            <w:pPr>
              <w:jc w:val="center"/>
              <w:rPr>
                <w:kern w:val="2"/>
              </w:rPr>
            </w:pPr>
            <w:r w:rsidRPr="00D908FB">
              <w:rPr>
                <w:kern w:val="2"/>
              </w:rPr>
              <w:t>ведомственный</w:t>
            </w:r>
          </w:p>
        </w:tc>
        <w:tc>
          <w:tcPr>
            <w:tcW w:w="1187" w:type="dxa"/>
            <w:tcBorders>
              <w:left w:val="single" w:sz="4" w:space="0" w:color="auto"/>
              <w:right w:val="single" w:sz="4" w:space="0" w:color="auto"/>
            </w:tcBorders>
          </w:tcPr>
          <w:p w:rsidR="007E0CBF" w:rsidRPr="00D908FB" w:rsidRDefault="007E0CBF" w:rsidP="007D7018">
            <w:pPr>
              <w:autoSpaceDE w:val="0"/>
              <w:autoSpaceDN w:val="0"/>
              <w:adjustRightInd w:val="0"/>
              <w:jc w:val="center"/>
              <w:rPr>
                <w:kern w:val="2"/>
              </w:rPr>
            </w:pPr>
            <w:r w:rsidRPr="00D908FB">
              <w:rPr>
                <w:kern w:val="2"/>
              </w:rPr>
              <w:t>процентов</w:t>
            </w:r>
          </w:p>
        </w:tc>
        <w:tc>
          <w:tcPr>
            <w:tcW w:w="609" w:type="dxa"/>
            <w:tcBorders>
              <w:left w:val="single" w:sz="4" w:space="0" w:color="auto"/>
              <w:right w:val="single" w:sz="4" w:space="0" w:color="auto"/>
            </w:tcBorders>
          </w:tcPr>
          <w:p w:rsidR="007E0CBF" w:rsidRDefault="005B3BA0" w:rsidP="007D7018">
            <w:pPr>
              <w:jc w:val="center"/>
              <w:rPr>
                <w:kern w:val="2"/>
              </w:rPr>
            </w:pPr>
            <w:r>
              <w:rPr>
                <w:kern w:val="2"/>
              </w:rPr>
              <w:t>0</w:t>
            </w:r>
          </w:p>
        </w:tc>
        <w:tc>
          <w:tcPr>
            <w:tcW w:w="613"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kern w:val="2"/>
              </w:rPr>
            </w:pPr>
            <w:r>
              <w:rPr>
                <w:kern w:val="2"/>
              </w:rPr>
              <w:t>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AD6B90">
              <w:rPr>
                <w:kern w:val="2"/>
              </w:rPr>
              <w:t>0</w:t>
            </w:r>
          </w:p>
        </w:tc>
        <w:tc>
          <w:tcPr>
            <w:tcW w:w="616" w:type="dxa"/>
            <w:tcBorders>
              <w:top w:val="single" w:sz="4" w:space="0" w:color="auto"/>
              <w:left w:val="single" w:sz="4" w:space="0" w:color="auto"/>
              <w:bottom w:val="single" w:sz="4" w:space="0" w:color="auto"/>
              <w:right w:val="single" w:sz="4" w:space="0" w:color="auto"/>
            </w:tcBorders>
          </w:tcPr>
          <w:p w:rsidR="007E0CBF" w:rsidRDefault="007E0CBF">
            <w:r w:rsidRPr="00AD6B90">
              <w:rPr>
                <w:kern w:val="2"/>
              </w:rPr>
              <w:t>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7E0CBF" w:rsidRDefault="007E0CBF">
            <w:r w:rsidRPr="00AD6B90">
              <w:rPr>
                <w:kern w:val="2"/>
              </w:rPr>
              <w:t>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7E0CBF" w:rsidRDefault="007E0CBF">
            <w:r w:rsidRPr="00AD6B90">
              <w:rPr>
                <w:kern w:val="2"/>
              </w:rPr>
              <w:t>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7E0CBF" w:rsidRDefault="007E0CBF">
            <w:r w:rsidRPr="00AD6B90">
              <w:rPr>
                <w:kern w:val="2"/>
              </w:rPr>
              <w:t>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7E0CBF" w:rsidRDefault="007E0CBF">
            <w:r w:rsidRPr="00AD6B90">
              <w:rPr>
                <w:kern w:val="2"/>
              </w:rPr>
              <w:t>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7E0CBF" w:rsidRDefault="007E0CBF">
            <w:r w:rsidRPr="00AD6B90">
              <w:rPr>
                <w:kern w:val="2"/>
              </w:rPr>
              <w:t>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7E0CBF" w:rsidRDefault="007E0CBF">
            <w:r w:rsidRPr="00AD6B90">
              <w:rPr>
                <w:kern w:val="2"/>
              </w:rPr>
              <w:t>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7E0CBF" w:rsidRDefault="007E0CBF">
            <w:r w:rsidRPr="00AD6B90">
              <w:rPr>
                <w:kern w:val="2"/>
              </w:rPr>
              <w:t>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7E0CBF" w:rsidRDefault="007E0CBF">
            <w:r w:rsidRPr="00AD6B90">
              <w:rPr>
                <w:kern w:val="2"/>
              </w:rPr>
              <w:t>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7E0CBF" w:rsidRDefault="007E0CBF">
            <w:r w:rsidRPr="00AD6B90">
              <w:rPr>
                <w:kern w:val="2"/>
              </w:rPr>
              <w:t>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7E0CBF" w:rsidRDefault="007E0CBF">
            <w:r w:rsidRPr="00AD6B90">
              <w:rPr>
                <w:kern w:val="2"/>
              </w:rPr>
              <w:t>0</w:t>
            </w:r>
          </w:p>
        </w:tc>
      </w:tr>
      <w:tr w:rsidR="007E0CBF" w:rsidRPr="00D908FB" w:rsidTr="00AB4C7F">
        <w:trPr>
          <w:tblHeader/>
          <w:jc w:val="center"/>
        </w:trPr>
        <w:tc>
          <w:tcPr>
            <w:tcW w:w="594" w:type="dxa"/>
            <w:tcBorders>
              <w:left w:val="single" w:sz="4" w:space="0" w:color="auto"/>
              <w:right w:val="single" w:sz="4" w:space="0" w:color="auto"/>
            </w:tcBorders>
          </w:tcPr>
          <w:p w:rsidR="007E0CBF" w:rsidRPr="00D908FB" w:rsidRDefault="005B3BA0" w:rsidP="007D7018">
            <w:pPr>
              <w:autoSpaceDE w:val="0"/>
              <w:autoSpaceDN w:val="0"/>
              <w:adjustRightInd w:val="0"/>
              <w:jc w:val="center"/>
              <w:rPr>
                <w:kern w:val="2"/>
              </w:rPr>
            </w:pPr>
            <w:r>
              <w:rPr>
                <w:kern w:val="2"/>
              </w:rPr>
              <w:t>3.3</w:t>
            </w:r>
            <w:r w:rsidR="007E0CBF" w:rsidRPr="00D908FB">
              <w:rPr>
                <w:kern w:val="2"/>
              </w:rPr>
              <w:t>.</w:t>
            </w:r>
          </w:p>
        </w:tc>
        <w:tc>
          <w:tcPr>
            <w:tcW w:w="3225" w:type="dxa"/>
            <w:tcBorders>
              <w:left w:val="single" w:sz="4" w:space="0" w:color="auto"/>
              <w:right w:val="single" w:sz="4" w:space="0" w:color="auto"/>
            </w:tcBorders>
          </w:tcPr>
          <w:p w:rsidR="007E0CBF" w:rsidRPr="00D908FB" w:rsidRDefault="007E0CBF" w:rsidP="007D7018">
            <w:pPr>
              <w:rPr>
                <w:kern w:val="2"/>
              </w:rPr>
            </w:pPr>
            <w:r>
              <w:rPr>
                <w:kern w:val="2"/>
              </w:rPr>
              <w:t>Показатель 2</w:t>
            </w:r>
            <w:r w:rsidRPr="00D908FB">
              <w:rPr>
                <w:kern w:val="2"/>
              </w:rPr>
              <w:t>.3. Количество работников образовательных организаций, прошедших переподготовку или повышение квалификации на базе Ростовского института повышения квалификации и профессиональной переподготовки работников образования Ростовской области, в соответствии с государственным заданием</w:t>
            </w:r>
          </w:p>
        </w:tc>
        <w:tc>
          <w:tcPr>
            <w:tcW w:w="1716" w:type="dxa"/>
            <w:tcBorders>
              <w:left w:val="single" w:sz="4" w:space="0" w:color="auto"/>
              <w:right w:val="single" w:sz="4" w:space="0" w:color="auto"/>
            </w:tcBorders>
          </w:tcPr>
          <w:p w:rsidR="007E0CBF" w:rsidRPr="00D908FB" w:rsidRDefault="007E0CBF" w:rsidP="007D7018">
            <w:pPr>
              <w:jc w:val="center"/>
              <w:rPr>
                <w:kern w:val="2"/>
              </w:rPr>
            </w:pPr>
            <w:r w:rsidRPr="00D908FB">
              <w:rPr>
                <w:kern w:val="2"/>
              </w:rPr>
              <w:t>ведомственный</w:t>
            </w:r>
          </w:p>
        </w:tc>
        <w:tc>
          <w:tcPr>
            <w:tcW w:w="1187" w:type="dxa"/>
            <w:tcBorders>
              <w:left w:val="single" w:sz="4" w:space="0" w:color="auto"/>
              <w:right w:val="single" w:sz="4" w:space="0" w:color="auto"/>
            </w:tcBorders>
          </w:tcPr>
          <w:p w:rsidR="007E0CBF" w:rsidRPr="00D908FB" w:rsidRDefault="007E0CBF" w:rsidP="007D7018">
            <w:pPr>
              <w:autoSpaceDE w:val="0"/>
              <w:autoSpaceDN w:val="0"/>
              <w:adjustRightInd w:val="0"/>
              <w:jc w:val="center"/>
              <w:rPr>
                <w:kern w:val="2"/>
              </w:rPr>
            </w:pPr>
            <w:r w:rsidRPr="00D908FB">
              <w:rPr>
                <w:kern w:val="2"/>
              </w:rPr>
              <w:t>человек</w:t>
            </w:r>
          </w:p>
        </w:tc>
        <w:tc>
          <w:tcPr>
            <w:tcW w:w="609" w:type="dxa"/>
            <w:tcBorders>
              <w:left w:val="single" w:sz="4" w:space="0" w:color="auto"/>
              <w:right w:val="single" w:sz="4" w:space="0" w:color="auto"/>
            </w:tcBorders>
          </w:tcPr>
          <w:p w:rsidR="007E0CBF" w:rsidRDefault="005B3BA0" w:rsidP="00B82A57">
            <w:pPr>
              <w:jc w:val="center"/>
              <w:rPr>
                <w:kern w:val="2"/>
              </w:rPr>
            </w:pPr>
            <w:r>
              <w:rPr>
                <w:kern w:val="2"/>
              </w:rPr>
              <w:t>28</w:t>
            </w:r>
          </w:p>
        </w:tc>
        <w:tc>
          <w:tcPr>
            <w:tcW w:w="613" w:type="dxa"/>
            <w:tcBorders>
              <w:top w:val="single" w:sz="4" w:space="0" w:color="auto"/>
              <w:left w:val="single" w:sz="4" w:space="0" w:color="auto"/>
              <w:bottom w:val="single" w:sz="4" w:space="0" w:color="auto"/>
              <w:right w:val="single" w:sz="4" w:space="0" w:color="auto"/>
            </w:tcBorders>
          </w:tcPr>
          <w:p w:rsidR="007E0CBF" w:rsidRPr="00D908FB" w:rsidRDefault="007E0CBF" w:rsidP="00B82A57">
            <w:pPr>
              <w:jc w:val="center"/>
              <w:rPr>
                <w:kern w:val="2"/>
              </w:rPr>
            </w:pPr>
            <w:r>
              <w:rPr>
                <w:kern w:val="2"/>
              </w:rPr>
              <w:t>28</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B82A57">
            <w:pPr>
              <w:jc w:val="center"/>
              <w:rPr>
                <w:kern w:val="2"/>
              </w:rPr>
            </w:pPr>
            <w:r>
              <w:rPr>
                <w:kern w:val="2"/>
              </w:rPr>
              <w:t>30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B82A57">
            <w:pPr>
              <w:jc w:val="center"/>
              <w:rPr>
                <w:kern w:val="2"/>
              </w:rPr>
            </w:pPr>
            <w:r>
              <w:rPr>
                <w:kern w:val="2"/>
              </w:rPr>
              <w:t>30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7E0CBF" w:rsidRPr="00D908FB" w:rsidRDefault="007E0CBF" w:rsidP="00B82A57">
            <w:pPr>
              <w:jc w:val="center"/>
              <w:rPr>
                <w:kern w:val="2"/>
              </w:rPr>
            </w:pPr>
            <w:r>
              <w:rPr>
                <w:kern w:val="2"/>
              </w:rPr>
              <w:t>25</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7E0CBF" w:rsidRPr="00D908FB" w:rsidRDefault="007E0CBF" w:rsidP="00B82A57">
            <w:pPr>
              <w:jc w:val="center"/>
              <w:rPr>
                <w:kern w:val="2"/>
              </w:rPr>
            </w:pPr>
            <w:r>
              <w:rPr>
                <w:kern w:val="2"/>
              </w:rPr>
              <w:t>26</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7E0CBF" w:rsidRPr="00D908FB" w:rsidRDefault="007E0CBF" w:rsidP="00B82A57">
            <w:pPr>
              <w:jc w:val="center"/>
              <w:rPr>
                <w:kern w:val="2"/>
              </w:rPr>
            </w:pPr>
            <w:r>
              <w:rPr>
                <w:kern w:val="2"/>
              </w:rPr>
              <w:t>32</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7E0CBF" w:rsidRPr="00D908FB" w:rsidRDefault="007E0CBF" w:rsidP="00B82A57">
            <w:pPr>
              <w:jc w:val="center"/>
              <w:rPr>
                <w:kern w:val="2"/>
              </w:rPr>
            </w:pPr>
            <w:r>
              <w:rPr>
                <w:kern w:val="2"/>
              </w:rPr>
              <w:t>30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7E0CBF" w:rsidRPr="00D908FB" w:rsidRDefault="007E0CBF" w:rsidP="00B82A57">
            <w:pPr>
              <w:jc w:val="center"/>
              <w:rPr>
                <w:kern w:val="2"/>
              </w:rPr>
            </w:pPr>
            <w:r>
              <w:rPr>
                <w:kern w:val="2"/>
              </w:rPr>
              <w:t>28</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7E0CBF" w:rsidRPr="00D908FB" w:rsidRDefault="007E0CBF" w:rsidP="00B82A57">
            <w:pPr>
              <w:jc w:val="center"/>
              <w:rPr>
                <w:kern w:val="2"/>
              </w:rPr>
            </w:pPr>
            <w:r>
              <w:rPr>
                <w:kern w:val="2"/>
              </w:rPr>
              <w:t>33</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7E0CBF" w:rsidRPr="00D908FB" w:rsidRDefault="007E0CBF" w:rsidP="00B82A57">
            <w:pPr>
              <w:jc w:val="center"/>
              <w:rPr>
                <w:kern w:val="2"/>
              </w:rPr>
            </w:pPr>
            <w:r>
              <w:rPr>
                <w:kern w:val="2"/>
              </w:rPr>
              <w:t>32</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7E0CBF" w:rsidRPr="00D908FB" w:rsidRDefault="007E0CBF" w:rsidP="00B82A57">
            <w:pPr>
              <w:jc w:val="center"/>
              <w:rPr>
                <w:kern w:val="2"/>
              </w:rPr>
            </w:pPr>
            <w:r>
              <w:rPr>
                <w:kern w:val="2"/>
              </w:rPr>
              <w:t>35</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7E0CBF" w:rsidRPr="00D908FB" w:rsidRDefault="007E0CBF" w:rsidP="00B82A57">
            <w:pPr>
              <w:jc w:val="center"/>
              <w:rPr>
                <w:kern w:val="2"/>
              </w:rPr>
            </w:pPr>
            <w:r>
              <w:rPr>
                <w:kern w:val="2"/>
              </w:rPr>
              <w:t>36</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7E0CBF" w:rsidRPr="00D908FB" w:rsidRDefault="007E0CBF" w:rsidP="00B82A57">
            <w:pPr>
              <w:jc w:val="center"/>
              <w:rPr>
                <w:kern w:val="2"/>
              </w:rPr>
            </w:pPr>
            <w:r>
              <w:rPr>
                <w:kern w:val="2"/>
              </w:rPr>
              <w:t>38</w:t>
            </w:r>
          </w:p>
        </w:tc>
      </w:tr>
      <w:tr w:rsidR="007E0CBF" w:rsidRPr="00D908FB" w:rsidTr="00AB4C7F">
        <w:trPr>
          <w:tblHeader/>
          <w:jc w:val="center"/>
        </w:trPr>
        <w:tc>
          <w:tcPr>
            <w:tcW w:w="594" w:type="dxa"/>
            <w:tcBorders>
              <w:left w:val="single" w:sz="4" w:space="0" w:color="auto"/>
              <w:right w:val="single" w:sz="4" w:space="0" w:color="auto"/>
            </w:tcBorders>
          </w:tcPr>
          <w:p w:rsidR="007E0CBF" w:rsidRPr="00D908FB" w:rsidRDefault="005B3BA0" w:rsidP="007D7018">
            <w:pPr>
              <w:autoSpaceDE w:val="0"/>
              <w:autoSpaceDN w:val="0"/>
              <w:adjustRightInd w:val="0"/>
              <w:jc w:val="center"/>
              <w:rPr>
                <w:kern w:val="2"/>
              </w:rPr>
            </w:pPr>
            <w:r>
              <w:rPr>
                <w:kern w:val="2"/>
              </w:rPr>
              <w:t>3.4</w:t>
            </w:r>
            <w:r w:rsidR="007E0CBF" w:rsidRPr="00D908FB">
              <w:rPr>
                <w:kern w:val="2"/>
              </w:rPr>
              <w:t>.</w:t>
            </w:r>
          </w:p>
        </w:tc>
        <w:tc>
          <w:tcPr>
            <w:tcW w:w="3225" w:type="dxa"/>
            <w:tcBorders>
              <w:left w:val="single" w:sz="4" w:space="0" w:color="auto"/>
              <w:right w:val="single" w:sz="4" w:space="0" w:color="auto"/>
            </w:tcBorders>
          </w:tcPr>
          <w:p w:rsidR="007E0CBF" w:rsidRDefault="007E0CBF" w:rsidP="007D7018">
            <w:pPr>
              <w:rPr>
                <w:kern w:val="2"/>
              </w:rPr>
            </w:pPr>
            <w:r>
              <w:rPr>
                <w:kern w:val="2"/>
              </w:rPr>
              <w:t>Показатель 2.4</w:t>
            </w:r>
            <w:r w:rsidRPr="00D908FB">
              <w:rPr>
                <w:kern w:val="2"/>
              </w:rPr>
              <w:t>. Доля образовательных организаций, охваченных мониторингами состояния и развития системы образования, проведенных Региональным информационно-аналитическим центром развития образования, в общем количестве образовательных организаций</w:t>
            </w:r>
          </w:p>
          <w:p w:rsidR="007E0CBF" w:rsidRDefault="007E0CBF" w:rsidP="007D7018">
            <w:pPr>
              <w:rPr>
                <w:kern w:val="2"/>
              </w:rPr>
            </w:pPr>
          </w:p>
          <w:p w:rsidR="007E0CBF" w:rsidRDefault="007E0CBF" w:rsidP="007D7018">
            <w:pPr>
              <w:rPr>
                <w:kern w:val="2"/>
              </w:rPr>
            </w:pPr>
          </w:p>
          <w:p w:rsidR="007E0CBF" w:rsidRPr="00D908FB" w:rsidRDefault="007E0CBF" w:rsidP="007D7018">
            <w:pPr>
              <w:rPr>
                <w:kern w:val="2"/>
              </w:rPr>
            </w:pPr>
          </w:p>
        </w:tc>
        <w:tc>
          <w:tcPr>
            <w:tcW w:w="1716" w:type="dxa"/>
            <w:tcBorders>
              <w:left w:val="single" w:sz="4" w:space="0" w:color="auto"/>
              <w:right w:val="single" w:sz="4" w:space="0" w:color="auto"/>
            </w:tcBorders>
          </w:tcPr>
          <w:p w:rsidR="007E0CBF" w:rsidRPr="00D908FB" w:rsidRDefault="007E0CBF" w:rsidP="007D7018">
            <w:pPr>
              <w:jc w:val="center"/>
              <w:rPr>
                <w:kern w:val="2"/>
              </w:rPr>
            </w:pPr>
            <w:r w:rsidRPr="00D908FB">
              <w:rPr>
                <w:kern w:val="2"/>
              </w:rPr>
              <w:t>ведомственный</w:t>
            </w:r>
          </w:p>
        </w:tc>
        <w:tc>
          <w:tcPr>
            <w:tcW w:w="1187" w:type="dxa"/>
            <w:tcBorders>
              <w:left w:val="single" w:sz="4" w:space="0" w:color="auto"/>
              <w:right w:val="single" w:sz="4" w:space="0" w:color="auto"/>
            </w:tcBorders>
          </w:tcPr>
          <w:p w:rsidR="007E0CBF" w:rsidRPr="00D908FB" w:rsidRDefault="007E0CBF" w:rsidP="007D7018">
            <w:pPr>
              <w:autoSpaceDE w:val="0"/>
              <w:autoSpaceDN w:val="0"/>
              <w:adjustRightInd w:val="0"/>
              <w:jc w:val="center"/>
              <w:rPr>
                <w:kern w:val="2"/>
              </w:rPr>
            </w:pPr>
            <w:r w:rsidRPr="00D908FB">
              <w:rPr>
                <w:kern w:val="2"/>
              </w:rPr>
              <w:t>процентов</w:t>
            </w:r>
          </w:p>
        </w:tc>
        <w:tc>
          <w:tcPr>
            <w:tcW w:w="609" w:type="dxa"/>
            <w:tcBorders>
              <w:left w:val="single" w:sz="4" w:space="0" w:color="auto"/>
              <w:right w:val="single" w:sz="4" w:space="0" w:color="auto"/>
            </w:tcBorders>
          </w:tcPr>
          <w:p w:rsidR="007E0CBF" w:rsidRDefault="005B3BA0" w:rsidP="007D7018">
            <w:pPr>
              <w:jc w:val="center"/>
              <w:rPr>
                <w:rFonts w:eastAsia="Calibri"/>
                <w:kern w:val="2"/>
                <w:lang w:eastAsia="en-US"/>
              </w:rPr>
            </w:pPr>
            <w:r>
              <w:rPr>
                <w:rFonts w:eastAsia="Calibri"/>
                <w:kern w:val="2"/>
                <w:lang w:eastAsia="en-US"/>
              </w:rPr>
              <w:t>100</w:t>
            </w:r>
          </w:p>
        </w:tc>
        <w:tc>
          <w:tcPr>
            <w:tcW w:w="613"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sidRPr="00D908FB">
              <w:rPr>
                <w:rFonts w:eastAsia="Calibri"/>
                <w:kern w:val="2"/>
                <w:lang w:eastAsia="en-US"/>
              </w:rPr>
              <w:t>1</w:t>
            </w:r>
            <w:r>
              <w:rPr>
                <w:rFonts w:eastAsia="Calibri"/>
                <w:kern w:val="2"/>
                <w:lang w:eastAsia="en-US"/>
              </w:rPr>
              <w:t>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100</w:t>
            </w:r>
          </w:p>
        </w:tc>
      </w:tr>
      <w:tr w:rsidR="007E0CBF" w:rsidRPr="00D908FB" w:rsidTr="00AB4C7F">
        <w:trPr>
          <w:tblHeader/>
          <w:jc w:val="center"/>
        </w:trPr>
        <w:tc>
          <w:tcPr>
            <w:tcW w:w="594" w:type="dxa"/>
            <w:tcBorders>
              <w:left w:val="single" w:sz="4" w:space="0" w:color="auto"/>
              <w:bottom w:val="single" w:sz="4" w:space="0" w:color="auto"/>
              <w:right w:val="single" w:sz="4" w:space="0" w:color="auto"/>
            </w:tcBorders>
          </w:tcPr>
          <w:p w:rsidR="007E0CBF" w:rsidRPr="00D908FB" w:rsidRDefault="005B3BA0" w:rsidP="007D7018">
            <w:pPr>
              <w:autoSpaceDE w:val="0"/>
              <w:autoSpaceDN w:val="0"/>
              <w:adjustRightInd w:val="0"/>
              <w:jc w:val="center"/>
              <w:rPr>
                <w:kern w:val="2"/>
              </w:rPr>
            </w:pPr>
            <w:r>
              <w:rPr>
                <w:kern w:val="2"/>
              </w:rPr>
              <w:t>3.5</w:t>
            </w:r>
            <w:r w:rsidR="007E0CBF" w:rsidRPr="00D908FB">
              <w:rPr>
                <w:kern w:val="2"/>
              </w:rPr>
              <w:t>.</w:t>
            </w:r>
          </w:p>
        </w:tc>
        <w:tc>
          <w:tcPr>
            <w:tcW w:w="3225" w:type="dxa"/>
            <w:tcBorders>
              <w:left w:val="single" w:sz="4" w:space="0" w:color="auto"/>
              <w:bottom w:val="single" w:sz="4" w:space="0" w:color="auto"/>
              <w:right w:val="single" w:sz="4" w:space="0" w:color="auto"/>
            </w:tcBorders>
          </w:tcPr>
          <w:p w:rsidR="007E0CBF" w:rsidRPr="00D908FB" w:rsidRDefault="007E0CBF" w:rsidP="007D7018">
            <w:pPr>
              <w:autoSpaceDE w:val="0"/>
              <w:autoSpaceDN w:val="0"/>
              <w:adjustRightInd w:val="0"/>
              <w:rPr>
                <w:kern w:val="2"/>
              </w:rPr>
            </w:pPr>
            <w:r>
              <w:t>Показатель 2.5. Доля муниципальных</w:t>
            </w:r>
            <w:r w:rsidRPr="00D908FB">
              <w:t xml:space="preserve"> образовательны</w:t>
            </w:r>
            <w:r>
              <w:t>х организаций</w:t>
            </w:r>
            <w:r w:rsidRPr="00D908FB">
              <w:t>, прошедших независимую оценку качества условий осуществления образовательной деятельности,</w:t>
            </w:r>
            <w:r w:rsidRPr="00D908FB">
              <w:rPr>
                <w:kern w:val="2"/>
              </w:rPr>
              <w:t xml:space="preserve"> от числа образовательных организаций, подлежащих независимой оценке в текущем году</w:t>
            </w:r>
          </w:p>
        </w:tc>
        <w:tc>
          <w:tcPr>
            <w:tcW w:w="1716" w:type="dxa"/>
            <w:tcBorders>
              <w:left w:val="single" w:sz="4" w:space="0" w:color="auto"/>
              <w:bottom w:val="single" w:sz="4" w:space="0" w:color="auto"/>
              <w:right w:val="single" w:sz="4" w:space="0" w:color="auto"/>
            </w:tcBorders>
          </w:tcPr>
          <w:p w:rsidR="007E0CBF" w:rsidRPr="00D908FB" w:rsidRDefault="007E0CBF" w:rsidP="007D7018">
            <w:pPr>
              <w:jc w:val="center"/>
            </w:pPr>
            <w:r w:rsidRPr="00D908FB">
              <w:rPr>
                <w:kern w:val="2"/>
              </w:rPr>
              <w:t>ведомственный</w:t>
            </w:r>
          </w:p>
        </w:tc>
        <w:tc>
          <w:tcPr>
            <w:tcW w:w="1187" w:type="dxa"/>
            <w:tcBorders>
              <w:left w:val="single" w:sz="4" w:space="0" w:color="auto"/>
              <w:bottom w:val="single" w:sz="4" w:space="0" w:color="auto"/>
              <w:right w:val="single" w:sz="4" w:space="0" w:color="auto"/>
            </w:tcBorders>
          </w:tcPr>
          <w:p w:rsidR="007E0CBF" w:rsidRPr="00D908FB" w:rsidRDefault="007E0CBF" w:rsidP="007D7018">
            <w:pPr>
              <w:autoSpaceDE w:val="0"/>
              <w:autoSpaceDN w:val="0"/>
              <w:adjustRightInd w:val="0"/>
              <w:jc w:val="center"/>
              <w:rPr>
                <w:kern w:val="2"/>
              </w:rPr>
            </w:pPr>
            <w:r w:rsidRPr="00D908FB">
              <w:rPr>
                <w:kern w:val="2"/>
              </w:rPr>
              <w:t>процент</w:t>
            </w:r>
          </w:p>
        </w:tc>
        <w:tc>
          <w:tcPr>
            <w:tcW w:w="609" w:type="dxa"/>
            <w:tcBorders>
              <w:left w:val="single" w:sz="4" w:space="0" w:color="auto"/>
              <w:bottom w:val="single" w:sz="4" w:space="0" w:color="auto"/>
              <w:right w:val="single" w:sz="4" w:space="0" w:color="auto"/>
            </w:tcBorders>
          </w:tcPr>
          <w:p w:rsidR="007E0CBF" w:rsidRDefault="005B3BA0" w:rsidP="007D7018">
            <w:pPr>
              <w:jc w:val="center"/>
              <w:rPr>
                <w:rFonts w:eastAsia="Calibri"/>
                <w:kern w:val="2"/>
                <w:lang w:eastAsia="en-US"/>
              </w:rPr>
            </w:pPr>
            <w:r>
              <w:rPr>
                <w:rFonts w:eastAsia="Calibri"/>
                <w:kern w:val="2"/>
                <w:lang w:eastAsia="en-US"/>
              </w:rPr>
              <w:t>0</w:t>
            </w:r>
          </w:p>
        </w:tc>
        <w:tc>
          <w:tcPr>
            <w:tcW w:w="613"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100</w:t>
            </w:r>
          </w:p>
        </w:tc>
        <w:tc>
          <w:tcPr>
            <w:tcW w:w="616" w:type="dxa"/>
            <w:tcBorders>
              <w:top w:val="single" w:sz="4" w:space="0" w:color="auto"/>
              <w:left w:val="single" w:sz="4" w:space="0" w:color="auto"/>
              <w:bottom w:val="single" w:sz="4" w:space="0" w:color="auto"/>
              <w:right w:val="single" w:sz="4" w:space="0" w:color="auto"/>
            </w:tcBorders>
          </w:tcPr>
          <w:p w:rsidR="007E0CBF" w:rsidRPr="00D908FB" w:rsidRDefault="007E0CBF" w:rsidP="007D7018">
            <w:pPr>
              <w:jc w:val="center"/>
              <w:rPr>
                <w:rFonts w:eastAsia="Calibri"/>
                <w:kern w:val="2"/>
                <w:lang w:eastAsia="en-US"/>
              </w:rPr>
            </w:pPr>
            <w:r>
              <w:rPr>
                <w:rFonts w:eastAsia="Calibri"/>
                <w:kern w:val="2"/>
                <w:lang w:eastAsia="en-US"/>
              </w:rPr>
              <w:t>0</w:t>
            </w:r>
          </w:p>
        </w:tc>
      </w:tr>
    </w:tbl>
    <w:p w:rsidR="007D7018" w:rsidRDefault="007D7018" w:rsidP="007D220E">
      <w:pPr>
        <w:pStyle w:val="ConsPlusCell"/>
        <w:jc w:val="both"/>
        <w:rPr>
          <w:sz w:val="28"/>
          <w:szCs w:val="28"/>
        </w:rPr>
      </w:pPr>
    </w:p>
    <w:p w:rsidR="007D220E" w:rsidRPr="00324D2F" w:rsidRDefault="007D220E" w:rsidP="007D220E">
      <w:pPr>
        <w:pStyle w:val="ConsPlusCell"/>
        <w:jc w:val="both"/>
        <w:rPr>
          <w:sz w:val="28"/>
          <w:szCs w:val="28"/>
        </w:rPr>
      </w:pPr>
    </w:p>
    <w:p w:rsidR="006C7191" w:rsidRDefault="006C7191" w:rsidP="00735DC5">
      <w:pPr>
        <w:ind w:firstLine="570"/>
        <w:jc w:val="center"/>
        <w:rPr>
          <w:sz w:val="28"/>
          <w:szCs w:val="28"/>
        </w:rPr>
      </w:pPr>
    </w:p>
    <w:p w:rsidR="00735DC5" w:rsidRDefault="00735DC5" w:rsidP="00735DC5">
      <w:pPr>
        <w:ind w:firstLine="570"/>
        <w:jc w:val="center"/>
        <w:rPr>
          <w:b/>
          <w:sz w:val="28"/>
          <w:szCs w:val="28"/>
        </w:rPr>
      </w:pPr>
    </w:p>
    <w:p w:rsidR="00735DC5" w:rsidRDefault="00735DC5" w:rsidP="00735DC5">
      <w:pPr>
        <w:ind w:firstLine="570"/>
        <w:jc w:val="center"/>
        <w:rPr>
          <w:b/>
          <w:sz w:val="28"/>
          <w:szCs w:val="28"/>
        </w:rPr>
      </w:pPr>
    </w:p>
    <w:p w:rsidR="00625607" w:rsidRDefault="00625607" w:rsidP="00735DC5">
      <w:pPr>
        <w:ind w:firstLine="570"/>
        <w:jc w:val="center"/>
        <w:rPr>
          <w:b/>
          <w:sz w:val="28"/>
          <w:szCs w:val="28"/>
        </w:rPr>
      </w:pPr>
    </w:p>
    <w:p w:rsidR="00625607" w:rsidRDefault="00625607" w:rsidP="00735DC5">
      <w:pPr>
        <w:ind w:firstLine="570"/>
        <w:jc w:val="center"/>
        <w:rPr>
          <w:b/>
          <w:sz w:val="28"/>
          <w:szCs w:val="28"/>
        </w:rPr>
      </w:pPr>
    </w:p>
    <w:p w:rsidR="00625607" w:rsidRDefault="00625607" w:rsidP="00735DC5">
      <w:pPr>
        <w:ind w:firstLine="570"/>
        <w:jc w:val="center"/>
        <w:rPr>
          <w:b/>
          <w:sz w:val="28"/>
          <w:szCs w:val="28"/>
        </w:rPr>
      </w:pPr>
    </w:p>
    <w:p w:rsidR="00625607" w:rsidRDefault="00625607" w:rsidP="00735DC5">
      <w:pPr>
        <w:ind w:firstLine="570"/>
        <w:jc w:val="center"/>
        <w:rPr>
          <w:b/>
          <w:sz w:val="28"/>
          <w:szCs w:val="28"/>
        </w:rPr>
      </w:pPr>
    </w:p>
    <w:p w:rsidR="00070152" w:rsidRDefault="00070152" w:rsidP="00735DC5">
      <w:pPr>
        <w:ind w:firstLine="570"/>
        <w:jc w:val="center"/>
        <w:rPr>
          <w:b/>
          <w:sz w:val="28"/>
          <w:szCs w:val="28"/>
        </w:rPr>
      </w:pPr>
    </w:p>
    <w:p w:rsidR="00735DC5" w:rsidRPr="00980052" w:rsidRDefault="00735DC5">
      <w:pPr>
        <w:sectPr w:rsidR="00735DC5" w:rsidRPr="00980052" w:rsidSect="0028402C">
          <w:pgSz w:w="16838" w:h="11906" w:orient="landscape"/>
          <w:pgMar w:top="1701" w:right="851" w:bottom="1134" w:left="1701" w:header="709" w:footer="709" w:gutter="0"/>
          <w:cols w:space="708"/>
          <w:docGrid w:linePitch="360"/>
        </w:sectPr>
      </w:pPr>
    </w:p>
    <w:p w:rsidR="00170D7F" w:rsidRDefault="00712190" w:rsidP="00170D7F">
      <w:pPr>
        <w:ind w:firstLine="570"/>
        <w:jc w:val="right"/>
        <w:rPr>
          <w:sz w:val="22"/>
          <w:szCs w:val="22"/>
        </w:rPr>
      </w:pPr>
      <w:r>
        <w:t>Таблица №</w:t>
      </w:r>
      <w:r w:rsidR="00735DC5" w:rsidRPr="001B0FF1">
        <w:t>2</w:t>
      </w:r>
    </w:p>
    <w:p w:rsidR="00735DC5" w:rsidRPr="007402AE" w:rsidRDefault="00735DC5" w:rsidP="00735DC5">
      <w:pPr>
        <w:widowControl w:val="0"/>
        <w:autoSpaceDE w:val="0"/>
        <w:autoSpaceDN w:val="0"/>
        <w:adjustRightInd w:val="0"/>
        <w:jc w:val="center"/>
      </w:pPr>
      <w:bookmarkStart w:id="1" w:name="Par487"/>
      <w:bookmarkEnd w:id="1"/>
      <w:r w:rsidRPr="007402AE">
        <w:t>Перечень</w:t>
      </w:r>
    </w:p>
    <w:p w:rsidR="00735DC5" w:rsidRDefault="00735DC5" w:rsidP="00293DCC">
      <w:pPr>
        <w:widowControl w:val="0"/>
        <w:autoSpaceDE w:val="0"/>
        <w:autoSpaceDN w:val="0"/>
        <w:adjustRightInd w:val="0"/>
        <w:jc w:val="center"/>
      </w:pPr>
      <w:r w:rsidRPr="007402AE">
        <w:t>подпрограмм, о</w:t>
      </w:r>
      <w:r w:rsidR="009C5BD5">
        <w:t xml:space="preserve">сновных мероприятий </w:t>
      </w:r>
      <w:r w:rsidRPr="007402AE">
        <w:t>муниципальной</w:t>
      </w:r>
      <w:r w:rsidR="009C5BD5">
        <w:t xml:space="preserve"> </w:t>
      </w:r>
      <w:r w:rsidRPr="007402AE">
        <w:t>программы</w:t>
      </w:r>
      <w:r w:rsidR="009C5BD5">
        <w:t xml:space="preserve"> Дубовского района «Развитие образования»</w:t>
      </w:r>
    </w:p>
    <w:p w:rsidR="00F02A34" w:rsidRPr="007402AE" w:rsidRDefault="00F02A34" w:rsidP="00293DCC">
      <w:pPr>
        <w:widowControl w:val="0"/>
        <w:autoSpaceDE w:val="0"/>
        <w:autoSpaceDN w:val="0"/>
        <w:adjustRightInd w:val="0"/>
        <w:jc w:val="center"/>
      </w:pPr>
    </w:p>
    <w:tbl>
      <w:tblPr>
        <w:tblW w:w="15593" w:type="dxa"/>
        <w:tblCellSpacing w:w="5" w:type="nil"/>
        <w:tblInd w:w="-67" w:type="dxa"/>
        <w:tblLayout w:type="fixed"/>
        <w:tblCellMar>
          <w:left w:w="75" w:type="dxa"/>
          <w:right w:w="75" w:type="dxa"/>
        </w:tblCellMar>
        <w:tblLook w:val="0000" w:firstRow="0" w:lastRow="0" w:firstColumn="0" w:lastColumn="0" w:noHBand="0" w:noVBand="0"/>
      </w:tblPr>
      <w:tblGrid>
        <w:gridCol w:w="567"/>
        <w:gridCol w:w="134"/>
        <w:gridCol w:w="3266"/>
        <w:gridCol w:w="853"/>
        <w:gridCol w:w="142"/>
        <w:gridCol w:w="848"/>
        <w:gridCol w:w="569"/>
        <w:gridCol w:w="423"/>
        <w:gridCol w:w="711"/>
        <w:gridCol w:w="139"/>
        <w:gridCol w:w="995"/>
        <w:gridCol w:w="1420"/>
        <w:gridCol w:w="1557"/>
        <w:gridCol w:w="1415"/>
        <w:gridCol w:w="570"/>
        <w:gridCol w:w="1984"/>
      </w:tblGrid>
      <w:tr w:rsidR="00735DC5" w:rsidRPr="001B0FF1" w:rsidTr="008500BF">
        <w:trPr>
          <w:tblCellSpacing w:w="5" w:type="nil"/>
        </w:trPr>
        <w:tc>
          <w:tcPr>
            <w:tcW w:w="567" w:type="dxa"/>
            <w:vMerge w:val="restart"/>
            <w:tcBorders>
              <w:top w:val="single" w:sz="4" w:space="0" w:color="auto"/>
              <w:left w:val="single" w:sz="4" w:space="0" w:color="auto"/>
              <w:bottom w:val="single" w:sz="4" w:space="0" w:color="auto"/>
              <w:right w:val="single" w:sz="4" w:space="0" w:color="auto"/>
            </w:tcBorders>
          </w:tcPr>
          <w:p w:rsidR="00735DC5" w:rsidRPr="00821F27" w:rsidRDefault="00735DC5" w:rsidP="006450DD">
            <w:pPr>
              <w:pStyle w:val="ConsPlusCell"/>
              <w:jc w:val="center"/>
            </w:pPr>
            <w:r w:rsidRPr="00821F27">
              <w:t>№</w:t>
            </w:r>
            <w:r w:rsidRPr="00821F27">
              <w:br/>
              <w:t>п/п</w:t>
            </w:r>
          </w:p>
        </w:tc>
        <w:tc>
          <w:tcPr>
            <w:tcW w:w="4395" w:type="dxa"/>
            <w:gridSpan w:val="4"/>
            <w:vMerge w:val="restart"/>
            <w:tcBorders>
              <w:top w:val="single" w:sz="4" w:space="0" w:color="auto"/>
              <w:left w:val="single" w:sz="4" w:space="0" w:color="auto"/>
              <w:bottom w:val="single" w:sz="4" w:space="0" w:color="auto"/>
              <w:right w:val="single" w:sz="4" w:space="0" w:color="auto"/>
            </w:tcBorders>
          </w:tcPr>
          <w:p w:rsidR="00735DC5" w:rsidRPr="00821F27" w:rsidRDefault="00735DC5" w:rsidP="00DE3218">
            <w:pPr>
              <w:pStyle w:val="ConsPlusCell"/>
              <w:jc w:val="center"/>
            </w:pPr>
            <w:r w:rsidRPr="00821F27">
              <w:t>Номер и наимено</w:t>
            </w:r>
            <w:r w:rsidR="00DE3218">
              <w:t xml:space="preserve">вание    </w:t>
            </w:r>
            <w:r w:rsidR="00DE3218">
              <w:br/>
              <w:t>основного мероприятия</w:t>
            </w:r>
          </w:p>
          <w:p w:rsidR="00735DC5" w:rsidRPr="00821F27" w:rsidRDefault="00735DC5" w:rsidP="006450DD">
            <w:pPr>
              <w:pStyle w:val="ConsPlusCell"/>
              <w:jc w:val="center"/>
            </w:pPr>
          </w:p>
        </w:tc>
        <w:tc>
          <w:tcPr>
            <w:tcW w:w="1417" w:type="dxa"/>
            <w:gridSpan w:val="2"/>
            <w:vMerge w:val="restart"/>
            <w:tcBorders>
              <w:top w:val="single" w:sz="4" w:space="0" w:color="auto"/>
              <w:left w:val="single" w:sz="4" w:space="0" w:color="auto"/>
              <w:bottom w:val="single" w:sz="4" w:space="0" w:color="auto"/>
              <w:right w:val="single" w:sz="4" w:space="0" w:color="auto"/>
            </w:tcBorders>
          </w:tcPr>
          <w:p w:rsidR="00735DC5" w:rsidRPr="00821F27" w:rsidRDefault="00735DC5" w:rsidP="006450DD">
            <w:pPr>
              <w:pStyle w:val="ConsPlusCell"/>
              <w:jc w:val="center"/>
            </w:pPr>
            <w:r w:rsidRPr="00821F27">
              <w:t xml:space="preserve">Соисполнитель, участник, ответственный за исполнение основного мероприятия, </w:t>
            </w:r>
          </w:p>
        </w:tc>
        <w:tc>
          <w:tcPr>
            <w:tcW w:w="2268" w:type="dxa"/>
            <w:gridSpan w:val="4"/>
            <w:tcBorders>
              <w:top w:val="single" w:sz="4" w:space="0" w:color="auto"/>
              <w:left w:val="single" w:sz="4" w:space="0" w:color="auto"/>
              <w:bottom w:val="single" w:sz="4" w:space="0" w:color="auto"/>
              <w:right w:val="single" w:sz="4" w:space="0" w:color="auto"/>
            </w:tcBorders>
          </w:tcPr>
          <w:p w:rsidR="00735DC5" w:rsidRPr="00821F27" w:rsidRDefault="00735DC5" w:rsidP="006450DD">
            <w:pPr>
              <w:pStyle w:val="ConsPlusCell"/>
              <w:jc w:val="center"/>
            </w:pPr>
            <w:r w:rsidRPr="00821F27">
              <w:t>Срок</w:t>
            </w:r>
          </w:p>
        </w:tc>
        <w:tc>
          <w:tcPr>
            <w:tcW w:w="2977" w:type="dxa"/>
            <w:gridSpan w:val="2"/>
            <w:vMerge w:val="restart"/>
            <w:tcBorders>
              <w:top w:val="single" w:sz="4" w:space="0" w:color="auto"/>
              <w:left w:val="single" w:sz="4" w:space="0" w:color="auto"/>
              <w:bottom w:val="single" w:sz="4" w:space="0" w:color="auto"/>
              <w:right w:val="single" w:sz="4" w:space="0" w:color="auto"/>
            </w:tcBorders>
          </w:tcPr>
          <w:p w:rsidR="00735DC5" w:rsidRPr="00821F27" w:rsidRDefault="00735DC5" w:rsidP="006450DD">
            <w:pPr>
              <w:pStyle w:val="ConsPlusCell"/>
              <w:jc w:val="center"/>
            </w:pPr>
            <w:r w:rsidRPr="00821F27">
              <w:t xml:space="preserve">Ожидаемый     </w:t>
            </w:r>
            <w:r w:rsidRPr="00821F27">
              <w:br/>
              <w:t xml:space="preserve">непосредственный </w:t>
            </w:r>
            <w:r w:rsidRPr="00821F27">
              <w:br/>
              <w:t xml:space="preserve">результат     </w:t>
            </w:r>
            <w:r w:rsidRPr="00821F27">
              <w:br/>
              <w:t>(краткое описание)</w:t>
            </w:r>
          </w:p>
        </w:tc>
        <w:tc>
          <w:tcPr>
            <w:tcW w:w="1985" w:type="dxa"/>
            <w:gridSpan w:val="2"/>
            <w:vMerge w:val="restart"/>
            <w:tcBorders>
              <w:top w:val="single" w:sz="4" w:space="0" w:color="auto"/>
              <w:left w:val="single" w:sz="4" w:space="0" w:color="auto"/>
              <w:bottom w:val="single" w:sz="4" w:space="0" w:color="auto"/>
              <w:right w:val="single" w:sz="4" w:space="0" w:color="auto"/>
            </w:tcBorders>
          </w:tcPr>
          <w:p w:rsidR="00735DC5" w:rsidRPr="00821F27" w:rsidRDefault="00735DC5" w:rsidP="006450DD">
            <w:pPr>
              <w:pStyle w:val="ConsPlusCell"/>
              <w:jc w:val="center"/>
            </w:pPr>
            <w:r w:rsidRPr="00821F27">
              <w:t xml:space="preserve">Последствия </w:t>
            </w:r>
            <w:r w:rsidRPr="00821F27">
              <w:br/>
              <w:t xml:space="preserve">нереализации основного   </w:t>
            </w:r>
            <w:r w:rsidRPr="00821F27">
              <w:br/>
              <w:t xml:space="preserve">мероприятия, мероприятия </w:t>
            </w:r>
          </w:p>
        </w:tc>
        <w:tc>
          <w:tcPr>
            <w:tcW w:w="1984" w:type="dxa"/>
            <w:vMerge w:val="restart"/>
            <w:tcBorders>
              <w:top w:val="single" w:sz="4" w:space="0" w:color="auto"/>
              <w:left w:val="single" w:sz="4" w:space="0" w:color="auto"/>
              <w:bottom w:val="single" w:sz="4" w:space="0" w:color="auto"/>
              <w:right w:val="single" w:sz="4" w:space="0" w:color="auto"/>
            </w:tcBorders>
          </w:tcPr>
          <w:p w:rsidR="00735DC5" w:rsidRPr="00821F27" w:rsidRDefault="00735DC5" w:rsidP="006450DD">
            <w:pPr>
              <w:pStyle w:val="ConsPlusCell"/>
              <w:jc w:val="center"/>
            </w:pPr>
            <w:r w:rsidRPr="00821F27">
              <w:t xml:space="preserve">Связь с </w:t>
            </w:r>
            <w:r w:rsidRPr="00821F27">
              <w:br/>
              <w:t xml:space="preserve">показателями   муниципальной  </w:t>
            </w:r>
            <w:r w:rsidRPr="00821F27">
              <w:br/>
              <w:t xml:space="preserve">программы    </w:t>
            </w:r>
            <w:r w:rsidRPr="00821F27">
              <w:br/>
              <w:t>(подпрограммы)</w:t>
            </w:r>
          </w:p>
        </w:tc>
      </w:tr>
      <w:tr w:rsidR="00293DCC" w:rsidRPr="001B0FF1" w:rsidTr="008500BF">
        <w:trPr>
          <w:tblCellSpacing w:w="5" w:type="nil"/>
        </w:trPr>
        <w:tc>
          <w:tcPr>
            <w:tcW w:w="567" w:type="dxa"/>
            <w:vMerge/>
            <w:tcBorders>
              <w:left w:val="single" w:sz="4" w:space="0" w:color="auto"/>
              <w:bottom w:val="single" w:sz="4" w:space="0" w:color="auto"/>
              <w:right w:val="single" w:sz="4" w:space="0" w:color="auto"/>
            </w:tcBorders>
          </w:tcPr>
          <w:p w:rsidR="00735DC5" w:rsidRPr="001B0FF1" w:rsidRDefault="00735DC5" w:rsidP="006450DD">
            <w:pPr>
              <w:pStyle w:val="ConsPlusCell"/>
            </w:pPr>
          </w:p>
        </w:tc>
        <w:tc>
          <w:tcPr>
            <w:tcW w:w="4395" w:type="dxa"/>
            <w:gridSpan w:val="4"/>
            <w:vMerge/>
            <w:tcBorders>
              <w:left w:val="single" w:sz="4" w:space="0" w:color="auto"/>
              <w:bottom w:val="single" w:sz="4" w:space="0" w:color="auto"/>
              <w:right w:val="single" w:sz="4" w:space="0" w:color="auto"/>
            </w:tcBorders>
          </w:tcPr>
          <w:p w:rsidR="00735DC5" w:rsidRPr="001B0FF1" w:rsidRDefault="00735DC5" w:rsidP="006450DD">
            <w:pPr>
              <w:pStyle w:val="ConsPlusCell"/>
            </w:pPr>
          </w:p>
        </w:tc>
        <w:tc>
          <w:tcPr>
            <w:tcW w:w="1417" w:type="dxa"/>
            <w:gridSpan w:val="2"/>
            <w:vMerge/>
            <w:tcBorders>
              <w:left w:val="single" w:sz="4" w:space="0" w:color="auto"/>
              <w:bottom w:val="single" w:sz="4" w:space="0" w:color="auto"/>
              <w:right w:val="single" w:sz="4" w:space="0" w:color="auto"/>
            </w:tcBorders>
          </w:tcPr>
          <w:p w:rsidR="00735DC5" w:rsidRPr="001B0FF1" w:rsidRDefault="00735DC5" w:rsidP="006450DD">
            <w:pPr>
              <w:pStyle w:val="ConsPlusCell"/>
            </w:pPr>
          </w:p>
        </w:tc>
        <w:tc>
          <w:tcPr>
            <w:tcW w:w="1134" w:type="dxa"/>
            <w:gridSpan w:val="2"/>
            <w:tcBorders>
              <w:left w:val="single" w:sz="4" w:space="0" w:color="auto"/>
              <w:bottom w:val="single" w:sz="4" w:space="0" w:color="auto"/>
              <w:right w:val="single" w:sz="4" w:space="0" w:color="auto"/>
            </w:tcBorders>
          </w:tcPr>
          <w:p w:rsidR="00735DC5" w:rsidRPr="001B0FF1" w:rsidRDefault="00735DC5" w:rsidP="006450DD">
            <w:pPr>
              <w:pStyle w:val="ConsPlusCell"/>
              <w:jc w:val="center"/>
            </w:pPr>
            <w:r w:rsidRPr="001B0FF1">
              <w:t xml:space="preserve">начала  </w:t>
            </w:r>
            <w:r w:rsidRPr="001B0FF1">
              <w:br/>
              <w:t>реализации</w:t>
            </w:r>
          </w:p>
        </w:tc>
        <w:tc>
          <w:tcPr>
            <w:tcW w:w="1134" w:type="dxa"/>
            <w:gridSpan w:val="2"/>
            <w:tcBorders>
              <w:left w:val="single" w:sz="4" w:space="0" w:color="auto"/>
              <w:bottom w:val="single" w:sz="4" w:space="0" w:color="auto"/>
              <w:right w:val="single" w:sz="4" w:space="0" w:color="auto"/>
            </w:tcBorders>
          </w:tcPr>
          <w:p w:rsidR="00735DC5" w:rsidRPr="001B0FF1" w:rsidRDefault="00735DC5" w:rsidP="006450DD">
            <w:pPr>
              <w:pStyle w:val="ConsPlusCell"/>
              <w:jc w:val="center"/>
            </w:pPr>
            <w:r w:rsidRPr="001B0FF1">
              <w:t xml:space="preserve">окончания </w:t>
            </w:r>
            <w:r w:rsidRPr="001B0FF1">
              <w:br/>
              <w:t>реализации</w:t>
            </w:r>
          </w:p>
        </w:tc>
        <w:tc>
          <w:tcPr>
            <w:tcW w:w="2977" w:type="dxa"/>
            <w:gridSpan w:val="2"/>
            <w:vMerge/>
            <w:tcBorders>
              <w:left w:val="single" w:sz="4" w:space="0" w:color="auto"/>
              <w:bottom w:val="single" w:sz="4" w:space="0" w:color="auto"/>
              <w:right w:val="single" w:sz="4" w:space="0" w:color="auto"/>
            </w:tcBorders>
          </w:tcPr>
          <w:p w:rsidR="00735DC5" w:rsidRPr="001B0FF1" w:rsidRDefault="00735DC5" w:rsidP="006450DD">
            <w:pPr>
              <w:pStyle w:val="ConsPlusCell"/>
            </w:pPr>
          </w:p>
        </w:tc>
        <w:tc>
          <w:tcPr>
            <w:tcW w:w="1985" w:type="dxa"/>
            <w:gridSpan w:val="2"/>
            <w:vMerge/>
            <w:tcBorders>
              <w:left w:val="single" w:sz="4" w:space="0" w:color="auto"/>
              <w:bottom w:val="single" w:sz="4" w:space="0" w:color="auto"/>
              <w:right w:val="single" w:sz="4" w:space="0" w:color="auto"/>
            </w:tcBorders>
          </w:tcPr>
          <w:p w:rsidR="00735DC5" w:rsidRPr="001B0FF1" w:rsidRDefault="00735DC5" w:rsidP="006450DD">
            <w:pPr>
              <w:pStyle w:val="ConsPlusCell"/>
            </w:pPr>
          </w:p>
        </w:tc>
        <w:tc>
          <w:tcPr>
            <w:tcW w:w="1984" w:type="dxa"/>
            <w:vMerge/>
            <w:tcBorders>
              <w:left w:val="single" w:sz="4" w:space="0" w:color="auto"/>
              <w:bottom w:val="single" w:sz="4" w:space="0" w:color="auto"/>
              <w:right w:val="single" w:sz="4" w:space="0" w:color="auto"/>
            </w:tcBorders>
          </w:tcPr>
          <w:p w:rsidR="00735DC5" w:rsidRPr="001B0FF1" w:rsidRDefault="00735DC5" w:rsidP="006450DD">
            <w:pPr>
              <w:pStyle w:val="ConsPlusCell"/>
            </w:pPr>
          </w:p>
        </w:tc>
      </w:tr>
      <w:tr w:rsidR="00293DCC" w:rsidRPr="001B0FF1" w:rsidTr="008500BF">
        <w:trPr>
          <w:tblCellSpacing w:w="5" w:type="nil"/>
        </w:trPr>
        <w:tc>
          <w:tcPr>
            <w:tcW w:w="567" w:type="dxa"/>
            <w:tcBorders>
              <w:left w:val="single" w:sz="4" w:space="0" w:color="auto"/>
              <w:bottom w:val="single" w:sz="4" w:space="0" w:color="auto"/>
              <w:right w:val="single" w:sz="4" w:space="0" w:color="auto"/>
            </w:tcBorders>
          </w:tcPr>
          <w:p w:rsidR="00735DC5" w:rsidRPr="001B0FF1" w:rsidRDefault="00735DC5" w:rsidP="006450DD">
            <w:pPr>
              <w:pStyle w:val="ConsPlusCell"/>
              <w:jc w:val="center"/>
            </w:pPr>
            <w:r w:rsidRPr="001B0FF1">
              <w:t>1</w:t>
            </w:r>
          </w:p>
        </w:tc>
        <w:tc>
          <w:tcPr>
            <w:tcW w:w="4395" w:type="dxa"/>
            <w:gridSpan w:val="4"/>
            <w:tcBorders>
              <w:left w:val="single" w:sz="4" w:space="0" w:color="auto"/>
              <w:bottom w:val="single" w:sz="4" w:space="0" w:color="auto"/>
              <w:right w:val="single" w:sz="4" w:space="0" w:color="auto"/>
            </w:tcBorders>
          </w:tcPr>
          <w:p w:rsidR="00735DC5" w:rsidRPr="001B0FF1" w:rsidRDefault="00735DC5" w:rsidP="006450DD">
            <w:pPr>
              <w:pStyle w:val="ConsPlusCell"/>
              <w:jc w:val="center"/>
            </w:pPr>
            <w:r w:rsidRPr="001B0FF1">
              <w:t>2</w:t>
            </w:r>
          </w:p>
        </w:tc>
        <w:tc>
          <w:tcPr>
            <w:tcW w:w="1417" w:type="dxa"/>
            <w:gridSpan w:val="2"/>
            <w:tcBorders>
              <w:left w:val="single" w:sz="4" w:space="0" w:color="auto"/>
              <w:bottom w:val="single" w:sz="4" w:space="0" w:color="auto"/>
              <w:right w:val="single" w:sz="4" w:space="0" w:color="auto"/>
            </w:tcBorders>
          </w:tcPr>
          <w:p w:rsidR="00735DC5" w:rsidRPr="001B0FF1" w:rsidRDefault="00735DC5" w:rsidP="006450DD">
            <w:pPr>
              <w:pStyle w:val="ConsPlusCell"/>
              <w:jc w:val="center"/>
            </w:pPr>
            <w:r w:rsidRPr="001B0FF1">
              <w:t>3</w:t>
            </w:r>
          </w:p>
        </w:tc>
        <w:tc>
          <w:tcPr>
            <w:tcW w:w="1134" w:type="dxa"/>
            <w:gridSpan w:val="2"/>
            <w:tcBorders>
              <w:left w:val="single" w:sz="4" w:space="0" w:color="auto"/>
              <w:bottom w:val="single" w:sz="4" w:space="0" w:color="auto"/>
              <w:right w:val="single" w:sz="4" w:space="0" w:color="auto"/>
            </w:tcBorders>
          </w:tcPr>
          <w:p w:rsidR="00735DC5" w:rsidRPr="001B0FF1" w:rsidRDefault="00735DC5" w:rsidP="006450DD">
            <w:pPr>
              <w:pStyle w:val="ConsPlusCell"/>
              <w:jc w:val="center"/>
            </w:pPr>
            <w:r w:rsidRPr="001B0FF1">
              <w:t>4</w:t>
            </w:r>
          </w:p>
        </w:tc>
        <w:tc>
          <w:tcPr>
            <w:tcW w:w="1134" w:type="dxa"/>
            <w:gridSpan w:val="2"/>
            <w:tcBorders>
              <w:left w:val="single" w:sz="4" w:space="0" w:color="auto"/>
              <w:bottom w:val="single" w:sz="4" w:space="0" w:color="auto"/>
              <w:right w:val="single" w:sz="4" w:space="0" w:color="auto"/>
            </w:tcBorders>
          </w:tcPr>
          <w:p w:rsidR="00735DC5" w:rsidRPr="001B0FF1" w:rsidRDefault="00735DC5" w:rsidP="006450DD">
            <w:pPr>
              <w:pStyle w:val="ConsPlusCell"/>
              <w:jc w:val="center"/>
            </w:pPr>
            <w:r w:rsidRPr="001B0FF1">
              <w:t>5</w:t>
            </w:r>
          </w:p>
        </w:tc>
        <w:tc>
          <w:tcPr>
            <w:tcW w:w="2977" w:type="dxa"/>
            <w:gridSpan w:val="2"/>
            <w:tcBorders>
              <w:left w:val="single" w:sz="4" w:space="0" w:color="auto"/>
              <w:bottom w:val="single" w:sz="4" w:space="0" w:color="auto"/>
              <w:right w:val="single" w:sz="4" w:space="0" w:color="auto"/>
            </w:tcBorders>
          </w:tcPr>
          <w:p w:rsidR="00735DC5" w:rsidRPr="00712190" w:rsidRDefault="00735DC5" w:rsidP="006450DD">
            <w:pPr>
              <w:pStyle w:val="ConsPlusCell"/>
              <w:jc w:val="center"/>
            </w:pPr>
            <w:r w:rsidRPr="00712190">
              <w:t>6</w:t>
            </w:r>
          </w:p>
        </w:tc>
        <w:tc>
          <w:tcPr>
            <w:tcW w:w="1985" w:type="dxa"/>
            <w:gridSpan w:val="2"/>
            <w:tcBorders>
              <w:left w:val="single" w:sz="4" w:space="0" w:color="auto"/>
              <w:bottom w:val="single" w:sz="4" w:space="0" w:color="auto"/>
              <w:right w:val="single" w:sz="4" w:space="0" w:color="auto"/>
            </w:tcBorders>
          </w:tcPr>
          <w:p w:rsidR="00735DC5" w:rsidRPr="001B0FF1" w:rsidRDefault="00735DC5" w:rsidP="006450DD">
            <w:pPr>
              <w:pStyle w:val="ConsPlusCell"/>
              <w:jc w:val="center"/>
            </w:pPr>
            <w:r w:rsidRPr="001B0FF1">
              <w:t>7</w:t>
            </w:r>
          </w:p>
        </w:tc>
        <w:tc>
          <w:tcPr>
            <w:tcW w:w="1984" w:type="dxa"/>
            <w:tcBorders>
              <w:left w:val="single" w:sz="4" w:space="0" w:color="auto"/>
              <w:bottom w:val="single" w:sz="4" w:space="0" w:color="auto"/>
              <w:right w:val="single" w:sz="4" w:space="0" w:color="auto"/>
            </w:tcBorders>
          </w:tcPr>
          <w:p w:rsidR="00735DC5" w:rsidRPr="001B0FF1" w:rsidRDefault="00735DC5" w:rsidP="006450DD">
            <w:pPr>
              <w:pStyle w:val="ConsPlusCell"/>
              <w:jc w:val="center"/>
            </w:pPr>
            <w:r w:rsidRPr="001B0FF1">
              <w:t>8</w:t>
            </w:r>
          </w:p>
        </w:tc>
      </w:tr>
      <w:tr w:rsidR="00735DC5" w:rsidRPr="001B0FF1" w:rsidTr="008500BF">
        <w:trPr>
          <w:tblCellSpacing w:w="5" w:type="nil"/>
        </w:trPr>
        <w:tc>
          <w:tcPr>
            <w:tcW w:w="15593" w:type="dxa"/>
            <w:gridSpan w:val="16"/>
            <w:tcBorders>
              <w:left w:val="single" w:sz="4" w:space="0" w:color="auto"/>
              <w:bottom w:val="single" w:sz="4" w:space="0" w:color="auto"/>
              <w:right w:val="single" w:sz="4" w:space="0" w:color="auto"/>
            </w:tcBorders>
          </w:tcPr>
          <w:p w:rsidR="00735DC5" w:rsidRPr="007402AE" w:rsidRDefault="00735DC5" w:rsidP="00935DB2">
            <w:pPr>
              <w:pStyle w:val="ConsPlusCell"/>
              <w:jc w:val="center"/>
            </w:pPr>
            <w:r w:rsidRPr="007402AE">
              <w:rPr>
                <w:color w:val="000000"/>
              </w:rPr>
              <w:t>Подпрограмма</w:t>
            </w:r>
            <w:r w:rsidR="00712190" w:rsidRPr="007402AE">
              <w:rPr>
                <w:color w:val="000000"/>
              </w:rPr>
              <w:t xml:space="preserve"> 1</w:t>
            </w:r>
            <w:r w:rsidRPr="007402AE">
              <w:rPr>
                <w:color w:val="000000"/>
              </w:rPr>
              <w:t xml:space="preserve">  «Развитие </w:t>
            </w:r>
            <w:r w:rsidR="00935DB2" w:rsidRPr="007402AE">
              <w:rPr>
                <w:color w:val="000000"/>
              </w:rPr>
              <w:t xml:space="preserve">дошкольного, </w:t>
            </w:r>
            <w:r w:rsidRPr="007402AE">
              <w:rPr>
                <w:color w:val="000000"/>
              </w:rPr>
              <w:t>общего и дополнительного образования»</w:t>
            </w:r>
          </w:p>
        </w:tc>
      </w:tr>
      <w:tr w:rsidR="00E3335C" w:rsidRPr="001B0FF1" w:rsidTr="008500BF">
        <w:trPr>
          <w:tblCellSpacing w:w="5" w:type="nil"/>
        </w:trPr>
        <w:tc>
          <w:tcPr>
            <w:tcW w:w="15593" w:type="dxa"/>
            <w:gridSpan w:val="16"/>
            <w:tcBorders>
              <w:left w:val="single" w:sz="4" w:space="0" w:color="auto"/>
              <w:bottom w:val="single" w:sz="4" w:space="0" w:color="auto"/>
              <w:right w:val="single" w:sz="4" w:space="0" w:color="auto"/>
            </w:tcBorders>
          </w:tcPr>
          <w:p w:rsidR="00E3335C" w:rsidRPr="00422A50" w:rsidRDefault="00E3335C" w:rsidP="00422A50">
            <w:pPr>
              <w:pStyle w:val="af1"/>
              <w:numPr>
                <w:ilvl w:val="0"/>
                <w:numId w:val="7"/>
              </w:numPr>
              <w:autoSpaceDE w:val="0"/>
              <w:autoSpaceDN w:val="0"/>
              <w:adjustRightInd w:val="0"/>
              <w:jc w:val="center"/>
              <w:rPr>
                <w:kern w:val="2"/>
              </w:rPr>
            </w:pPr>
            <w:r w:rsidRPr="00422A50">
              <w:rPr>
                <w:kern w:val="2"/>
              </w:rPr>
              <w:t>Цель подпрограммы 1</w:t>
            </w:r>
          </w:p>
          <w:p w:rsidR="00E3335C" w:rsidRPr="009C5BD5" w:rsidRDefault="009C5BD5" w:rsidP="00E3335C">
            <w:pPr>
              <w:pStyle w:val="ConsPlusCell"/>
              <w:jc w:val="center"/>
              <w:rPr>
                <w:color w:val="000000"/>
              </w:rPr>
            </w:pPr>
            <w:r w:rsidRPr="009C5BD5">
              <w:rPr>
                <w:color w:val="000000"/>
              </w:rPr>
              <w:t xml:space="preserve">обеспечение доступности качественного </w:t>
            </w:r>
            <w:r w:rsidR="00422A50">
              <w:rPr>
                <w:color w:val="000000"/>
              </w:rPr>
              <w:t xml:space="preserve">дошкольного, </w:t>
            </w:r>
            <w:r w:rsidRPr="009C5BD5">
              <w:rPr>
                <w:color w:val="000000"/>
              </w:rPr>
              <w:t>общего и дополнительного образования, соответствующего требованиям социально-экономического развития Дубовского района</w:t>
            </w:r>
          </w:p>
        </w:tc>
      </w:tr>
      <w:tr w:rsidR="00E3335C" w:rsidRPr="001B0FF1" w:rsidTr="008500BF">
        <w:trPr>
          <w:tblCellSpacing w:w="5" w:type="nil"/>
        </w:trPr>
        <w:tc>
          <w:tcPr>
            <w:tcW w:w="15593" w:type="dxa"/>
            <w:gridSpan w:val="16"/>
            <w:tcBorders>
              <w:left w:val="single" w:sz="4" w:space="0" w:color="auto"/>
              <w:bottom w:val="single" w:sz="4" w:space="0" w:color="auto"/>
              <w:right w:val="single" w:sz="4" w:space="0" w:color="auto"/>
            </w:tcBorders>
          </w:tcPr>
          <w:p w:rsidR="00E3335C" w:rsidRPr="00422A50" w:rsidRDefault="00E3335C" w:rsidP="00422A50">
            <w:pPr>
              <w:pStyle w:val="af1"/>
              <w:numPr>
                <w:ilvl w:val="1"/>
                <w:numId w:val="7"/>
              </w:numPr>
              <w:autoSpaceDE w:val="0"/>
              <w:autoSpaceDN w:val="0"/>
              <w:adjustRightInd w:val="0"/>
              <w:spacing w:line="235" w:lineRule="auto"/>
              <w:jc w:val="center"/>
              <w:rPr>
                <w:kern w:val="2"/>
              </w:rPr>
            </w:pPr>
            <w:r w:rsidRPr="00422A50">
              <w:rPr>
                <w:kern w:val="2"/>
              </w:rPr>
              <w:t>Задача 1 подпрограммы 1</w:t>
            </w:r>
          </w:p>
          <w:p w:rsidR="00E3335C" w:rsidRPr="007402AE" w:rsidRDefault="00E3335C" w:rsidP="00E3335C">
            <w:pPr>
              <w:pStyle w:val="ConsPlusCell"/>
              <w:jc w:val="center"/>
              <w:rPr>
                <w:color w:val="000000"/>
              </w:rPr>
            </w:pPr>
            <w:r w:rsidRPr="00E3335C">
              <w:rPr>
                <w:kern w:val="2"/>
              </w:rPr>
              <w:t>Создание условий, соответствующих требованиям федеральных государственных образовательных стандартов дошкольного образования</w:t>
            </w:r>
          </w:p>
        </w:tc>
      </w:tr>
      <w:tr w:rsidR="00293DCC" w:rsidRPr="001B0FF1" w:rsidTr="008500BF">
        <w:trPr>
          <w:tblCellSpacing w:w="5" w:type="nil"/>
        </w:trPr>
        <w:tc>
          <w:tcPr>
            <w:tcW w:w="567" w:type="dxa"/>
            <w:tcBorders>
              <w:left w:val="single" w:sz="4" w:space="0" w:color="auto"/>
              <w:bottom w:val="single" w:sz="4" w:space="0" w:color="auto"/>
              <w:right w:val="single" w:sz="4" w:space="0" w:color="auto"/>
            </w:tcBorders>
          </w:tcPr>
          <w:p w:rsidR="00735DC5" w:rsidRPr="001B0FF1" w:rsidRDefault="00735DC5" w:rsidP="006450DD">
            <w:pPr>
              <w:pStyle w:val="ConsPlusCell"/>
              <w:jc w:val="center"/>
            </w:pPr>
            <w:r>
              <w:t>1</w:t>
            </w:r>
            <w:r w:rsidR="00422A50">
              <w:t>.1.1.</w:t>
            </w:r>
          </w:p>
        </w:tc>
        <w:tc>
          <w:tcPr>
            <w:tcW w:w="4395" w:type="dxa"/>
            <w:gridSpan w:val="4"/>
            <w:tcBorders>
              <w:left w:val="single" w:sz="4" w:space="0" w:color="auto"/>
              <w:bottom w:val="single" w:sz="4" w:space="0" w:color="auto"/>
              <w:right w:val="single" w:sz="4" w:space="0" w:color="auto"/>
            </w:tcBorders>
          </w:tcPr>
          <w:p w:rsidR="00735DC5" w:rsidRDefault="00CB38E6" w:rsidP="006450DD">
            <w:pPr>
              <w:pStyle w:val="ConsPlusCell"/>
            </w:pPr>
            <w:r>
              <w:t>Основное мероприятие 1.2</w:t>
            </w:r>
          </w:p>
          <w:p w:rsidR="005E405E" w:rsidRPr="001B0FF1" w:rsidRDefault="00735DC5" w:rsidP="00D64705">
            <w:pPr>
              <w:pStyle w:val="ConsPlusCell"/>
            </w:pPr>
            <w: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w:t>
            </w:r>
          </w:p>
        </w:tc>
        <w:tc>
          <w:tcPr>
            <w:tcW w:w="1417" w:type="dxa"/>
            <w:gridSpan w:val="2"/>
            <w:tcBorders>
              <w:left w:val="single" w:sz="4" w:space="0" w:color="auto"/>
              <w:bottom w:val="single" w:sz="4" w:space="0" w:color="auto"/>
              <w:right w:val="single" w:sz="4" w:space="0" w:color="auto"/>
            </w:tcBorders>
          </w:tcPr>
          <w:p w:rsidR="00735DC5" w:rsidRPr="001B0FF1" w:rsidRDefault="00735DC5" w:rsidP="006450DD">
            <w:pPr>
              <w:pStyle w:val="ConsPlusCell"/>
              <w:jc w:val="center"/>
            </w:pPr>
            <w:r>
              <w:t>Дубовский районный отдел образования</w:t>
            </w:r>
          </w:p>
        </w:tc>
        <w:tc>
          <w:tcPr>
            <w:tcW w:w="1134" w:type="dxa"/>
            <w:gridSpan w:val="2"/>
            <w:tcBorders>
              <w:left w:val="single" w:sz="4" w:space="0" w:color="auto"/>
              <w:bottom w:val="single" w:sz="4" w:space="0" w:color="auto"/>
              <w:right w:val="single" w:sz="4" w:space="0" w:color="auto"/>
            </w:tcBorders>
          </w:tcPr>
          <w:p w:rsidR="00735DC5" w:rsidRPr="001B0FF1" w:rsidRDefault="002B5DE6" w:rsidP="006450DD">
            <w:pPr>
              <w:pStyle w:val="ConsPlusCell"/>
              <w:jc w:val="center"/>
            </w:pPr>
            <w:r>
              <w:t>2019</w:t>
            </w:r>
            <w:r w:rsidR="00735DC5">
              <w:t>г</w:t>
            </w:r>
          </w:p>
        </w:tc>
        <w:tc>
          <w:tcPr>
            <w:tcW w:w="1134" w:type="dxa"/>
            <w:gridSpan w:val="2"/>
            <w:tcBorders>
              <w:left w:val="single" w:sz="4" w:space="0" w:color="auto"/>
              <w:bottom w:val="single" w:sz="4" w:space="0" w:color="auto"/>
              <w:right w:val="single" w:sz="4" w:space="0" w:color="auto"/>
            </w:tcBorders>
          </w:tcPr>
          <w:p w:rsidR="00735DC5" w:rsidRPr="001B0FF1" w:rsidRDefault="002B5DE6" w:rsidP="00842165">
            <w:pPr>
              <w:pStyle w:val="ConsPlusCell"/>
              <w:jc w:val="center"/>
            </w:pPr>
            <w:r>
              <w:t>203</w:t>
            </w:r>
            <w:r w:rsidR="00842165">
              <w:t>0г</w:t>
            </w:r>
            <w:r w:rsidR="00735DC5">
              <w:t>.</w:t>
            </w:r>
          </w:p>
        </w:tc>
        <w:tc>
          <w:tcPr>
            <w:tcW w:w="2977" w:type="dxa"/>
            <w:gridSpan w:val="2"/>
            <w:tcBorders>
              <w:left w:val="single" w:sz="4" w:space="0" w:color="auto"/>
              <w:bottom w:val="single" w:sz="4" w:space="0" w:color="auto"/>
              <w:right w:val="single" w:sz="4" w:space="0" w:color="auto"/>
            </w:tcBorders>
          </w:tcPr>
          <w:p w:rsidR="00735DC5" w:rsidRPr="001B0FF1" w:rsidRDefault="00735DC5" w:rsidP="006450DD">
            <w:pPr>
              <w:pStyle w:val="ConsPlusCell"/>
              <w:jc w:val="center"/>
            </w:pPr>
            <w:r>
              <w:t>Внедрение во всех муниципальных дошкольных образовательных учреждениях федерального государственного образовательного стандарта дошкольного образования; предоставление всем детям района услуг дошкольного образования</w:t>
            </w:r>
          </w:p>
        </w:tc>
        <w:tc>
          <w:tcPr>
            <w:tcW w:w="1985" w:type="dxa"/>
            <w:gridSpan w:val="2"/>
            <w:tcBorders>
              <w:left w:val="single" w:sz="4" w:space="0" w:color="auto"/>
              <w:bottom w:val="single" w:sz="4" w:space="0" w:color="auto"/>
              <w:right w:val="single" w:sz="4" w:space="0" w:color="auto"/>
            </w:tcBorders>
          </w:tcPr>
          <w:p w:rsidR="00735DC5" w:rsidRPr="001B0FF1" w:rsidRDefault="00735DC5" w:rsidP="006450DD">
            <w:pPr>
              <w:pStyle w:val="ConsPlusCell"/>
              <w:jc w:val="center"/>
            </w:pPr>
            <w:r>
              <w:t>Сохранение очередности в дошкольные образовательные учреждения; рост социальной напряженности</w:t>
            </w:r>
          </w:p>
        </w:tc>
        <w:tc>
          <w:tcPr>
            <w:tcW w:w="1984" w:type="dxa"/>
            <w:tcBorders>
              <w:left w:val="single" w:sz="4" w:space="0" w:color="auto"/>
              <w:bottom w:val="single" w:sz="4" w:space="0" w:color="auto"/>
              <w:right w:val="single" w:sz="4" w:space="0" w:color="auto"/>
            </w:tcBorders>
          </w:tcPr>
          <w:p w:rsidR="00735DC5" w:rsidRPr="00823ABC" w:rsidRDefault="00F216FC" w:rsidP="006450DD">
            <w:pPr>
              <w:pStyle w:val="ConsPlusCell"/>
              <w:jc w:val="center"/>
            </w:pPr>
            <w:r w:rsidRPr="00823ABC">
              <w:t>Влияет на достижение показателей</w:t>
            </w:r>
            <w:r w:rsidR="00712190" w:rsidRPr="00823ABC">
              <w:t xml:space="preserve"> 1, </w:t>
            </w:r>
            <w:r w:rsidR="0074162B" w:rsidRPr="00823ABC">
              <w:t>1.</w:t>
            </w:r>
            <w:r w:rsidR="00001203">
              <w:t>4, 1.5</w:t>
            </w:r>
          </w:p>
        </w:tc>
      </w:tr>
      <w:tr w:rsidR="00B83F05" w:rsidRPr="001B0FF1" w:rsidTr="008500BF">
        <w:trPr>
          <w:tblCellSpacing w:w="5" w:type="nil"/>
        </w:trPr>
        <w:tc>
          <w:tcPr>
            <w:tcW w:w="15593" w:type="dxa"/>
            <w:gridSpan w:val="16"/>
            <w:tcBorders>
              <w:left w:val="single" w:sz="4" w:space="0" w:color="auto"/>
              <w:bottom w:val="single" w:sz="4" w:space="0" w:color="auto"/>
              <w:right w:val="single" w:sz="4" w:space="0" w:color="auto"/>
            </w:tcBorders>
          </w:tcPr>
          <w:p w:rsidR="00B83F05" w:rsidRPr="00D64705" w:rsidRDefault="00B83F05" w:rsidP="00D64705">
            <w:pPr>
              <w:pStyle w:val="af1"/>
              <w:numPr>
                <w:ilvl w:val="1"/>
                <w:numId w:val="7"/>
              </w:numPr>
              <w:autoSpaceDE w:val="0"/>
              <w:autoSpaceDN w:val="0"/>
              <w:adjustRightInd w:val="0"/>
              <w:jc w:val="center"/>
              <w:rPr>
                <w:kern w:val="2"/>
              </w:rPr>
            </w:pPr>
            <w:r w:rsidRPr="00D64705">
              <w:rPr>
                <w:kern w:val="2"/>
              </w:rPr>
              <w:t>Задача 2 подпрограммы 1</w:t>
            </w:r>
          </w:p>
          <w:p w:rsidR="00D64705" w:rsidRPr="008A7232" w:rsidRDefault="00B51C7B" w:rsidP="00D64705">
            <w:pPr>
              <w:autoSpaceDE w:val="0"/>
              <w:autoSpaceDN w:val="0"/>
              <w:adjustRightInd w:val="0"/>
              <w:ind w:left="-57" w:right="-57"/>
              <w:jc w:val="center"/>
              <w:rPr>
                <w:kern w:val="2"/>
              </w:rPr>
            </w:pPr>
            <w:r>
              <w:rPr>
                <w:kern w:val="2"/>
              </w:rPr>
              <w:t>«</w:t>
            </w:r>
            <w:r w:rsidR="00D64705" w:rsidRPr="008A7232">
              <w:rPr>
                <w:kern w:val="2"/>
              </w:rPr>
              <w:t xml:space="preserve">Создание условий для обеспечения доступности качественного общего образования, </w:t>
            </w:r>
          </w:p>
          <w:p w:rsidR="00B83F05" w:rsidRPr="00D64705" w:rsidRDefault="00D64705" w:rsidP="00D64705">
            <w:pPr>
              <w:autoSpaceDE w:val="0"/>
              <w:autoSpaceDN w:val="0"/>
              <w:adjustRightInd w:val="0"/>
              <w:ind w:left="-57" w:right="-57"/>
              <w:jc w:val="center"/>
              <w:rPr>
                <w:kern w:val="2"/>
              </w:rPr>
            </w:pPr>
            <w:r w:rsidRPr="008A7232">
              <w:rPr>
                <w:kern w:val="2"/>
              </w:rPr>
              <w:t>внедрение на всех уровнях общего образования новых методов обучения и воспитания, образовательных технологий, обеспечивающих освоение обучающимися</w:t>
            </w:r>
            <w:r>
              <w:rPr>
                <w:kern w:val="2"/>
              </w:rPr>
              <w:t xml:space="preserve"> </w:t>
            </w:r>
            <w:r w:rsidRPr="008A7232">
              <w:rPr>
                <w:kern w:val="2"/>
              </w:rPr>
              <w:t>базовых навыков и умений, повышение их мотивации к обучению и вовлеченности в образовательный процесс, а также обновление содержания и совершенствование методов обучения»</w:t>
            </w:r>
          </w:p>
        </w:tc>
      </w:tr>
      <w:tr w:rsidR="00293DCC" w:rsidRPr="001B0FF1" w:rsidTr="008500BF">
        <w:trPr>
          <w:tblCellSpacing w:w="5" w:type="nil"/>
        </w:trPr>
        <w:tc>
          <w:tcPr>
            <w:tcW w:w="567" w:type="dxa"/>
            <w:tcBorders>
              <w:left w:val="single" w:sz="4" w:space="0" w:color="auto"/>
              <w:bottom w:val="single" w:sz="4" w:space="0" w:color="auto"/>
              <w:right w:val="single" w:sz="4" w:space="0" w:color="auto"/>
            </w:tcBorders>
          </w:tcPr>
          <w:p w:rsidR="00735DC5" w:rsidRPr="001B0FF1" w:rsidRDefault="00D64705" w:rsidP="006450DD">
            <w:pPr>
              <w:pStyle w:val="ConsPlusCell"/>
              <w:jc w:val="center"/>
            </w:pPr>
            <w:r>
              <w:t>1.</w:t>
            </w:r>
            <w:r w:rsidR="00735DC5">
              <w:t>2</w:t>
            </w:r>
            <w:r>
              <w:t>.1</w:t>
            </w:r>
          </w:p>
        </w:tc>
        <w:tc>
          <w:tcPr>
            <w:tcW w:w="4253" w:type="dxa"/>
            <w:gridSpan w:val="3"/>
            <w:tcBorders>
              <w:left w:val="single" w:sz="4" w:space="0" w:color="auto"/>
              <w:bottom w:val="single" w:sz="4" w:space="0" w:color="auto"/>
              <w:right w:val="single" w:sz="4" w:space="0" w:color="auto"/>
            </w:tcBorders>
          </w:tcPr>
          <w:p w:rsidR="00735DC5" w:rsidRPr="00087D9D" w:rsidRDefault="00CB38E6" w:rsidP="006450DD">
            <w:r>
              <w:t>Основное мероприятие 1.3</w:t>
            </w:r>
            <w:r w:rsidR="0074162B" w:rsidRPr="00803693">
              <w:t>. Финанс</w:t>
            </w:r>
            <w:r w:rsidR="0074162B">
              <w:t>овое обеспечение муниципальных</w:t>
            </w:r>
            <w:r w:rsidR="0074162B" w:rsidRPr="00803693">
              <w:t xml:space="preserve"> гарантий реализации прав на получение общедоступного и бесплатного дошкольного, начального общего, основного общего, среднего общего образ</w:t>
            </w:r>
            <w:r w:rsidR="00DE3218">
              <w:t xml:space="preserve">ования в муниципальных </w:t>
            </w:r>
            <w:r w:rsidR="0074162B" w:rsidRPr="00803693">
              <w:t xml:space="preserve"> общеобразовательных организациях, обеспечение дополнительного образования детей в муниципальных общеобразовательных организациях</w:t>
            </w:r>
          </w:p>
        </w:tc>
        <w:tc>
          <w:tcPr>
            <w:tcW w:w="1559" w:type="dxa"/>
            <w:gridSpan w:val="3"/>
            <w:tcBorders>
              <w:left w:val="single" w:sz="4" w:space="0" w:color="auto"/>
              <w:bottom w:val="single" w:sz="4" w:space="0" w:color="auto"/>
              <w:right w:val="single" w:sz="4" w:space="0" w:color="auto"/>
            </w:tcBorders>
          </w:tcPr>
          <w:p w:rsidR="00735DC5" w:rsidRPr="001B0FF1" w:rsidRDefault="00735DC5" w:rsidP="006450DD">
            <w:pPr>
              <w:pStyle w:val="ConsPlusCell"/>
              <w:jc w:val="center"/>
            </w:pPr>
            <w:r>
              <w:t>Дубовский районный отдел образования</w:t>
            </w:r>
          </w:p>
        </w:tc>
        <w:tc>
          <w:tcPr>
            <w:tcW w:w="1134" w:type="dxa"/>
            <w:gridSpan w:val="2"/>
            <w:tcBorders>
              <w:left w:val="single" w:sz="4" w:space="0" w:color="auto"/>
              <w:bottom w:val="single" w:sz="4" w:space="0" w:color="auto"/>
              <w:right w:val="single" w:sz="4" w:space="0" w:color="auto"/>
            </w:tcBorders>
          </w:tcPr>
          <w:p w:rsidR="00735DC5" w:rsidRPr="001B0FF1" w:rsidRDefault="00E3335C" w:rsidP="006450DD">
            <w:pPr>
              <w:pStyle w:val="ConsPlusCell"/>
              <w:jc w:val="center"/>
            </w:pPr>
            <w:r>
              <w:t>2019</w:t>
            </w:r>
            <w:r w:rsidR="00735DC5">
              <w:t>г</w:t>
            </w:r>
          </w:p>
        </w:tc>
        <w:tc>
          <w:tcPr>
            <w:tcW w:w="1134" w:type="dxa"/>
            <w:gridSpan w:val="2"/>
            <w:tcBorders>
              <w:left w:val="single" w:sz="4" w:space="0" w:color="auto"/>
              <w:bottom w:val="single" w:sz="4" w:space="0" w:color="auto"/>
              <w:right w:val="single" w:sz="4" w:space="0" w:color="auto"/>
            </w:tcBorders>
          </w:tcPr>
          <w:p w:rsidR="00735DC5" w:rsidRPr="001B0FF1" w:rsidRDefault="00E3335C" w:rsidP="006450DD">
            <w:pPr>
              <w:pStyle w:val="ConsPlusCell"/>
              <w:jc w:val="center"/>
            </w:pPr>
            <w:r>
              <w:t>203</w:t>
            </w:r>
            <w:r w:rsidR="00842165">
              <w:t>0г.</w:t>
            </w:r>
          </w:p>
        </w:tc>
        <w:tc>
          <w:tcPr>
            <w:tcW w:w="2977" w:type="dxa"/>
            <w:gridSpan w:val="2"/>
            <w:tcBorders>
              <w:left w:val="single" w:sz="4" w:space="0" w:color="auto"/>
              <w:bottom w:val="single" w:sz="4" w:space="0" w:color="auto"/>
              <w:right w:val="single" w:sz="4" w:space="0" w:color="auto"/>
            </w:tcBorders>
          </w:tcPr>
          <w:p w:rsidR="00735DC5" w:rsidRDefault="00735DC5" w:rsidP="006450DD">
            <w:pPr>
              <w:pStyle w:val="ConsPlusCell"/>
              <w:jc w:val="center"/>
            </w:pPr>
            <w:r>
              <w:t>Создание условий соответствующих требованиям федеральных государственных образовательных стандартов во всех муниципальных общеобразовательных учреждениях района;</w:t>
            </w:r>
          </w:p>
          <w:p w:rsidR="00735DC5" w:rsidRDefault="00735DC5" w:rsidP="006450DD">
            <w:pPr>
              <w:pStyle w:val="ConsPlusCell"/>
              <w:jc w:val="center"/>
            </w:pPr>
            <w:r>
              <w:t>предоставление всем детям возможности обучаться в соответствии с основными современными требованиями, включая наличие подключения к информационно-телекоммуникационной сети «Интернет»;</w:t>
            </w:r>
          </w:p>
          <w:p w:rsidR="00735DC5" w:rsidRDefault="00735DC5" w:rsidP="006450DD">
            <w:pPr>
              <w:pStyle w:val="ConsPlusCell"/>
              <w:jc w:val="center"/>
            </w:pPr>
            <w:r>
              <w:t>сокращение разрыва в качестве образования между учреждениями, работающими в разных социальных контекстах;</w:t>
            </w:r>
          </w:p>
          <w:p w:rsidR="004D275F" w:rsidRPr="001B0FF1" w:rsidRDefault="00735DC5" w:rsidP="0000000F">
            <w:pPr>
              <w:pStyle w:val="ConsPlusCell"/>
              <w:jc w:val="center"/>
            </w:pPr>
            <w:r>
              <w:t>повышение заработной платы педагогических работников муниципальных общеобразовательных учреждений до 100 % средней заработной платы по району.</w:t>
            </w:r>
          </w:p>
        </w:tc>
        <w:tc>
          <w:tcPr>
            <w:tcW w:w="1985" w:type="dxa"/>
            <w:gridSpan w:val="2"/>
            <w:tcBorders>
              <w:left w:val="single" w:sz="4" w:space="0" w:color="auto"/>
              <w:bottom w:val="single" w:sz="4" w:space="0" w:color="auto"/>
              <w:right w:val="single" w:sz="4" w:space="0" w:color="auto"/>
            </w:tcBorders>
          </w:tcPr>
          <w:p w:rsidR="00735DC5" w:rsidRPr="001B0FF1" w:rsidRDefault="00735DC5" w:rsidP="006450DD">
            <w:pPr>
              <w:pStyle w:val="ConsPlusCell"/>
              <w:jc w:val="center"/>
            </w:pPr>
            <w:r>
              <w:t>недоступность качественного образования для всех детей независимо от места жительства, социально-экономического положения их семей, дальнейшее снижение уровня обучения, в том числе результатов ЕГЭ</w:t>
            </w:r>
          </w:p>
        </w:tc>
        <w:tc>
          <w:tcPr>
            <w:tcW w:w="1984" w:type="dxa"/>
            <w:tcBorders>
              <w:left w:val="single" w:sz="4" w:space="0" w:color="auto"/>
              <w:bottom w:val="single" w:sz="4" w:space="0" w:color="auto"/>
              <w:right w:val="single" w:sz="4" w:space="0" w:color="auto"/>
            </w:tcBorders>
          </w:tcPr>
          <w:p w:rsidR="00735DC5" w:rsidRPr="00823ABC" w:rsidRDefault="00F216FC" w:rsidP="006450DD">
            <w:pPr>
              <w:pStyle w:val="ConsPlusCell"/>
              <w:jc w:val="center"/>
            </w:pPr>
            <w:r w:rsidRPr="00823ABC">
              <w:t>Влияет на достижение показателей</w:t>
            </w:r>
            <w:r w:rsidR="000A6D38">
              <w:t xml:space="preserve"> </w:t>
            </w:r>
            <w:r w:rsidR="009F5020">
              <w:t>1,2,3,4,1.</w:t>
            </w:r>
            <w:r w:rsidR="000A6D38">
              <w:t>2</w:t>
            </w:r>
            <w:r w:rsidR="002757DE" w:rsidRPr="00823ABC">
              <w:t>,</w:t>
            </w:r>
            <w:r w:rsidR="000A6D38">
              <w:t>1.3</w:t>
            </w:r>
            <w:r w:rsidR="0074162B" w:rsidRPr="00823ABC">
              <w:t>,</w:t>
            </w:r>
            <w:r w:rsidR="000A6D38">
              <w:t xml:space="preserve"> 1.6</w:t>
            </w:r>
            <w:r w:rsidR="00AD639A" w:rsidRPr="00823ABC">
              <w:t xml:space="preserve">, </w:t>
            </w:r>
            <w:r w:rsidR="0074162B" w:rsidRPr="00823ABC">
              <w:t>1.</w:t>
            </w:r>
            <w:r w:rsidR="000A6D38">
              <w:t>7</w:t>
            </w:r>
          </w:p>
        </w:tc>
      </w:tr>
      <w:tr w:rsidR="00DE3218" w:rsidRPr="001B0FF1" w:rsidTr="008500BF">
        <w:trPr>
          <w:tblCellSpacing w:w="5" w:type="nil"/>
        </w:trPr>
        <w:tc>
          <w:tcPr>
            <w:tcW w:w="567" w:type="dxa"/>
            <w:tcBorders>
              <w:left w:val="single" w:sz="4" w:space="0" w:color="auto"/>
              <w:bottom w:val="single" w:sz="4" w:space="0" w:color="auto"/>
              <w:right w:val="single" w:sz="4" w:space="0" w:color="auto"/>
            </w:tcBorders>
          </w:tcPr>
          <w:p w:rsidR="00DE3218" w:rsidRDefault="00DE3218" w:rsidP="006450DD">
            <w:pPr>
              <w:pStyle w:val="ConsPlusCell"/>
              <w:jc w:val="center"/>
            </w:pPr>
            <w:r>
              <w:t>1.2.2.</w:t>
            </w:r>
          </w:p>
        </w:tc>
        <w:tc>
          <w:tcPr>
            <w:tcW w:w="4253" w:type="dxa"/>
            <w:gridSpan w:val="3"/>
            <w:tcBorders>
              <w:left w:val="single" w:sz="4" w:space="0" w:color="auto"/>
              <w:bottom w:val="single" w:sz="4" w:space="0" w:color="auto"/>
              <w:right w:val="single" w:sz="4" w:space="0" w:color="auto"/>
            </w:tcBorders>
          </w:tcPr>
          <w:p w:rsidR="00DE3218" w:rsidRPr="009A2B43" w:rsidRDefault="00CB38E6" w:rsidP="00DE3218">
            <w:pPr>
              <w:autoSpaceDE w:val="0"/>
              <w:autoSpaceDN w:val="0"/>
              <w:adjustRightInd w:val="0"/>
              <w:rPr>
                <w:kern w:val="2"/>
              </w:rPr>
            </w:pPr>
            <w:r>
              <w:rPr>
                <w:kern w:val="2"/>
              </w:rPr>
              <w:t>Основное мероприятие 1.4</w:t>
            </w:r>
            <w:r w:rsidR="00DE3218" w:rsidRPr="009A2B43">
              <w:rPr>
                <w:kern w:val="2"/>
              </w:rPr>
              <w:t>. Обеспечени</w:t>
            </w:r>
            <w:r w:rsidR="00DE3218">
              <w:rPr>
                <w:kern w:val="2"/>
              </w:rPr>
              <w:t>е предоставления муниципальных</w:t>
            </w:r>
            <w:r w:rsidR="00DE3218" w:rsidRPr="009A2B43">
              <w:rPr>
                <w:kern w:val="2"/>
              </w:rPr>
              <w:t xml:space="preserve"> ус</w:t>
            </w:r>
            <w:r w:rsidR="00DE3218">
              <w:rPr>
                <w:kern w:val="2"/>
              </w:rPr>
              <w:t>луг муниципальными</w:t>
            </w:r>
            <w:r w:rsidR="00DE3218" w:rsidRPr="009A2B43">
              <w:rPr>
                <w:kern w:val="2"/>
              </w:rPr>
              <w:t xml:space="preserve"> общеобразовательными организациями, организациями, оказываю</w:t>
            </w:r>
            <w:r w:rsidR="00DE3218" w:rsidRPr="009A2B43">
              <w:rPr>
                <w:kern w:val="2"/>
              </w:rPr>
              <w:softHyphen/>
              <w:t>щими психолого-педагоги</w:t>
            </w:r>
            <w:r w:rsidR="00DE3218" w:rsidRPr="009A2B43">
              <w:rPr>
                <w:kern w:val="2"/>
              </w:rPr>
              <w:softHyphen/>
              <w:t>ческую, медицинскую и социальную помощь</w:t>
            </w:r>
          </w:p>
        </w:tc>
        <w:tc>
          <w:tcPr>
            <w:tcW w:w="1559" w:type="dxa"/>
            <w:gridSpan w:val="3"/>
            <w:tcBorders>
              <w:left w:val="single" w:sz="4" w:space="0" w:color="auto"/>
              <w:bottom w:val="single" w:sz="4" w:space="0" w:color="auto"/>
              <w:right w:val="single" w:sz="4" w:space="0" w:color="auto"/>
            </w:tcBorders>
          </w:tcPr>
          <w:p w:rsidR="00DE3218" w:rsidRPr="009A2B43" w:rsidRDefault="00DE3218" w:rsidP="00DE3218">
            <w:pPr>
              <w:autoSpaceDE w:val="0"/>
              <w:autoSpaceDN w:val="0"/>
              <w:adjustRightInd w:val="0"/>
              <w:rPr>
                <w:kern w:val="2"/>
              </w:rPr>
            </w:pPr>
            <w:r>
              <w:t>Дубовский районный отдел образования</w:t>
            </w:r>
          </w:p>
        </w:tc>
        <w:tc>
          <w:tcPr>
            <w:tcW w:w="1134" w:type="dxa"/>
            <w:gridSpan w:val="2"/>
            <w:tcBorders>
              <w:left w:val="single" w:sz="4" w:space="0" w:color="auto"/>
              <w:bottom w:val="single" w:sz="4" w:space="0" w:color="auto"/>
              <w:right w:val="single" w:sz="4" w:space="0" w:color="auto"/>
            </w:tcBorders>
          </w:tcPr>
          <w:p w:rsidR="00DE3218" w:rsidRPr="009A2B43" w:rsidRDefault="00DE3218" w:rsidP="00DE3218">
            <w:pPr>
              <w:autoSpaceDE w:val="0"/>
              <w:autoSpaceDN w:val="0"/>
              <w:adjustRightInd w:val="0"/>
              <w:jc w:val="center"/>
              <w:rPr>
                <w:kern w:val="2"/>
              </w:rPr>
            </w:pPr>
            <w:r w:rsidRPr="009A2B43">
              <w:rPr>
                <w:kern w:val="2"/>
              </w:rPr>
              <w:t>201</w:t>
            </w:r>
            <w:r w:rsidRPr="009A2B43">
              <w:rPr>
                <w:kern w:val="2"/>
                <w:lang w:val="en-US"/>
              </w:rPr>
              <w:t>9</w:t>
            </w:r>
            <w:r w:rsidRPr="009A2B43">
              <w:rPr>
                <w:kern w:val="2"/>
              </w:rPr>
              <w:t xml:space="preserve"> год</w:t>
            </w:r>
          </w:p>
        </w:tc>
        <w:tc>
          <w:tcPr>
            <w:tcW w:w="1134" w:type="dxa"/>
            <w:gridSpan w:val="2"/>
            <w:tcBorders>
              <w:left w:val="single" w:sz="4" w:space="0" w:color="auto"/>
              <w:bottom w:val="single" w:sz="4" w:space="0" w:color="auto"/>
              <w:right w:val="single" w:sz="4" w:space="0" w:color="auto"/>
            </w:tcBorders>
          </w:tcPr>
          <w:p w:rsidR="00DE3218" w:rsidRPr="009A2B43" w:rsidRDefault="00DE3218" w:rsidP="00DE3218">
            <w:pPr>
              <w:autoSpaceDE w:val="0"/>
              <w:autoSpaceDN w:val="0"/>
              <w:adjustRightInd w:val="0"/>
              <w:jc w:val="center"/>
              <w:rPr>
                <w:kern w:val="2"/>
              </w:rPr>
            </w:pPr>
            <w:r w:rsidRPr="009A2B43">
              <w:rPr>
                <w:kern w:val="2"/>
              </w:rPr>
              <w:t>20</w:t>
            </w:r>
            <w:r w:rsidRPr="009A2B43">
              <w:rPr>
                <w:kern w:val="2"/>
                <w:lang w:val="en-US"/>
              </w:rPr>
              <w:t>3</w:t>
            </w:r>
            <w:r w:rsidRPr="009A2B43">
              <w:rPr>
                <w:kern w:val="2"/>
              </w:rPr>
              <w:t>0 год</w:t>
            </w:r>
          </w:p>
        </w:tc>
        <w:tc>
          <w:tcPr>
            <w:tcW w:w="2977" w:type="dxa"/>
            <w:gridSpan w:val="2"/>
            <w:tcBorders>
              <w:left w:val="single" w:sz="4" w:space="0" w:color="auto"/>
              <w:bottom w:val="single" w:sz="4" w:space="0" w:color="auto"/>
              <w:right w:val="single" w:sz="4" w:space="0" w:color="auto"/>
            </w:tcBorders>
          </w:tcPr>
          <w:p w:rsidR="001F2BC8" w:rsidRPr="008A7232" w:rsidRDefault="00DE3218" w:rsidP="001F2BC8">
            <w:pPr>
              <w:autoSpaceDE w:val="0"/>
              <w:autoSpaceDN w:val="0"/>
              <w:adjustRightInd w:val="0"/>
              <w:rPr>
                <w:kern w:val="2"/>
              </w:rPr>
            </w:pPr>
            <w:r w:rsidRPr="009A2B43">
              <w:rPr>
                <w:kern w:val="2"/>
              </w:rPr>
              <w:t>успешное функциони</w:t>
            </w:r>
            <w:r w:rsidRPr="009A2B43">
              <w:rPr>
                <w:kern w:val="2"/>
              </w:rPr>
              <w:softHyphen/>
              <w:t>р</w:t>
            </w:r>
            <w:r>
              <w:rPr>
                <w:kern w:val="2"/>
              </w:rPr>
              <w:t>ование муниципальных</w:t>
            </w:r>
            <w:r w:rsidRPr="009A2B43">
              <w:rPr>
                <w:kern w:val="2"/>
              </w:rPr>
              <w:t xml:space="preserve"> общеобразовательных организаций, организаций, оказы</w:t>
            </w:r>
            <w:r w:rsidRPr="009A2B43">
              <w:rPr>
                <w:kern w:val="2"/>
              </w:rPr>
              <w:softHyphen/>
              <w:t>вающих психолого-педагогическую, медицинскую и социальную помощь</w:t>
            </w:r>
            <w:r w:rsidR="001F2BC8">
              <w:rPr>
                <w:kern w:val="2"/>
              </w:rPr>
              <w:t>;</w:t>
            </w:r>
            <w:r w:rsidR="001F2BC8" w:rsidRPr="008A7232">
              <w:rPr>
                <w:kern w:val="2"/>
              </w:rPr>
              <w:t xml:space="preserve"> создание дополнительных мест для детей с ограниченными возможно</w:t>
            </w:r>
            <w:r w:rsidR="001F2BC8">
              <w:rPr>
                <w:kern w:val="2"/>
              </w:rPr>
              <w:t>стями здоровья в муниципальных</w:t>
            </w:r>
            <w:r w:rsidR="001F2BC8" w:rsidRPr="008A7232">
              <w:rPr>
                <w:kern w:val="2"/>
              </w:rPr>
              <w:t xml:space="preserve"> общеобразовательных организациях пу</w:t>
            </w:r>
            <w:r w:rsidR="001F2BC8">
              <w:rPr>
                <w:kern w:val="2"/>
              </w:rPr>
              <w:t>тем оптимизации сети муниципальных</w:t>
            </w:r>
            <w:r w:rsidR="001F2BC8" w:rsidRPr="008A7232">
              <w:rPr>
                <w:kern w:val="2"/>
              </w:rPr>
              <w:t xml:space="preserve"> общеобразовательных организаций;</w:t>
            </w:r>
          </w:p>
          <w:p w:rsidR="001F2BC8" w:rsidRPr="008A7232" w:rsidRDefault="001F2BC8" w:rsidP="001F2BC8">
            <w:pPr>
              <w:autoSpaceDE w:val="0"/>
              <w:autoSpaceDN w:val="0"/>
              <w:adjustRightInd w:val="0"/>
              <w:rPr>
                <w:kern w:val="2"/>
              </w:rPr>
            </w:pPr>
            <w:r w:rsidRPr="008A7232">
              <w:rPr>
                <w:kern w:val="2"/>
              </w:rPr>
              <w:t xml:space="preserve">создание специальных условий получения качественного образования детьми с ограниченными возможностями здоровья, в том числе детьми с умственной отсталостью (интеллектуальными нарушениями), </w:t>
            </w:r>
          </w:p>
          <w:p w:rsidR="001F2BC8" w:rsidRPr="008A7232" w:rsidRDefault="001F2BC8" w:rsidP="001F2BC8">
            <w:pPr>
              <w:autoSpaceDE w:val="0"/>
              <w:autoSpaceDN w:val="0"/>
              <w:adjustRightInd w:val="0"/>
              <w:rPr>
                <w:kern w:val="2"/>
              </w:rPr>
            </w:pPr>
            <w:r>
              <w:rPr>
                <w:kern w:val="2"/>
              </w:rPr>
              <w:t>в муниципальных</w:t>
            </w:r>
            <w:r w:rsidRPr="008A7232">
              <w:rPr>
                <w:kern w:val="2"/>
              </w:rPr>
              <w:t xml:space="preserve"> общеобразовательных организациях, осуществляющих образовательную деятельность по адаптированным основным общеобразовательным программам в соответствии с требованиями федеральных государственных образовательных стандартов для обучающихся с ограниченными возможностями здоровья и обучающихся с умственной отсталостью (интеллектуальными нарушениями);</w:t>
            </w:r>
          </w:p>
          <w:p w:rsidR="00DE3218" w:rsidRPr="009A2B43" w:rsidRDefault="001F2BC8" w:rsidP="001F2BC8">
            <w:pPr>
              <w:autoSpaceDE w:val="0"/>
              <w:autoSpaceDN w:val="0"/>
              <w:adjustRightInd w:val="0"/>
              <w:rPr>
                <w:kern w:val="2"/>
              </w:rPr>
            </w:pPr>
            <w:r w:rsidRPr="008A7232">
              <w:rPr>
                <w:kern w:val="2"/>
              </w:rPr>
              <w:t>обеспечение доступности качественного образования для детей, нуждающихся в длительном лечении, и детей из малоимущих семей, в том числе проявляющих выдающиеся способности</w:t>
            </w:r>
            <w:r>
              <w:rPr>
                <w:kern w:val="2"/>
              </w:rPr>
              <w:t xml:space="preserve"> </w:t>
            </w:r>
          </w:p>
        </w:tc>
        <w:tc>
          <w:tcPr>
            <w:tcW w:w="1985" w:type="dxa"/>
            <w:gridSpan w:val="2"/>
            <w:tcBorders>
              <w:left w:val="single" w:sz="4" w:space="0" w:color="auto"/>
              <w:bottom w:val="single" w:sz="4" w:space="0" w:color="auto"/>
              <w:right w:val="single" w:sz="4" w:space="0" w:color="auto"/>
            </w:tcBorders>
          </w:tcPr>
          <w:p w:rsidR="00DE3218" w:rsidRPr="009A2B43" w:rsidRDefault="00DE3218" w:rsidP="00DE3218">
            <w:pPr>
              <w:autoSpaceDE w:val="0"/>
              <w:autoSpaceDN w:val="0"/>
              <w:adjustRightInd w:val="0"/>
              <w:rPr>
                <w:kern w:val="2"/>
              </w:rPr>
            </w:pPr>
            <w:r w:rsidRPr="009A2B43">
              <w:rPr>
                <w:kern w:val="2"/>
              </w:rPr>
              <w:t>снижение качества услуг, предоставляемы</w:t>
            </w:r>
            <w:r>
              <w:rPr>
                <w:kern w:val="2"/>
              </w:rPr>
              <w:t xml:space="preserve">х муниципальными </w:t>
            </w:r>
            <w:r w:rsidRPr="009A2B43">
              <w:rPr>
                <w:kern w:val="2"/>
              </w:rPr>
              <w:t>общеобразо</w:t>
            </w:r>
            <w:r w:rsidRPr="009A2B43">
              <w:rPr>
                <w:kern w:val="2"/>
              </w:rPr>
              <w:softHyphen/>
              <w:t>вательными организациями, организациями, оказывающими психолого-педагогическую, медицинскую и социальную помощь</w:t>
            </w:r>
          </w:p>
        </w:tc>
        <w:tc>
          <w:tcPr>
            <w:tcW w:w="1984" w:type="dxa"/>
            <w:tcBorders>
              <w:left w:val="single" w:sz="4" w:space="0" w:color="auto"/>
              <w:bottom w:val="single" w:sz="4" w:space="0" w:color="auto"/>
              <w:right w:val="single" w:sz="4" w:space="0" w:color="auto"/>
            </w:tcBorders>
          </w:tcPr>
          <w:p w:rsidR="00DE3218" w:rsidRPr="00746364" w:rsidRDefault="00DE3218" w:rsidP="00DE3218">
            <w:pPr>
              <w:pStyle w:val="ConsPlusCell"/>
              <w:jc w:val="center"/>
            </w:pPr>
            <w:r w:rsidRPr="00746364">
              <w:rPr>
                <w:kern w:val="2"/>
              </w:rPr>
              <w:t xml:space="preserve">влияет на достижение показателей </w:t>
            </w:r>
            <w:r w:rsidR="009F5020">
              <w:rPr>
                <w:kern w:val="2"/>
              </w:rPr>
              <w:t>2.</w:t>
            </w:r>
            <w:r w:rsidR="007D03F0">
              <w:rPr>
                <w:kern w:val="2"/>
              </w:rPr>
              <w:t>1</w:t>
            </w:r>
          </w:p>
        </w:tc>
      </w:tr>
      <w:tr w:rsidR="00DE3218" w:rsidRPr="001B0FF1" w:rsidTr="008500BF">
        <w:trPr>
          <w:tblCellSpacing w:w="5" w:type="nil"/>
        </w:trPr>
        <w:tc>
          <w:tcPr>
            <w:tcW w:w="15593" w:type="dxa"/>
            <w:gridSpan w:val="16"/>
            <w:tcBorders>
              <w:left w:val="single" w:sz="4" w:space="0" w:color="auto"/>
              <w:bottom w:val="single" w:sz="4" w:space="0" w:color="auto"/>
              <w:right w:val="single" w:sz="4" w:space="0" w:color="auto"/>
            </w:tcBorders>
          </w:tcPr>
          <w:p w:rsidR="00DE3218" w:rsidRPr="001F2BC8" w:rsidRDefault="00DE3218" w:rsidP="001F2BC8">
            <w:pPr>
              <w:pStyle w:val="af1"/>
              <w:numPr>
                <w:ilvl w:val="1"/>
                <w:numId w:val="7"/>
              </w:numPr>
              <w:autoSpaceDE w:val="0"/>
              <w:autoSpaceDN w:val="0"/>
              <w:adjustRightInd w:val="0"/>
              <w:jc w:val="center"/>
              <w:rPr>
                <w:kern w:val="2"/>
              </w:rPr>
            </w:pPr>
            <w:r w:rsidRPr="001F2BC8">
              <w:rPr>
                <w:kern w:val="2"/>
              </w:rPr>
              <w:t>Задача 3 подпрограммы 1</w:t>
            </w:r>
          </w:p>
          <w:p w:rsidR="00DE3218" w:rsidRDefault="001F2BC8" w:rsidP="00746364">
            <w:pPr>
              <w:pStyle w:val="ConsPlusCell"/>
              <w:jc w:val="center"/>
              <w:rPr>
                <w:kern w:val="2"/>
              </w:rPr>
            </w:pPr>
            <w:r>
              <w:rPr>
                <w:kern w:val="2"/>
              </w:rPr>
              <w:t>«</w:t>
            </w:r>
            <w:r w:rsidR="00DE3218" w:rsidRPr="00746364">
              <w:rPr>
                <w:kern w:val="2"/>
              </w:rPr>
              <w:t>Обеспечение доступности качественного образования для детей, нуждающихся в длительном лечении, и детей из малоимущих семей, в том числе проявляющих выдающиеся способности</w:t>
            </w:r>
            <w:r>
              <w:rPr>
                <w:kern w:val="2"/>
              </w:rPr>
              <w:t>»</w:t>
            </w:r>
          </w:p>
          <w:p w:rsidR="001F2BC8" w:rsidRPr="00823ABC" w:rsidRDefault="001F2BC8" w:rsidP="00746364">
            <w:pPr>
              <w:pStyle w:val="ConsPlusCell"/>
              <w:jc w:val="center"/>
            </w:pPr>
          </w:p>
        </w:tc>
      </w:tr>
      <w:tr w:rsidR="00DE3218" w:rsidRPr="001B0FF1" w:rsidTr="00E91048">
        <w:trPr>
          <w:trHeight w:val="3021"/>
          <w:tblCellSpacing w:w="5" w:type="nil"/>
        </w:trPr>
        <w:tc>
          <w:tcPr>
            <w:tcW w:w="567" w:type="dxa"/>
            <w:tcBorders>
              <w:top w:val="single" w:sz="4" w:space="0" w:color="auto"/>
              <w:left w:val="single" w:sz="4" w:space="0" w:color="auto"/>
              <w:bottom w:val="single" w:sz="4" w:space="0" w:color="auto"/>
              <w:right w:val="single" w:sz="4" w:space="0" w:color="auto"/>
            </w:tcBorders>
          </w:tcPr>
          <w:p w:rsidR="00DE3218" w:rsidRDefault="00BF0A24" w:rsidP="006450DD">
            <w:pPr>
              <w:pStyle w:val="ConsPlusCell"/>
              <w:jc w:val="center"/>
            </w:pPr>
            <w:r>
              <w:t>1.</w:t>
            </w:r>
            <w:r w:rsidR="00DE3218">
              <w:t>3</w:t>
            </w:r>
            <w:r w:rsidR="001F2BC8">
              <w:t>.1</w:t>
            </w:r>
          </w:p>
        </w:tc>
        <w:tc>
          <w:tcPr>
            <w:tcW w:w="4253" w:type="dxa"/>
            <w:gridSpan w:val="3"/>
            <w:tcBorders>
              <w:top w:val="single" w:sz="4" w:space="0" w:color="auto"/>
              <w:left w:val="single" w:sz="4" w:space="0" w:color="auto"/>
              <w:bottom w:val="single" w:sz="4" w:space="0" w:color="auto"/>
              <w:right w:val="single" w:sz="4" w:space="0" w:color="auto"/>
            </w:tcBorders>
          </w:tcPr>
          <w:p w:rsidR="00DE3218" w:rsidRDefault="00CB38E6" w:rsidP="002A40D5">
            <w:pPr>
              <w:autoSpaceDE w:val="0"/>
              <w:autoSpaceDN w:val="0"/>
              <w:adjustRightInd w:val="0"/>
              <w:rPr>
                <w:kern w:val="2"/>
              </w:rPr>
            </w:pPr>
            <w:r>
              <w:rPr>
                <w:kern w:val="2"/>
              </w:rPr>
              <w:t>Основное мероприятие 1.4</w:t>
            </w:r>
            <w:r w:rsidR="00DE3218" w:rsidRPr="009A2B43">
              <w:rPr>
                <w:kern w:val="2"/>
              </w:rPr>
              <w:t>. Обеспечени</w:t>
            </w:r>
            <w:r w:rsidR="00DE3218">
              <w:rPr>
                <w:kern w:val="2"/>
              </w:rPr>
              <w:t>е предоставления муниципальных</w:t>
            </w:r>
            <w:r w:rsidR="00DE3218" w:rsidRPr="009A2B43">
              <w:rPr>
                <w:kern w:val="2"/>
              </w:rPr>
              <w:t xml:space="preserve"> ус</w:t>
            </w:r>
            <w:r w:rsidR="00DE3218">
              <w:rPr>
                <w:kern w:val="2"/>
              </w:rPr>
              <w:t>луг муниципальным</w:t>
            </w:r>
            <w:r w:rsidR="00BF0A24">
              <w:rPr>
                <w:kern w:val="2"/>
              </w:rPr>
              <w:t xml:space="preserve"> организациям дополнительного образования</w:t>
            </w:r>
          </w:p>
          <w:p w:rsidR="00BF0A24" w:rsidRDefault="00BF0A24" w:rsidP="002A40D5">
            <w:pPr>
              <w:autoSpaceDE w:val="0"/>
              <w:autoSpaceDN w:val="0"/>
              <w:adjustRightInd w:val="0"/>
              <w:rPr>
                <w:kern w:val="2"/>
              </w:rPr>
            </w:pPr>
          </w:p>
          <w:p w:rsidR="00BF0A24" w:rsidRDefault="00BF0A24" w:rsidP="002A40D5">
            <w:pPr>
              <w:autoSpaceDE w:val="0"/>
              <w:autoSpaceDN w:val="0"/>
              <w:adjustRightInd w:val="0"/>
              <w:rPr>
                <w:kern w:val="2"/>
              </w:rPr>
            </w:pPr>
          </w:p>
          <w:p w:rsidR="00BF0A24" w:rsidRDefault="00BF0A24" w:rsidP="002A40D5">
            <w:pPr>
              <w:autoSpaceDE w:val="0"/>
              <w:autoSpaceDN w:val="0"/>
              <w:adjustRightInd w:val="0"/>
              <w:rPr>
                <w:kern w:val="2"/>
              </w:rPr>
            </w:pPr>
          </w:p>
          <w:p w:rsidR="00BF0A24" w:rsidRPr="009A2B43" w:rsidRDefault="00BF0A24" w:rsidP="002A40D5">
            <w:pPr>
              <w:autoSpaceDE w:val="0"/>
              <w:autoSpaceDN w:val="0"/>
              <w:adjustRightInd w:val="0"/>
              <w:rPr>
                <w:kern w:val="2"/>
              </w:rPr>
            </w:pPr>
          </w:p>
        </w:tc>
        <w:tc>
          <w:tcPr>
            <w:tcW w:w="1559" w:type="dxa"/>
            <w:gridSpan w:val="3"/>
            <w:tcBorders>
              <w:top w:val="single" w:sz="4" w:space="0" w:color="auto"/>
              <w:left w:val="single" w:sz="4" w:space="0" w:color="auto"/>
              <w:bottom w:val="single" w:sz="4" w:space="0" w:color="auto"/>
              <w:right w:val="single" w:sz="4" w:space="0" w:color="auto"/>
            </w:tcBorders>
          </w:tcPr>
          <w:p w:rsidR="00DE3218" w:rsidRPr="009A2B43" w:rsidRDefault="00DE3218" w:rsidP="002A40D5">
            <w:pPr>
              <w:autoSpaceDE w:val="0"/>
              <w:autoSpaceDN w:val="0"/>
              <w:adjustRightInd w:val="0"/>
              <w:rPr>
                <w:kern w:val="2"/>
              </w:rPr>
            </w:pPr>
            <w:r>
              <w:t>Дубовский районный отдел образования</w:t>
            </w:r>
          </w:p>
        </w:tc>
        <w:tc>
          <w:tcPr>
            <w:tcW w:w="1134" w:type="dxa"/>
            <w:gridSpan w:val="2"/>
            <w:tcBorders>
              <w:top w:val="single" w:sz="4" w:space="0" w:color="auto"/>
              <w:left w:val="single" w:sz="4" w:space="0" w:color="auto"/>
              <w:bottom w:val="single" w:sz="4" w:space="0" w:color="auto"/>
              <w:right w:val="single" w:sz="4" w:space="0" w:color="auto"/>
            </w:tcBorders>
          </w:tcPr>
          <w:p w:rsidR="00DE3218" w:rsidRPr="009A2B43" w:rsidRDefault="00DE3218" w:rsidP="002A40D5">
            <w:pPr>
              <w:autoSpaceDE w:val="0"/>
              <w:autoSpaceDN w:val="0"/>
              <w:adjustRightInd w:val="0"/>
              <w:jc w:val="center"/>
              <w:rPr>
                <w:kern w:val="2"/>
              </w:rPr>
            </w:pPr>
            <w:r w:rsidRPr="009A2B43">
              <w:rPr>
                <w:kern w:val="2"/>
              </w:rPr>
              <w:t>201</w:t>
            </w:r>
            <w:r w:rsidRPr="009A2B43">
              <w:rPr>
                <w:kern w:val="2"/>
                <w:lang w:val="en-US"/>
              </w:rPr>
              <w:t>9</w:t>
            </w:r>
            <w:r w:rsidRPr="009A2B43">
              <w:rPr>
                <w:kern w:val="2"/>
              </w:rPr>
              <w:t xml:space="preserve"> год</w:t>
            </w:r>
          </w:p>
        </w:tc>
        <w:tc>
          <w:tcPr>
            <w:tcW w:w="1134" w:type="dxa"/>
            <w:gridSpan w:val="2"/>
            <w:tcBorders>
              <w:top w:val="single" w:sz="4" w:space="0" w:color="auto"/>
              <w:left w:val="single" w:sz="4" w:space="0" w:color="auto"/>
              <w:bottom w:val="single" w:sz="4" w:space="0" w:color="auto"/>
              <w:right w:val="single" w:sz="4" w:space="0" w:color="auto"/>
            </w:tcBorders>
          </w:tcPr>
          <w:p w:rsidR="00DE3218" w:rsidRPr="009A2B43" w:rsidRDefault="00DE3218" w:rsidP="002A40D5">
            <w:pPr>
              <w:autoSpaceDE w:val="0"/>
              <w:autoSpaceDN w:val="0"/>
              <w:adjustRightInd w:val="0"/>
              <w:jc w:val="center"/>
              <w:rPr>
                <w:kern w:val="2"/>
              </w:rPr>
            </w:pPr>
            <w:r w:rsidRPr="009A2B43">
              <w:rPr>
                <w:kern w:val="2"/>
              </w:rPr>
              <w:t>20</w:t>
            </w:r>
            <w:r w:rsidRPr="009A2B43">
              <w:rPr>
                <w:kern w:val="2"/>
                <w:lang w:val="en-US"/>
              </w:rPr>
              <w:t>3</w:t>
            </w:r>
            <w:r w:rsidRPr="009A2B43">
              <w:rPr>
                <w:kern w:val="2"/>
              </w:rPr>
              <w:t>0 год</w:t>
            </w:r>
          </w:p>
        </w:tc>
        <w:tc>
          <w:tcPr>
            <w:tcW w:w="2977" w:type="dxa"/>
            <w:gridSpan w:val="2"/>
            <w:tcBorders>
              <w:top w:val="single" w:sz="4" w:space="0" w:color="auto"/>
              <w:left w:val="single" w:sz="4" w:space="0" w:color="auto"/>
              <w:bottom w:val="single" w:sz="4" w:space="0" w:color="auto"/>
              <w:right w:val="single" w:sz="4" w:space="0" w:color="auto"/>
            </w:tcBorders>
          </w:tcPr>
          <w:p w:rsidR="00DE3218" w:rsidRPr="009A2B43" w:rsidRDefault="00DE3218" w:rsidP="0028402C">
            <w:pPr>
              <w:autoSpaceDE w:val="0"/>
              <w:autoSpaceDN w:val="0"/>
              <w:adjustRightInd w:val="0"/>
              <w:rPr>
                <w:kern w:val="2"/>
              </w:rPr>
            </w:pPr>
            <w:r w:rsidRPr="009A2B43">
              <w:rPr>
                <w:kern w:val="2"/>
              </w:rPr>
              <w:t>успешное функциони</w:t>
            </w:r>
            <w:r w:rsidRPr="009A2B43">
              <w:rPr>
                <w:kern w:val="2"/>
              </w:rPr>
              <w:softHyphen/>
              <w:t>р</w:t>
            </w:r>
            <w:r>
              <w:rPr>
                <w:kern w:val="2"/>
              </w:rPr>
              <w:t>ование муниципальных</w:t>
            </w:r>
            <w:r w:rsidRPr="009A2B43">
              <w:rPr>
                <w:kern w:val="2"/>
              </w:rPr>
              <w:t xml:space="preserve"> общеобразовательных организаций</w:t>
            </w:r>
            <w:r w:rsidR="00BF0A24">
              <w:rPr>
                <w:kern w:val="2"/>
              </w:rPr>
              <w:t xml:space="preserve"> дополнительного образования</w:t>
            </w:r>
          </w:p>
        </w:tc>
        <w:tc>
          <w:tcPr>
            <w:tcW w:w="1985" w:type="dxa"/>
            <w:gridSpan w:val="2"/>
            <w:tcBorders>
              <w:top w:val="single" w:sz="4" w:space="0" w:color="auto"/>
              <w:left w:val="single" w:sz="4" w:space="0" w:color="auto"/>
              <w:bottom w:val="single" w:sz="4" w:space="0" w:color="auto"/>
              <w:right w:val="single" w:sz="4" w:space="0" w:color="auto"/>
            </w:tcBorders>
          </w:tcPr>
          <w:p w:rsidR="00DE3218" w:rsidRPr="009A2B43" w:rsidRDefault="00DE3218" w:rsidP="002A40D5">
            <w:pPr>
              <w:autoSpaceDE w:val="0"/>
              <w:autoSpaceDN w:val="0"/>
              <w:adjustRightInd w:val="0"/>
              <w:rPr>
                <w:kern w:val="2"/>
              </w:rPr>
            </w:pPr>
            <w:r w:rsidRPr="009A2B43">
              <w:rPr>
                <w:kern w:val="2"/>
              </w:rPr>
              <w:t>снижение качества услуг, предоставляемы</w:t>
            </w:r>
            <w:r>
              <w:rPr>
                <w:kern w:val="2"/>
              </w:rPr>
              <w:t xml:space="preserve">х муниципальными </w:t>
            </w:r>
            <w:r w:rsidRPr="009A2B43">
              <w:rPr>
                <w:kern w:val="2"/>
              </w:rPr>
              <w:t>общеобразо</w:t>
            </w:r>
            <w:r w:rsidRPr="009A2B43">
              <w:rPr>
                <w:kern w:val="2"/>
              </w:rPr>
              <w:softHyphen/>
              <w:t>вательными организациями</w:t>
            </w:r>
            <w:r w:rsidR="00BF0A24">
              <w:rPr>
                <w:kern w:val="2"/>
              </w:rPr>
              <w:t xml:space="preserve"> дополнительного образования</w:t>
            </w:r>
          </w:p>
        </w:tc>
        <w:tc>
          <w:tcPr>
            <w:tcW w:w="1984" w:type="dxa"/>
            <w:tcBorders>
              <w:top w:val="single" w:sz="4" w:space="0" w:color="auto"/>
              <w:left w:val="single" w:sz="4" w:space="0" w:color="auto"/>
              <w:bottom w:val="single" w:sz="4" w:space="0" w:color="auto"/>
              <w:right w:val="single" w:sz="4" w:space="0" w:color="auto"/>
            </w:tcBorders>
          </w:tcPr>
          <w:p w:rsidR="00DE3218" w:rsidRPr="00746364" w:rsidRDefault="00DE3218" w:rsidP="006450DD">
            <w:pPr>
              <w:pStyle w:val="ConsPlusCell"/>
              <w:jc w:val="center"/>
            </w:pPr>
            <w:r w:rsidRPr="00746364">
              <w:rPr>
                <w:kern w:val="2"/>
              </w:rPr>
              <w:t>влияет на достиже</w:t>
            </w:r>
            <w:r w:rsidR="00BF0A24">
              <w:rPr>
                <w:kern w:val="2"/>
              </w:rPr>
              <w:t xml:space="preserve">ние показателей </w:t>
            </w:r>
            <w:r w:rsidR="009F5020">
              <w:rPr>
                <w:kern w:val="2"/>
              </w:rPr>
              <w:t>2.</w:t>
            </w:r>
            <w:r w:rsidR="007D03F0">
              <w:rPr>
                <w:kern w:val="2"/>
              </w:rPr>
              <w:t>1</w:t>
            </w:r>
          </w:p>
        </w:tc>
      </w:tr>
      <w:tr w:rsidR="00BF0A24" w:rsidRPr="001B0FF1" w:rsidTr="00E91048">
        <w:trPr>
          <w:trHeight w:val="3021"/>
          <w:tblCellSpacing w:w="5" w:type="nil"/>
        </w:trPr>
        <w:tc>
          <w:tcPr>
            <w:tcW w:w="567" w:type="dxa"/>
            <w:tcBorders>
              <w:top w:val="single" w:sz="4" w:space="0" w:color="auto"/>
              <w:left w:val="single" w:sz="4" w:space="0" w:color="auto"/>
              <w:bottom w:val="single" w:sz="4" w:space="0" w:color="auto"/>
              <w:right w:val="single" w:sz="4" w:space="0" w:color="auto"/>
            </w:tcBorders>
          </w:tcPr>
          <w:p w:rsidR="00BF0A24" w:rsidRDefault="00BF0A24" w:rsidP="006450DD">
            <w:pPr>
              <w:pStyle w:val="ConsPlusCell"/>
              <w:jc w:val="center"/>
            </w:pPr>
            <w:r>
              <w:t>1.3.2</w:t>
            </w:r>
          </w:p>
        </w:tc>
        <w:tc>
          <w:tcPr>
            <w:tcW w:w="4253" w:type="dxa"/>
            <w:gridSpan w:val="3"/>
            <w:tcBorders>
              <w:top w:val="single" w:sz="4" w:space="0" w:color="auto"/>
              <w:left w:val="single" w:sz="4" w:space="0" w:color="auto"/>
              <w:bottom w:val="single" w:sz="4" w:space="0" w:color="auto"/>
              <w:right w:val="single" w:sz="4" w:space="0" w:color="auto"/>
            </w:tcBorders>
          </w:tcPr>
          <w:p w:rsidR="00BF0A24" w:rsidRPr="008A7232" w:rsidRDefault="00BF0A24" w:rsidP="00BF0A24">
            <w:pPr>
              <w:rPr>
                <w:kern w:val="2"/>
              </w:rPr>
            </w:pPr>
            <w:r>
              <w:rPr>
                <w:kern w:val="2"/>
              </w:rPr>
              <w:t>Основное мероприятие 1.</w:t>
            </w:r>
            <w:r w:rsidR="00CB38E6">
              <w:rPr>
                <w:kern w:val="2"/>
              </w:rPr>
              <w:t>5</w:t>
            </w:r>
            <w:r w:rsidRPr="008A7232">
              <w:rPr>
                <w:kern w:val="2"/>
              </w:rPr>
              <w:t>.</w:t>
            </w:r>
          </w:p>
          <w:p w:rsidR="00BF0A24" w:rsidRPr="009A2B43" w:rsidRDefault="00BF0A24" w:rsidP="00BF0A24">
            <w:pPr>
              <w:autoSpaceDE w:val="0"/>
              <w:autoSpaceDN w:val="0"/>
              <w:adjustRightInd w:val="0"/>
              <w:rPr>
                <w:kern w:val="2"/>
              </w:rPr>
            </w:pPr>
            <w:r w:rsidRPr="008A7232">
              <w:rPr>
                <w:kern w:val="2"/>
              </w:rPr>
              <w:t>Софинансирование повышения заработной платы педагогическим работникам муниципальных учреждений дополнительного образования детей</w:t>
            </w:r>
          </w:p>
        </w:tc>
        <w:tc>
          <w:tcPr>
            <w:tcW w:w="1559" w:type="dxa"/>
            <w:gridSpan w:val="3"/>
            <w:tcBorders>
              <w:top w:val="single" w:sz="4" w:space="0" w:color="auto"/>
              <w:left w:val="single" w:sz="4" w:space="0" w:color="auto"/>
              <w:bottom w:val="single" w:sz="4" w:space="0" w:color="auto"/>
              <w:right w:val="single" w:sz="4" w:space="0" w:color="auto"/>
            </w:tcBorders>
          </w:tcPr>
          <w:p w:rsidR="00BF0A24" w:rsidRPr="009A2B43" w:rsidRDefault="00BF0A24" w:rsidP="00640CA0">
            <w:pPr>
              <w:autoSpaceDE w:val="0"/>
              <w:autoSpaceDN w:val="0"/>
              <w:adjustRightInd w:val="0"/>
              <w:rPr>
                <w:kern w:val="2"/>
              </w:rPr>
            </w:pPr>
            <w:r>
              <w:t>Дубовский районный отдел образования</w:t>
            </w:r>
          </w:p>
        </w:tc>
        <w:tc>
          <w:tcPr>
            <w:tcW w:w="1134" w:type="dxa"/>
            <w:gridSpan w:val="2"/>
            <w:tcBorders>
              <w:top w:val="single" w:sz="4" w:space="0" w:color="auto"/>
              <w:left w:val="single" w:sz="4" w:space="0" w:color="auto"/>
              <w:bottom w:val="single" w:sz="4" w:space="0" w:color="auto"/>
              <w:right w:val="single" w:sz="4" w:space="0" w:color="auto"/>
            </w:tcBorders>
          </w:tcPr>
          <w:p w:rsidR="00BF0A24" w:rsidRPr="009A2B43" w:rsidRDefault="00BF0A24" w:rsidP="00640CA0">
            <w:pPr>
              <w:autoSpaceDE w:val="0"/>
              <w:autoSpaceDN w:val="0"/>
              <w:adjustRightInd w:val="0"/>
              <w:jc w:val="center"/>
              <w:rPr>
                <w:kern w:val="2"/>
              </w:rPr>
            </w:pPr>
            <w:r w:rsidRPr="009A2B43">
              <w:rPr>
                <w:kern w:val="2"/>
              </w:rPr>
              <w:t>201</w:t>
            </w:r>
            <w:r w:rsidRPr="009A2B43">
              <w:rPr>
                <w:kern w:val="2"/>
                <w:lang w:val="en-US"/>
              </w:rPr>
              <w:t>9</w:t>
            </w:r>
            <w:r w:rsidRPr="009A2B43">
              <w:rPr>
                <w:kern w:val="2"/>
              </w:rPr>
              <w:t xml:space="preserve"> год</w:t>
            </w:r>
          </w:p>
        </w:tc>
        <w:tc>
          <w:tcPr>
            <w:tcW w:w="1134" w:type="dxa"/>
            <w:gridSpan w:val="2"/>
            <w:tcBorders>
              <w:top w:val="single" w:sz="4" w:space="0" w:color="auto"/>
              <w:left w:val="single" w:sz="4" w:space="0" w:color="auto"/>
              <w:bottom w:val="single" w:sz="4" w:space="0" w:color="auto"/>
              <w:right w:val="single" w:sz="4" w:space="0" w:color="auto"/>
            </w:tcBorders>
          </w:tcPr>
          <w:p w:rsidR="00BF0A24" w:rsidRPr="009A2B43" w:rsidRDefault="00BF0A24" w:rsidP="00640CA0">
            <w:pPr>
              <w:autoSpaceDE w:val="0"/>
              <w:autoSpaceDN w:val="0"/>
              <w:adjustRightInd w:val="0"/>
              <w:jc w:val="center"/>
              <w:rPr>
                <w:kern w:val="2"/>
              </w:rPr>
            </w:pPr>
            <w:r w:rsidRPr="009A2B43">
              <w:rPr>
                <w:kern w:val="2"/>
              </w:rPr>
              <w:t>20</w:t>
            </w:r>
            <w:r>
              <w:rPr>
                <w:kern w:val="2"/>
              </w:rPr>
              <w:t>19</w:t>
            </w:r>
            <w:r w:rsidRPr="009A2B43">
              <w:rPr>
                <w:kern w:val="2"/>
              </w:rPr>
              <w:t xml:space="preserve"> год</w:t>
            </w:r>
          </w:p>
        </w:tc>
        <w:tc>
          <w:tcPr>
            <w:tcW w:w="2977" w:type="dxa"/>
            <w:gridSpan w:val="2"/>
            <w:tcBorders>
              <w:top w:val="single" w:sz="4" w:space="0" w:color="auto"/>
              <w:left w:val="single" w:sz="4" w:space="0" w:color="auto"/>
              <w:bottom w:val="single" w:sz="4" w:space="0" w:color="auto"/>
              <w:right w:val="single" w:sz="4" w:space="0" w:color="auto"/>
            </w:tcBorders>
          </w:tcPr>
          <w:p w:rsidR="00BF0A24" w:rsidRPr="008A7232" w:rsidRDefault="00BF0A24" w:rsidP="00640CA0">
            <w:pPr>
              <w:rPr>
                <w:rFonts w:eastAsia="Calibri"/>
                <w:kern w:val="2"/>
              </w:rPr>
            </w:pPr>
            <w:r w:rsidRPr="008A7232">
              <w:rPr>
                <w:kern w:val="2"/>
              </w:rPr>
              <w:t>повышение привлекательности педагогической профессии</w:t>
            </w:r>
          </w:p>
        </w:tc>
        <w:tc>
          <w:tcPr>
            <w:tcW w:w="1985" w:type="dxa"/>
            <w:gridSpan w:val="2"/>
            <w:tcBorders>
              <w:top w:val="single" w:sz="4" w:space="0" w:color="auto"/>
              <w:left w:val="single" w:sz="4" w:space="0" w:color="auto"/>
              <w:bottom w:val="single" w:sz="4" w:space="0" w:color="auto"/>
              <w:right w:val="single" w:sz="4" w:space="0" w:color="auto"/>
            </w:tcBorders>
          </w:tcPr>
          <w:p w:rsidR="00BF0A24" w:rsidRPr="008A7232" w:rsidRDefault="00BF0A24" w:rsidP="00640CA0">
            <w:pPr>
              <w:rPr>
                <w:rFonts w:eastAsia="Calibri"/>
                <w:kern w:val="2"/>
              </w:rPr>
            </w:pPr>
            <w:r w:rsidRPr="008A7232">
              <w:rPr>
                <w:kern w:val="2"/>
              </w:rPr>
              <w:t>снижение качественного потенциала педагогического корпуса системы дополнительног</w:t>
            </w:r>
            <w:r>
              <w:rPr>
                <w:kern w:val="2"/>
              </w:rPr>
              <w:t>о образования Дубовского района</w:t>
            </w:r>
          </w:p>
        </w:tc>
        <w:tc>
          <w:tcPr>
            <w:tcW w:w="1984" w:type="dxa"/>
            <w:tcBorders>
              <w:top w:val="single" w:sz="4" w:space="0" w:color="auto"/>
              <w:left w:val="single" w:sz="4" w:space="0" w:color="auto"/>
              <w:bottom w:val="single" w:sz="4" w:space="0" w:color="auto"/>
              <w:right w:val="single" w:sz="4" w:space="0" w:color="auto"/>
            </w:tcBorders>
          </w:tcPr>
          <w:p w:rsidR="00BF0A24" w:rsidRPr="00746364" w:rsidRDefault="00BF0A24" w:rsidP="006450DD">
            <w:pPr>
              <w:pStyle w:val="ConsPlusCell"/>
              <w:jc w:val="center"/>
              <w:rPr>
                <w:kern w:val="2"/>
              </w:rPr>
            </w:pPr>
            <w:r w:rsidRPr="008A7232">
              <w:rPr>
                <w:kern w:val="2"/>
              </w:rPr>
              <w:t>влияет на достижение показателей 3, 1.</w:t>
            </w:r>
            <w:r w:rsidR="007D03F0">
              <w:rPr>
                <w:kern w:val="2"/>
              </w:rPr>
              <w:t>7</w:t>
            </w:r>
          </w:p>
        </w:tc>
      </w:tr>
      <w:tr w:rsidR="00BF0A24" w:rsidRPr="001B0FF1" w:rsidTr="008500BF">
        <w:trPr>
          <w:tblCellSpacing w:w="5" w:type="nil"/>
        </w:trPr>
        <w:tc>
          <w:tcPr>
            <w:tcW w:w="15593" w:type="dxa"/>
            <w:gridSpan w:val="16"/>
            <w:tcBorders>
              <w:left w:val="single" w:sz="4" w:space="0" w:color="auto"/>
              <w:bottom w:val="single" w:sz="4" w:space="0" w:color="auto"/>
              <w:right w:val="single" w:sz="4" w:space="0" w:color="auto"/>
            </w:tcBorders>
          </w:tcPr>
          <w:p w:rsidR="00BF0A24" w:rsidRPr="008A7232" w:rsidRDefault="00BF0A24" w:rsidP="00BF0A24">
            <w:pPr>
              <w:autoSpaceDE w:val="0"/>
              <w:autoSpaceDN w:val="0"/>
              <w:adjustRightInd w:val="0"/>
              <w:ind w:left="-57" w:right="-57"/>
              <w:jc w:val="center"/>
              <w:rPr>
                <w:kern w:val="2"/>
              </w:rPr>
            </w:pPr>
            <w:r w:rsidRPr="008A7232">
              <w:rPr>
                <w:kern w:val="2"/>
              </w:rPr>
              <w:t xml:space="preserve">1.4. Задача 4 подпрограммы 1 «Формирование эффективной системы выявления, поддержки и развития способностей и талантов у детей и молодежи, </w:t>
            </w:r>
          </w:p>
          <w:p w:rsidR="00BF0A24" w:rsidRPr="00746364" w:rsidRDefault="00BF0A24" w:rsidP="00BF0A24">
            <w:pPr>
              <w:pStyle w:val="ConsPlusCell"/>
              <w:jc w:val="center"/>
              <w:rPr>
                <w:kern w:val="2"/>
              </w:rPr>
            </w:pPr>
            <w:r w:rsidRPr="008A7232">
              <w:rPr>
                <w:kern w:val="2"/>
              </w:rPr>
              <w:t>основанной на принципах справедливости, всеобщности и направленной на самоопределение и профессиональную ориентацию всех обучающихся»</w:t>
            </w:r>
          </w:p>
        </w:tc>
      </w:tr>
      <w:tr w:rsidR="000A6B64" w:rsidRPr="001B0FF1" w:rsidTr="008500BF">
        <w:trPr>
          <w:trHeight w:val="1380"/>
          <w:tblCellSpacing w:w="5" w:type="nil"/>
        </w:trPr>
        <w:tc>
          <w:tcPr>
            <w:tcW w:w="701" w:type="dxa"/>
            <w:gridSpan w:val="2"/>
            <w:tcBorders>
              <w:left w:val="single" w:sz="4" w:space="0" w:color="auto"/>
              <w:bottom w:val="single" w:sz="4" w:space="0" w:color="auto"/>
              <w:right w:val="single" w:sz="4" w:space="0" w:color="auto"/>
            </w:tcBorders>
          </w:tcPr>
          <w:p w:rsidR="000A6B64" w:rsidRPr="001B0FF1" w:rsidRDefault="000A6B64" w:rsidP="006450DD">
            <w:pPr>
              <w:pStyle w:val="ConsPlusCell"/>
              <w:jc w:val="center"/>
            </w:pPr>
            <w:r>
              <w:t>1.4.1</w:t>
            </w:r>
          </w:p>
        </w:tc>
        <w:tc>
          <w:tcPr>
            <w:tcW w:w="3266" w:type="dxa"/>
            <w:tcBorders>
              <w:left w:val="single" w:sz="4" w:space="0" w:color="auto"/>
              <w:bottom w:val="single" w:sz="4" w:space="0" w:color="auto"/>
              <w:right w:val="single" w:sz="4" w:space="0" w:color="auto"/>
            </w:tcBorders>
          </w:tcPr>
          <w:p w:rsidR="000A6B64" w:rsidRDefault="000A6B64" w:rsidP="006450DD">
            <w:r>
              <w:t>Основное мероприятие 1.</w:t>
            </w:r>
            <w:r w:rsidR="00CB38E6">
              <w:t>5</w:t>
            </w:r>
            <w:r>
              <w:t>.</w:t>
            </w:r>
          </w:p>
          <w:p w:rsidR="000A6B64" w:rsidRPr="00087D9D" w:rsidRDefault="000A6B64" w:rsidP="000166FC">
            <w:r w:rsidRPr="008A7232">
              <w:rPr>
                <w:kern w:val="2"/>
              </w:rPr>
              <w:t>Организация и проведение мероприятий с обучающимися, включая мероприятия по выявлению, поддержке и сопровождению одаренных детей</w:t>
            </w:r>
          </w:p>
        </w:tc>
        <w:tc>
          <w:tcPr>
            <w:tcW w:w="1843" w:type="dxa"/>
            <w:gridSpan w:val="3"/>
            <w:tcBorders>
              <w:left w:val="single" w:sz="4" w:space="0" w:color="auto"/>
              <w:bottom w:val="single" w:sz="4" w:space="0" w:color="auto"/>
              <w:right w:val="single" w:sz="4" w:space="0" w:color="auto"/>
            </w:tcBorders>
          </w:tcPr>
          <w:p w:rsidR="000A6B64" w:rsidRPr="001B0FF1" w:rsidRDefault="000A6B64" w:rsidP="006450DD">
            <w:pPr>
              <w:pStyle w:val="ConsPlusCell"/>
              <w:jc w:val="center"/>
            </w:pPr>
            <w:r>
              <w:t>Дубовский районный отдел образования</w:t>
            </w:r>
          </w:p>
        </w:tc>
        <w:tc>
          <w:tcPr>
            <w:tcW w:w="992" w:type="dxa"/>
            <w:gridSpan w:val="2"/>
            <w:tcBorders>
              <w:left w:val="single" w:sz="4" w:space="0" w:color="auto"/>
              <w:bottom w:val="single" w:sz="4" w:space="0" w:color="auto"/>
              <w:right w:val="single" w:sz="4" w:space="0" w:color="auto"/>
            </w:tcBorders>
          </w:tcPr>
          <w:p w:rsidR="000A6B64" w:rsidRPr="001B0FF1" w:rsidRDefault="000A6B64" w:rsidP="006450DD">
            <w:pPr>
              <w:pStyle w:val="ConsPlusCell"/>
              <w:jc w:val="center"/>
            </w:pPr>
            <w:r>
              <w:t>2019г</w:t>
            </w:r>
          </w:p>
        </w:tc>
        <w:tc>
          <w:tcPr>
            <w:tcW w:w="850" w:type="dxa"/>
            <w:gridSpan w:val="2"/>
            <w:tcBorders>
              <w:left w:val="single" w:sz="4" w:space="0" w:color="auto"/>
              <w:bottom w:val="single" w:sz="4" w:space="0" w:color="auto"/>
              <w:right w:val="single" w:sz="4" w:space="0" w:color="auto"/>
            </w:tcBorders>
          </w:tcPr>
          <w:p w:rsidR="000A6B64" w:rsidRPr="001B0FF1" w:rsidRDefault="000A6B64" w:rsidP="006450DD">
            <w:pPr>
              <w:pStyle w:val="ConsPlusCell"/>
              <w:jc w:val="center"/>
            </w:pPr>
            <w:r>
              <w:t>2030г.</w:t>
            </w:r>
          </w:p>
        </w:tc>
        <w:tc>
          <w:tcPr>
            <w:tcW w:w="2415" w:type="dxa"/>
            <w:gridSpan w:val="2"/>
            <w:tcBorders>
              <w:left w:val="single" w:sz="4" w:space="0" w:color="auto"/>
              <w:bottom w:val="single" w:sz="4" w:space="0" w:color="auto"/>
              <w:right w:val="single" w:sz="4" w:space="0" w:color="auto"/>
            </w:tcBorders>
          </w:tcPr>
          <w:p w:rsidR="000A6B64" w:rsidRPr="008A7232" w:rsidRDefault="000A6B64" w:rsidP="00640CA0">
            <w:pPr>
              <w:autoSpaceDE w:val="0"/>
              <w:autoSpaceDN w:val="0"/>
              <w:adjustRightInd w:val="0"/>
              <w:rPr>
                <w:kern w:val="2"/>
              </w:rPr>
            </w:pPr>
            <w:r w:rsidRPr="008A7232">
              <w:rPr>
                <w:kern w:val="2"/>
              </w:rPr>
              <w:t>увеличение численности талантливых д</w:t>
            </w:r>
            <w:r>
              <w:rPr>
                <w:kern w:val="2"/>
              </w:rPr>
              <w:t>етей, получивших муниципальную</w:t>
            </w:r>
            <w:r w:rsidRPr="008A7232">
              <w:rPr>
                <w:kern w:val="2"/>
              </w:rPr>
              <w:t xml:space="preserve"> поддержку и поддержку со стороны </w:t>
            </w:r>
            <w:r>
              <w:rPr>
                <w:kern w:val="2"/>
              </w:rPr>
              <w:t>Адимнистрации Дубовского района</w:t>
            </w:r>
          </w:p>
        </w:tc>
        <w:tc>
          <w:tcPr>
            <w:tcW w:w="2972" w:type="dxa"/>
            <w:gridSpan w:val="2"/>
            <w:tcBorders>
              <w:left w:val="single" w:sz="4" w:space="0" w:color="auto"/>
              <w:bottom w:val="single" w:sz="4" w:space="0" w:color="auto"/>
              <w:right w:val="single" w:sz="4" w:space="0" w:color="auto"/>
            </w:tcBorders>
          </w:tcPr>
          <w:p w:rsidR="000A6B64" w:rsidRPr="008A7232" w:rsidRDefault="000A6B64" w:rsidP="00640CA0">
            <w:pPr>
              <w:autoSpaceDE w:val="0"/>
              <w:autoSpaceDN w:val="0"/>
              <w:adjustRightInd w:val="0"/>
              <w:rPr>
                <w:kern w:val="2"/>
              </w:rPr>
            </w:pPr>
            <w:r w:rsidRPr="008A7232">
              <w:rPr>
                <w:kern w:val="2"/>
              </w:rPr>
              <w:t>снижение численности детей, участвующих в олимпиадах и конкурсах различного уровня; отсутствие системы поддержки и поощрения талантливых детей</w:t>
            </w:r>
          </w:p>
        </w:tc>
        <w:tc>
          <w:tcPr>
            <w:tcW w:w="2554" w:type="dxa"/>
            <w:gridSpan w:val="2"/>
            <w:tcBorders>
              <w:left w:val="single" w:sz="4" w:space="0" w:color="auto"/>
              <w:bottom w:val="single" w:sz="4" w:space="0" w:color="auto"/>
              <w:right w:val="single" w:sz="4" w:space="0" w:color="auto"/>
            </w:tcBorders>
          </w:tcPr>
          <w:p w:rsidR="000A6B64" w:rsidRPr="007D03F0" w:rsidRDefault="000A6B64" w:rsidP="006450DD">
            <w:pPr>
              <w:pStyle w:val="ConsPlusCell"/>
              <w:jc w:val="center"/>
            </w:pPr>
            <w:r w:rsidRPr="007D03F0">
              <w:t>Влияет на достижение показателей</w:t>
            </w:r>
            <w:r w:rsidR="007D03F0">
              <w:t xml:space="preserve"> 2</w:t>
            </w:r>
            <w:r w:rsidRPr="007D03F0">
              <w:t>, 1.1</w:t>
            </w:r>
          </w:p>
        </w:tc>
      </w:tr>
      <w:tr w:rsidR="00BF0A24" w:rsidRPr="001B0FF1" w:rsidTr="000A6B64">
        <w:trPr>
          <w:trHeight w:val="738"/>
          <w:tblCellSpacing w:w="5" w:type="nil"/>
        </w:trPr>
        <w:tc>
          <w:tcPr>
            <w:tcW w:w="15593" w:type="dxa"/>
            <w:gridSpan w:val="16"/>
            <w:tcBorders>
              <w:top w:val="single" w:sz="4" w:space="0" w:color="auto"/>
              <w:left w:val="single" w:sz="4" w:space="0" w:color="auto"/>
              <w:bottom w:val="single" w:sz="4" w:space="0" w:color="auto"/>
              <w:right w:val="single" w:sz="4" w:space="0" w:color="auto"/>
            </w:tcBorders>
          </w:tcPr>
          <w:p w:rsidR="000A6B64" w:rsidRPr="008A7232" w:rsidRDefault="000A6B64" w:rsidP="000A6B64">
            <w:pPr>
              <w:autoSpaceDE w:val="0"/>
              <w:autoSpaceDN w:val="0"/>
              <w:adjustRightInd w:val="0"/>
              <w:ind w:left="-57" w:right="-57"/>
              <w:jc w:val="center"/>
              <w:rPr>
                <w:kern w:val="2"/>
              </w:rPr>
            </w:pPr>
            <w:r w:rsidRPr="008A7232">
              <w:rPr>
                <w:kern w:val="2"/>
              </w:rPr>
              <w:t xml:space="preserve">1.5. Задача 5 подпрограммы 1 «Формирование системы моральных и материальных стимулов для сохранения </w:t>
            </w:r>
          </w:p>
          <w:p w:rsidR="000A6B64" w:rsidRPr="000A6B64" w:rsidRDefault="000A6B64" w:rsidP="000A6B64">
            <w:pPr>
              <w:pStyle w:val="ConsPlusCell"/>
              <w:jc w:val="center"/>
              <w:rPr>
                <w:kern w:val="2"/>
              </w:rPr>
            </w:pPr>
            <w:r w:rsidRPr="008A7232">
              <w:rPr>
                <w:kern w:val="2"/>
              </w:rPr>
              <w:t>в общем и дополнительном образовании лучших педагогических работников, привлечения молодых специалистов»</w:t>
            </w:r>
          </w:p>
        </w:tc>
      </w:tr>
      <w:tr w:rsidR="000A6B64" w:rsidRPr="001B0FF1" w:rsidTr="00E91048">
        <w:trPr>
          <w:tblCellSpacing w:w="5" w:type="nil"/>
        </w:trPr>
        <w:tc>
          <w:tcPr>
            <w:tcW w:w="701" w:type="dxa"/>
            <w:gridSpan w:val="2"/>
            <w:tcBorders>
              <w:top w:val="single" w:sz="4" w:space="0" w:color="auto"/>
              <w:left w:val="single" w:sz="4" w:space="0" w:color="auto"/>
              <w:bottom w:val="single" w:sz="4" w:space="0" w:color="auto"/>
              <w:right w:val="single" w:sz="4" w:space="0" w:color="auto"/>
            </w:tcBorders>
          </w:tcPr>
          <w:p w:rsidR="000A6B64" w:rsidRPr="002026F6" w:rsidRDefault="000A6B64" w:rsidP="005C243A">
            <w:pPr>
              <w:pStyle w:val="ConsPlusCell"/>
              <w:jc w:val="center"/>
            </w:pPr>
            <w:r>
              <w:t>1.5.1</w:t>
            </w:r>
          </w:p>
        </w:tc>
        <w:tc>
          <w:tcPr>
            <w:tcW w:w="3266" w:type="dxa"/>
            <w:tcBorders>
              <w:top w:val="single" w:sz="4" w:space="0" w:color="auto"/>
              <w:left w:val="single" w:sz="4" w:space="0" w:color="auto"/>
              <w:bottom w:val="single" w:sz="4" w:space="0" w:color="auto"/>
              <w:right w:val="single" w:sz="4" w:space="0" w:color="auto"/>
            </w:tcBorders>
          </w:tcPr>
          <w:p w:rsidR="000A6B64" w:rsidRPr="002026F6" w:rsidRDefault="000A6B64" w:rsidP="005C243A">
            <w:r>
              <w:t>Основное мероприятие 1.</w:t>
            </w:r>
            <w:r w:rsidR="00CB38E6">
              <w:t>6</w:t>
            </w:r>
            <w:r>
              <w:t>.</w:t>
            </w:r>
          </w:p>
          <w:p w:rsidR="000A6B64" w:rsidRPr="002026F6" w:rsidRDefault="000A6B64" w:rsidP="00E91048">
            <w:r w:rsidRPr="008A7232">
              <w:rPr>
                <w:kern w:val="2"/>
              </w:rPr>
              <w:t>Организация и проведение мероприятий, направленных на развитие педагогического потенциала системы общего и дополнительного</w:t>
            </w:r>
            <w:r>
              <w:rPr>
                <w:kern w:val="2"/>
              </w:rPr>
              <w:t xml:space="preserve"> образо</w:t>
            </w:r>
            <w:r>
              <w:rPr>
                <w:kern w:val="2"/>
              </w:rPr>
              <w:softHyphen/>
              <w:t>вания Дубовского района</w:t>
            </w:r>
            <w:r w:rsidRPr="008A7232">
              <w:rPr>
                <w:kern w:val="2"/>
              </w:rPr>
              <w:t>, включая поощрение лучших педагогических работников</w:t>
            </w:r>
          </w:p>
        </w:tc>
        <w:tc>
          <w:tcPr>
            <w:tcW w:w="1843" w:type="dxa"/>
            <w:gridSpan w:val="3"/>
            <w:tcBorders>
              <w:top w:val="single" w:sz="4" w:space="0" w:color="auto"/>
              <w:left w:val="single" w:sz="4" w:space="0" w:color="auto"/>
              <w:bottom w:val="single" w:sz="4" w:space="0" w:color="auto"/>
              <w:right w:val="single" w:sz="4" w:space="0" w:color="auto"/>
            </w:tcBorders>
          </w:tcPr>
          <w:p w:rsidR="000A6B64" w:rsidRPr="002026F6" w:rsidRDefault="000A6B64" w:rsidP="005C243A">
            <w:pPr>
              <w:pStyle w:val="ConsPlusCell"/>
              <w:jc w:val="center"/>
            </w:pPr>
            <w:r w:rsidRPr="002026F6">
              <w:t>Дубовский районный отдел образования</w:t>
            </w:r>
          </w:p>
        </w:tc>
        <w:tc>
          <w:tcPr>
            <w:tcW w:w="992" w:type="dxa"/>
            <w:gridSpan w:val="2"/>
            <w:tcBorders>
              <w:top w:val="single" w:sz="4" w:space="0" w:color="auto"/>
              <w:left w:val="single" w:sz="4" w:space="0" w:color="auto"/>
              <w:bottom w:val="single" w:sz="4" w:space="0" w:color="auto"/>
              <w:right w:val="single" w:sz="4" w:space="0" w:color="auto"/>
            </w:tcBorders>
          </w:tcPr>
          <w:p w:rsidR="000A6B64" w:rsidRPr="002026F6" w:rsidRDefault="000A6B64" w:rsidP="005C243A">
            <w:pPr>
              <w:pStyle w:val="ConsPlusCell"/>
              <w:jc w:val="center"/>
            </w:pPr>
            <w:r>
              <w:t>2019</w:t>
            </w:r>
            <w:r w:rsidRPr="002026F6">
              <w:t>г</w:t>
            </w:r>
          </w:p>
        </w:tc>
        <w:tc>
          <w:tcPr>
            <w:tcW w:w="850" w:type="dxa"/>
            <w:gridSpan w:val="2"/>
            <w:tcBorders>
              <w:top w:val="single" w:sz="4" w:space="0" w:color="auto"/>
              <w:left w:val="single" w:sz="4" w:space="0" w:color="auto"/>
              <w:bottom w:val="single" w:sz="4" w:space="0" w:color="auto"/>
              <w:right w:val="single" w:sz="4" w:space="0" w:color="auto"/>
            </w:tcBorders>
          </w:tcPr>
          <w:p w:rsidR="000A6B64" w:rsidRPr="002026F6" w:rsidRDefault="000A6B64" w:rsidP="005C243A">
            <w:pPr>
              <w:pStyle w:val="ConsPlusCell"/>
              <w:jc w:val="center"/>
            </w:pPr>
            <w:r>
              <w:t>2030г.</w:t>
            </w:r>
          </w:p>
        </w:tc>
        <w:tc>
          <w:tcPr>
            <w:tcW w:w="2415" w:type="dxa"/>
            <w:gridSpan w:val="2"/>
            <w:tcBorders>
              <w:top w:val="single" w:sz="4" w:space="0" w:color="auto"/>
              <w:left w:val="single" w:sz="4" w:space="0" w:color="auto"/>
              <w:bottom w:val="single" w:sz="4" w:space="0" w:color="auto"/>
              <w:right w:val="single" w:sz="4" w:space="0" w:color="auto"/>
            </w:tcBorders>
          </w:tcPr>
          <w:p w:rsidR="000A6B64" w:rsidRPr="008A7232" w:rsidRDefault="000A6B64" w:rsidP="00640CA0">
            <w:pPr>
              <w:autoSpaceDE w:val="0"/>
              <w:autoSpaceDN w:val="0"/>
              <w:adjustRightInd w:val="0"/>
              <w:rPr>
                <w:kern w:val="2"/>
              </w:rPr>
            </w:pPr>
            <w:r w:rsidRPr="008A7232">
              <w:rPr>
                <w:kern w:val="2"/>
              </w:rPr>
              <w:t>повышение привлека</w:t>
            </w:r>
            <w:r w:rsidRPr="008A7232">
              <w:rPr>
                <w:kern w:val="2"/>
              </w:rPr>
              <w:softHyphen/>
              <w:t>тельности педагогичес</w:t>
            </w:r>
            <w:r w:rsidRPr="008A7232">
              <w:rPr>
                <w:kern w:val="2"/>
              </w:rPr>
              <w:softHyphen/>
              <w:t>кой профессии; увеличение доли педагогических работ</w:t>
            </w:r>
            <w:r w:rsidRPr="008A7232">
              <w:rPr>
                <w:kern w:val="2"/>
              </w:rPr>
              <w:softHyphen/>
              <w:t>ников, принимающих участие в конкурсах профессионального мастерства на уровне не ниже зонального или муниципального</w:t>
            </w:r>
          </w:p>
        </w:tc>
        <w:tc>
          <w:tcPr>
            <w:tcW w:w="2972" w:type="dxa"/>
            <w:gridSpan w:val="2"/>
            <w:tcBorders>
              <w:top w:val="single" w:sz="4" w:space="0" w:color="auto"/>
              <w:left w:val="single" w:sz="4" w:space="0" w:color="auto"/>
              <w:bottom w:val="single" w:sz="4" w:space="0" w:color="auto"/>
              <w:right w:val="single" w:sz="4" w:space="0" w:color="auto"/>
            </w:tcBorders>
          </w:tcPr>
          <w:p w:rsidR="000A6B64" w:rsidRPr="008A7232" w:rsidRDefault="000A6B64" w:rsidP="00640CA0">
            <w:pPr>
              <w:autoSpaceDE w:val="0"/>
              <w:autoSpaceDN w:val="0"/>
              <w:adjustRightInd w:val="0"/>
              <w:rPr>
                <w:kern w:val="2"/>
              </w:rPr>
            </w:pPr>
            <w:r w:rsidRPr="008A7232">
              <w:rPr>
                <w:kern w:val="2"/>
              </w:rPr>
              <w:t>снижение качества педагогичес</w:t>
            </w:r>
            <w:r w:rsidRPr="008A7232">
              <w:rPr>
                <w:kern w:val="2"/>
              </w:rPr>
              <w:softHyphen/>
              <w:t>кого корпуса организаци</w:t>
            </w:r>
            <w:r>
              <w:rPr>
                <w:kern w:val="2"/>
              </w:rPr>
              <w:t>й образования Дубовского района</w:t>
            </w:r>
          </w:p>
        </w:tc>
        <w:tc>
          <w:tcPr>
            <w:tcW w:w="2554" w:type="dxa"/>
            <w:gridSpan w:val="2"/>
            <w:tcBorders>
              <w:top w:val="single" w:sz="4" w:space="0" w:color="auto"/>
              <w:left w:val="single" w:sz="4" w:space="0" w:color="auto"/>
              <w:bottom w:val="single" w:sz="4" w:space="0" w:color="auto"/>
              <w:right w:val="single" w:sz="4" w:space="0" w:color="auto"/>
            </w:tcBorders>
          </w:tcPr>
          <w:p w:rsidR="000A6B64" w:rsidRPr="00823ABC" w:rsidRDefault="000A6B64" w:rsidP="005C243A">
            <w:pPr>
              <w:pStyle w:val="ConsPlusCell"/>
              <w:jc w:val="center"/>
            </w:pPr>
            <w:r w:rsidRPr="00823ABC">
              <w:t>Влияет на</w:t>
            </w:r>
            <w:r>
              <w:t xml:space="preserve"> достижение показателей</w:t>
            </w:r>
            <w:r w:rsidR="008877EA">
              <w:t xml:space="preserve">  1.7</w:t>
            </w:r>
            <w:r>
              <w:t>.</w:t>
            </w:r>
            <w:r w:rsidR="00DE01CC">
              <w:t>, 1.11</w:t>
            </w:r>
          </w:p>
        </w:tc>
      </w:tr>
      <w:tr w:rsidR="00BF0A24" w:rsidRPr="001B0FF1" w:rsidTr="008500BF">
        <w:trPr>
          <w:tblCellSpacing w:w="5" w:type="nil"/>
        </w:trPr>
        <w:tc>
          <w:tcPr>
            <w:tcW w:w="15593" w:type="dxa"/>
            <w:gridSpan w:val="16"/>
            <w:tcBorders>
              <w:left w:val="single" w:sz="4" w:space="0" w:color="auto"/>
              <w:bottom w:val="single" w:sz="4" w:space="0" w:color="auto"/>
              <w:right w:val="single" w:sz="4" w:space="0" w:color="auto"/>
            </w:tcBorders>
          </w:tcPr>
          <w:p w:rsidR="00BF0A24" w:rsidRPr="00823ABC" w:rsidRDefault="000A6B64" w:rsidP="00AF02B9">
            <w:pPr>
              <w:pStyle w:val="ConsPlusCell"/>
              <w:jc w:val="center"/>
            </w:pPr>
            <w:r w:rsidRPr="008A7232">
              <w:rPr>
                <w:kern w:val="2"/>
              </w:rPr>
              <w:t>1.6. Задача 6 подпрограммы 1 «Обеспечение функционирования и развития системы дистанционного обучения детей-инвалидов»</w:t>
            </w:r>
          </w:p>
        </w:tc>
      </w:tr>
      <w:tr w:rsidR="000A6B64" w:rsidRPr="001B0FF1" w:rsidTr="008500BF">
        <w:trPr>
          <w:tblCellSpacing w:w="5" w:type="nil"/>
        </w:trPr>
        <w:tc>
          <w:tcPr>
            <w:tcW w:w="701" w:type="dxa"/>
            <w:gridSpan w:val="2"/>
            <w:tcBorders>
              <w:left w:val="single" w:sz="4" w:space="0" w:color="auto"/>
              <w:bottom w:val="single" w:sz="4" w:space="0" w:color="auto"/>
              <w:right w:val="single" w:sz="4" w:space="0" w:color="auto"/>
            </w:tcBorders>
          </w:tcPr>
          <w:p w:rsidR="000A6B64" w:rsidRPr="005C243A" w:rsidRDefault="000A6B64" w:rsidP="005C243A">
            <w:pPr>
              <w:pStyle w:val="ConsPlusCell"/>
              <w:jc w:val="center"/>
            </w:pPr>
            <w:r>
              <w:t>1.6.1</w:t>
            </w:r>
          </w:p>
        </w:tc>
        <w:tc>
          <w:tcPr>
            <w:tcW w:w="3266" w:type="dxa"/>
            <w:tcBorders>
              <w:left w:val="single" w:sz="4" w:space="0" w:color="auto"/>
              <w:bottom w:val="single" w:sz="4" w:space="0" w:color="auto"/>
              <w:right w:val="single" w:sz="4" w:space="0" w:color="auto"/>
            </w:tcBorders>
          </w:tcPr>
          <w:p w:rsidR="000A6B64" w:rsidRPr="005C243A" w:rsidRDefault="000A6B64" w:rsidP="005C243A">
            <w:r>
              <w:t>Основное мероприятие 1.</w:t>
            </w:r>
            <w:r w:rsidR="00CB38E6">
              <w:t>7</w:t>
            </w:r>
            <w:r>
              <w:t>.</w:t>
            </w:r>
          </w:p>
          <w:p w:rsidR="000A6B64" w:rsidRPr="005C243A" w:rsidRDefault="000A6B64" w:rsidP="005C243A">
            <w:r w:rsidRPr="008A7232">
              <w:rPr>
                <w:kern w:val="2"/>
              </w:rPr>
              <w:t>Развитие и совершенствование дистанционного образования детей-инвалидов</w:t>
            </w:r>
          </w:p>
        </w:tc>
        <w:tc>
          <w:tcPr>
            <w:tcW w:w="1843" w:type="dxa"/>
            <w:gridSpan w:val="3"/>
            <w:tcBorders>
              <w:left w:val="single" w:sz="4" w:space="0" w:color="auto"/>
              <w:bottom w:val="single" w:sz="4" w:space="0" w:color="auto"/>
              <w:right w:val="single" w:sz="4" w:space="0" w:color="auto"/>
            </w:tcBorders>
          </w:tcPr>
          <w:p w:rsidR="000A6B64" w:rsidRPr="005C243A" w:rsidRDefault="000A6B64" w:rsidP="005C243A">
            <w:pPr>
              <w:pStyle w:val="ConsPlusCell"/>
              <w:jc w:val="center"/>
            </w:pPr>
            <w:r w:rsidRPr="005C243A">
              <w:t>Дубовский районный отдел образования</w:t>
            </w:r>
          </w:p>
        </w:tc>
        <w:tc>
          <w:tcPr>
            <w:tcW w:w="992" w:type="dxa"/>
            <w:gridSpan w:val="2"/>
            <w:tcBorders>
              <w:left w:val="single" w:sz="4" w:space="0" w:color="auto"/>
              <w:bottom w:val="single" w:sz="4" w:space="0" w:color="auto"/>
              <w:right w:val="single" w:sz="4" w:space="0" w:color="auto"/>
            </w:tcBorders>
          </w:tcPr>
          <w:p w:rsidR="000A6B64" w:rsidRPr="005C243A" w:rsidRDefault="000A6B64" w:rsidP="005C243A">
            <w:pPr>
              <w:pStyle w:val="ConsPlusCell"/>
              <w:jc w:val="center"/>
            </w:pPr>
            <w:r>
              <w:t>2019</w:t>
            </w:r>
            <w:r w:rsidRPr="005C243A">
              <w:t>г</w:t>
            </w:r>
          </w:p>
        </w:tc>
        <w:tc>
          <w:tcPr>
            <w:tcW w:w="850" w:type="dxa"/>
            <w:gridSpan w:val="2"/>
            <w:tcBorders>
              <w:left w:val="single" w:sz="4" w:space="0" w:color="auto"/>
              <w:bottom w:val="single" w:sz="4" w:space="0" w:color="auto"/>
              <w:right w:val="single" w:sz="4" w:space="0" w:color="auto"/>
            </w:tcBorders>
          </w:tcPr>
          <w:p w:rsidR="000A6B64" w:rsidRPr="005C243A" w:rsidRDefault="000A6B64" w:rsidP="005C243A">
            <w:pPr>
              <w:pStyle w:val="ConsPlusCell"/>
              <w:jc w:val="center"/>
            </w:pPr>
            <w:r>
              <w:t>203</w:t>
            </w:r>
            <w:r w:rsidRPr="005C243A">
              <w:t>0г.</w:t>
            </w:r>
          </w:p>
        </w:tc>
        <w:tc>
          <w:tcPr>
            <w:tcW w:w="2415" w:type="dxa"/>
            <w:gridSpan w:val="2"/>
            <w:tcBorders>
              <w:left w:val="single" w:sz="4" w:space="0" w:color="auto"/>
              <w:bottom w:val="single" w:sz="4" w:space="0" w:color="auto"/>
              <w:right w:val="single" w:sz="4" w:space="0" w:color="auto"/>
            </w:tcBorders>
          </w:tcPr>
          <w:p w:rsidR="000A6B64" w:rsidRPr="008A7232" w:rsidRDefault="000A6B64" w:rsidP="00640CA0">
            <w:pPr>
              <w:autoSpaceDE w:val="0"/>
              <w:autoSpaceDN w:val="0"/>
              <w:adjustRightInd w:val="0"/>
              <w:rPr>
                <w:kern w:val="2"/>
              </w:rPr>
            </w:pPr>
            <w:r w:rsidRPr="008A7232">
              <w:rPr>
                <w:kern w:val="2"/>
              </w:rPr>
              <w:t>предоставление всем детям-инвалидам возможности освоения образовательных программ в форме дистанционного образования</w:t>
            </w:r>
          </w:p>
        </w:tc>
        <w:tc>
          <w:tcPr>
            <w:tcW w:w="2972" w:type="dxa"/>
            <w:gridSpan w:val="2"/>
            <w:tcBorders>
              <w:left w:val="single" w:sz="4" w:space="0" w:color="auto"/>
              <w:bottom w:val="single" w:sz="4" w:space="0" w:color="auto"/>
              <w:right w:val="single" w:sz="4" w:space="0" w:color="auto"/>
            </w:tcBorders>
          </w:tcPr>
          <w:p w:rsidR="000A6B64" w:rsidRPr="008A7232" w:rsidRDefault="000A6B64" w:rsidP="00640CA0">
            <w:pPr>
              <w:autoSpaceDE w:val="0"/>
              <w:autoSpaceDN w:val="0"/>
              <w:adjustRightInd w:val="0"/>
              <w:rPr>
                <w:kern w:val="2"/>
              </w:rPr>
            </w:pPr>
            <w:r w:rsidRPr="008A7232">
              <w:rPr>
                <w:kern w:val="2"/>
              </w:rPr>
              <w:t>недоступность качественного образования для детей-инвалидов</w:t>
            </w:r>
          </w:p>
        </w:tc>
        <w:tc>
          <w:tcPr>
            <w:tcW w:w="2554" w:type="dxa"/>
            <w:gridSpan w:val="2"/>
            <w:tcBorders>
              <w:left w:val="single" w:sz="4" w:space="0" w:color="auto"/>
              <w:bottom w:val="single" w:sz="4" w:space="0" w:color="auto"/>
              <w:right w:val="single" w:sz="4" w:space="0" w:color="auto"/>
            </w:tcBorders>
          </w:tcPr>
          <w:p w:rsidR="000A6B64" w:rsidRPr="008A7232" w:rsidRDefault="000A6B64" w:rsidP="00640CA0">
            <w:pPr>
              <w:autoSpaceDE w:val="0"/>
              <w:autoSpaceDN w:val="0"/>
              <w:adjustRightInd w:val="0"/>
              <w:rPr>
                <w:kern w:val="2"/>
              </w:rPr>
            </w:pPr>
            <w:r w:rsidRPr="008A7232">
              <w:rPr>
                <w:kern w:val="2"/>
              </w:rPr>
              <w:t>вли</w:t>
            </w:r>
            <w:r w:rsidR="008877EA">
              <w:rPr>
                <w:kern w:val="2"/>
              </w:rPr>
              <w:t>яет на достижение показателей  1.8, 1.10</w:t>
            </w:r>
          </w:p>
        </w:tc>
      </w:tr>
      <w:tr w:rsidR="00BF0A24" w:rsidRPr="001B0FF1" w:rsidTr="008500BF">
        <w:trPr>
          <w:trHeight w:val="317"/>
          <w:tblCellSpacing w:w="5" w:type="nil"/>
        </w:trPr>
        <w:tc>
          <w:tcPr>
            <w:tcW w:w="15593" w:type="dxa"/>
            <w:gridSpan w:val="16"/>
            <w:tcBorders>
              <w:top w:val="single" w:sz="4" w:space="0" w:color="auto"/>
              <w:left w:val="single" w:sz="4" w:space="0" w:color="auto"/>
              <w:bottom w:val="single" w:sz="4" w:space="0" w:color="auto"/>
              <w:right w:val="single" w:sz="4" w:space="0" w:color="auto"/>
            </w:tcBorders>
          </w:tcPr>
          <w:p w:rsidR="00BF0A24" w:rsidRPr="00823ABC" w:rsidRDefault="000A6B64" w:rsidP="00A13209">
            <w:pPr>
              <w:pStyle w:val="ConsPlusCell"/>
              <w:jc w:val="center"/>
            </w:pPr>
            <w:r w:rsidRPr="008A7232">
              <w:rPr>
                <w:kern w:val="2"/>
              </w:rPr>
              <w:t>1.7. Задача 7 подпрограммы 1 «Создание условий для осуществления образовательной деятельности в организациях общего и дополнительного образования»</w:t>
            </w:r>
          </w:p>
        </w:tc>
      </w:tr>
      <w:tr w:rsidR="000A6B64" w:rsidRPr="001B0FF1" w:rsidTr="008500BF">
        <w:trPr>
          <w:tblCellSpacing w:w="5" w:type="nil"/>
        </w:trPr>
        <w:tc>
          <w:tcPr>
            <w:tcW w:w="701" w:type="dxa"/>
            <w:gridSpan w:val="2"/>
            <w:tcBorders>
              <w:left w:val="single" w:sz="4" w:space="0" w:color="auto"/>
              <w:bottom w:val="single" w:sz="4" w:space="0" w:color="auto"/>
              <w:right w:val="single" w:sz="4" w:space="0" w:color="auto"/>
            </w:tcBorders>
          </w:tcPr>
          <w:p w:rsidR="000A6B64" w:rsidRPr="005C243A" w:rsidRDefault="000A6B64" w:rsidP="006450DD">
            <w:pPr>
              <w:pStyle w:val="ConsPlusCell"/>
              <w:jc w:val="center"/>
            </w:pPr>
            <w:r>
              <w:t>1.7.1</w:t>
            </w:r>
          </w:p>
        </w:tc>
        <w:tc>
          <w:tcPr>
            <w:tcW w:w="3266" w:type="dxa"/>
            <w:tcBorders>
              <w:left w:val="single" w:sz="4" w:space="0" w:color="auto"/>
              <w:bottom w:val="single" w:sz="4" w:space="0" w:color="auto"/>
              <w:right w:val="single" w:sz="4" w:space="0" w:color="auto"/>
            </w:tcBorders>
          </w:tcPr>
          <w:p w:rsidR="000A6B64" w:rsidRPr="005C243A" w:rsidRDefault="000A6B64" w:rsidP="006450DD">
            <w:r>
              <w:t>Основное мероприятие 1.</w:t>
            </w:r>
            <w:r w:rsidR="00CB38E6">
              <w:t>8</w:t>
            </w:r>
            <w:r>
              <w:t>.</w:t>
            </w:r>
          </w:p>
          <w:p w:rsidR="00216A02" w:rsidRDefault="000A6B64" w:rsidP="006450DD">
            <w:pPr>
              <w:rPr>
                <w:kern w:val="2"/>
              </w:rPr>
            </w:pPr>
            <w:r w:rsidRPr="008A7232">
              <w:rPr>
                <w:kern w:val="2"/>
              </w:rPr>
              <w:t>Строительство, реконструкция, газификация муниципальных образовательных организаций</w:t>
            </w:r>
          </w:p>
          <w:p w:rsidR="00216A02" w:rsidRDefault="00216A02" w:rsidP="006450DD">
            <w:pPr>
              <w:rPr>
                <w:kern w:val="2"/>
              </w:rPr>
            </w:pPr>
          </w:p>
          <w:p w:rsidR="000A6B64" w:rsidRPr="005C243A" w:rsidRDefault="000A6B64" w:rsidP="006450DD">
            <w:r w:rsidRPr="005C243A">
              <w:t xml:space="preserve"> </w:t>
            </w:r>
          </w:p>
        </w:tc>
        <w:tc>
          <w:tcPr>
            <w:tcW w:w="1843" w:type="dxa"/>
            <w:gridSpan w:val="3"/>
            <w:tcBorders>
              <w:left w:val="single" w:sz="4" w:space="0" w:color="auto"/>
              <w:bottom w:val="single" w:sz="4" w:space="0" w:color="auto"/>
              <w:right w:val="single" w:sz="4" w:space="0" w:color="auto"/>
            </w:tcBorders>
          </w:tcPr>
          <w:p w:rsidR="000A6B64" w:rsidRPr="005C243A" w:rsidRDefault="000A6B64" w:rsidP="006450DD">
            <w:pPr>
              <w:pStyle w:val="ConsPlusCell"/>
              <w:jc w:val="center"/>
            </w:pPr>
            <w:r w:rsidRPr="005C243A">
              <w:t>Дубовский районный отдел образования</w:t>
            </w:r>
          </w:p>
        </w:tc>
        <w:tc>
          <w:tcPr>
            <w:tcW w:w="992" w:type="dxa"/>
            <w:gridSpan w:val="2"/>
            <w:tcBorders>
              <w:left w:val="single" w:sz="4" w:space="0" w:color="auto"/>
              <w:bottom w:val="single" w:sz="4" w:space="0" w:color="auto"/>
              <w:right w:val="single" w:sz="4" w:space="0" w:color="auto"/>
            </w:tcBorders>
          </w:tcPr>
          <w:p w:rsidR="000A6B64" w:rsidRPr="005C243A" w:rsidRDefault="000A6B64" w:rsidP="006450DD">
            <w:pPr>
              <w:pStyle w:val="ConsPlusCell"/>
              <w:jc w:val="center"/>
            </w:pPr>
            <w:r>
              <w:t>2019</w:t>
            </w:r>
            <w:r w:rsidRPr="005C243A">
              <w:t>г</w:t>
            </w:r>
          </w:p>
        </w:tc>
        <w:tc>
          <w:tcPr>
            <w:tcW w:w="850" w:type="dxa"/>
            <w:gridSpan w:val="2"/>
            <w:tcBorders>
              <w:left w:val="single" w:sz="4" w:space="0" w:color="auto"/>
              <w:bottom w:val="single" w:sz="4" w:space="0" w:color="auto"/>
              <w:right w:val="single" w:sz="4" w:space="0" w:color="auto"/>
            </w:tcBorders>
          </w:tcPr>
          <w:p w:rsidR="000A6B64" w:rsidRPr="005C243A" w:rsidRDefault="000A6B64" w:rsidP="006450DD">
            <w:pPr>
              <w:pStyle w:val="ConsPlusCell"/>
              <w:jc w:val="center"/>
            </w:pPr>
            <w:r>
              <w:t>203</w:t>
            </w:r>
            <w:r w:rsidRPr="005C243A">
              <w:t>0г.</w:t>
            </w:r>
          </w:p>
        </w:tc>
        <w:tc>
          <w:tcPr>
            <w:tcW w:w="2415" w:type="dxa"/>
            <w:gridSpan w:val="2"/>
            <w:tcBorders>
              <w:left w:val="single" w:sz="4" w:space="0" w:color="auto"/>
              <w:bottom w:val="single" w:sz="4" w:space="0" w:color="auto"/>
              <w:right w:val="single" w:sz="4" w:space="0" w:color="auto"/>
            </w:tcBorders>
          </w:tcPr>
          <w:p w:rsidR="000A6B64" w:rsidRPr="008A7232" w:rsidRDefault="000A6B64" w:rsidP="00640CA0">
            <w:pPr>
              <w:autoSpaceDE w:val="0"/>
              <w:autoSpaceDN w:val="0"/>
              <w:adjustRightInd w:val="0"/>
              <w:rPr>
                <w:kern w:val="2"/>
              </w:rPr>
            </w:pPr>
            <w:r w:rsidRPr="008A7232">
              <w:rPr>
                <w:kern w:val="2"/>
              </w:rPr>
              <w:t>создание дополнительных мест в дошкольных и общеобразовательных</w:t>
            </w:r>
            <w:r w:rsidR="00216A02">
              <w:rPr>
                <w:kern w:val="2"/>
              </w:rPr>
              <w:t xml:space="preserve"> </w:t>
            </w:r>
            <w:r w:rsidRPr="008A7232">
              <w:rPr>
                <w:kern w:val="2"/>
              </w:rPr>
              <w:t>муниципальных организациях за счет ст</w:t>
            </w:r>
            <w:r w:rsidR="00216A02">
              <w:rPr>
                <w:kern w:val="2"/>
              </w:rPr>
              <w:t xml:space="preserve">роительства в районе </w:t>
            </w:r>
            <w:r w:rsidRPr="008A7232">
              <w:rPr>
                <w:kern w:val="2"/>
              </w:rPr>
              <w:t xml:space="preserve"> современных зданий образовательных организаций; модернизация инфраструктуры муниципальных образовательных организаций; обес</w:t>
            </w:r>
            <w:r w:rsidR="00216A02">
              <w:rPr>
                <w:kern w:val="2"/>
              </w:rPr>
              <w:t>печение района</w:t>
            </w:r>
            <w:r w:rsidRPr="008A7232">
              <w:rPr>
                <w:kern w:val="2"/>
              </w:rPr>
              <w:t xml:space="preserve"> зданиями, приспособленными для организации образовательной деятельности</w:t>
            </w:r>
          </w:p>
        </w:tc>
        <w:tc>
          <w:tcPr>
            <w:tcW w:w="2972" w:type="dxa"/>
            <w:gridSpan w:val="2"/>
            <w:tcBorders>
              <w:left w:val="single" w:sz="4" w:space="0" w:color="auto"/>
              <w:bottom w:val="single" w:sz="4" w:space="0" w:color="auto"/>
              <w:right w:val="single" w:sz="4" w:space="0" w:color="auto"/>
            </w:tcBorders>
          </w:tcPr>
          <w:p w:rsidR="000A6B64" w:rsidRPr="008A7232" w:rsidRDefault="000A6B64" w:rsidP="00640CA0">
            <w:pPr>
              <w:autoSpaceDE w:val="0"/>
              <w:autoSpaceDN w:val="0"/>
              <w:adjustRightInd w:val="0"/>
              <w:rPr>
                <w:kern w:val="2"/>
              </w:rPr>
            </w:pPr>
            <w:r w:rsidRPr="008A7232">
              <w:rPr>
                <w:kern w:val="2"/>
              </w:rPr>
              <w:t>увеличение числа детей, обучающихся в общеобразовательных организациях во вторую смену,  снижение эффективности образовательного процесса</w:t>
            </w:r>
          </w:p>
        </w:tc>
        <w:tc>
          <w:tcPr>
            <w:tcW w:w="2554" w:type="dxa"/>
            <w:gridSpan w:val="2"/>
            <w:tcBorders>
              <w:left w:val="single" w:sz="4" w:space="0" w:color="auto"/>
              <w:bottom w:val="single" w:sz="4" w:space="0" w:color="auto"/>
              <w:right w:val="single" w:sz="4" w:space="0" w:color="auto"/>
            </w:tcBorders>
          </w:tcPr>
          <w:p w:rsidR="000A6B64" w:rsidRPr="008A7232" w:rsidRDefault="000A6B64" w:rsidP="00640CA0">
            <w:pPr>
              <w:autoSpaceDE w:val="0"/>
              <w:autoSpaceDN w:val="0"/>
              <w:adjustRightInd w:val="0"/>
              <w:rPr>
                <w:kern w:val="2"/>
                <w:lang w:val="en-US"/>
              </w:rPr>
            </w:pPr>
            <w:r w:rsidRPr="008A7232">
              <w:rPr>
                <w:kern w:val="2"/>
              </w:rPr>
              <w:t xml:space="preserve">влияет на достижение показателей 1, </w:t>
            </w:r>
            <w:r w:rsidR="008877EA">
              <w:rPr>
                <w:kern w:val="2"/>
              </w:rPr>
              <w:t>9</w:t>
            </w:r>
          </w:p>
        </w:tc>
      </w:tr>
      <w:tr w:rsidR="00216A02" w:rsidRPr="001B0FF1" w:rsidTr="008500BF">
        <w:trPr>
          <w:tblCellSpacing w:w="5" w:type="nil"/>
        </w:trPr>
        <w:tc>
          <w:tcPr>
            <w:tcW w:w="701" w:type="dxa"/>
            <w:gridSpan w:val="2"/>
            <w:tcBorders>
              <w:left w:val="single" w:sz="4" w:space="0" w:color="auto"/>
              <w:bottom w:val="single" w:sz="4" w:space="0" w:color="auto"/>
              <w:right w:val="single" w:sz="4" w:space="0" w:color="auto"/>
            </w:tcBorders>
          </w:tcPr>
          <w:p w:rsidR="00216A02" w:rsidRDefault="00216A02" w:rsidP="006450DD">
            <w:pPr>
              <w:pStyle w:val="ConsPlusCell"/>
              <w:jc w:val="center"/>
            </w:pPr>
            <w:r>
              <w:t>1.7.2</w:t>
            </w:r>
          </w:p>
        </w:tc>
        <w:tc>
          <w:tcPr>
            <w:tcW w:w="3266" w:type="dxa"/>
            <w:tcBorders>
              <w:left w:val="single" w:sz="4" w:space="0" w:color="auto"/>
              <w:bottom w:val="single" w:sz="4" w:space="0" w:color="auto"/>
              <w:right w:val="single" w:sz="4" w:space="0" w:color="auto"/>
            </w:tcBorders>
          </w:tcPr>
          <w:p w:rsidR="00216A02" w:rsidRPr="008A7232" w:rsidRDefault="00216A02" w:rsidP="00216A02">
            <w:pPr>
              <w:rPr>
                <w:kern w:val="2"/>
              </w:rPr>
            </w:pPr>
            <w:r>
              <w:rPr>
                <w:kern w:val="2"/>
              </w:rPr>
              <w:t>Основное мероприятие 1.</w:t>
            </w:r>
            <w:r w:rsidR="00CB38E6">
              <w:rPr>
                <w:kern w:val="2"/>
              </w:rPr>
              <w:t>9</w:t>
            </w:r>
            <w:r w:rsidRPr="008A7232">
              <w:rPr>
                <w:kern w:val="2"/>
              </w:rPr>
              <w:t>.</w:t>
            </w:r>
          </w:p>
          <w:p w:rsidR="00216A02" w:rsidRDefault="00216A02" w:rsidP="00216A02">
            <w:r w:rsidRPr="008A7232">
              <w:rPr>
                <w:kern w:val="2"/>
              </w:rPr>
              <w:t>Создание безопасных и комфортных условий осуществления образовательной деятельности в муниципальных образовательных организациях</w:t>
            </w:r>
          </w:p>
        </w:tc>
        <w:tc>
          <w:tcPr>
            <w:tcW w:w="1843" w:type="dxa"/>
            <w:gridSpan w:val="3"/>
            <w:tcBorders>
              <w:left w:val="single" w:sz="4" w:space="0" w:color="auto"/>
              <w:bottom w:val="single" w:sz="4" w:space="0" w:color="auto"/>
              <w:right w:val="single" w:sz="4" w:space="0" w:color="auto"/>
            </w:tcBorders>
          </w:tcPr>
          <w:p w:rsidR="00216A02" w:rsidRPr="005C243A" w:rsidRDefault="00216A02" w:rsidP="00640CA0">
            <w:pPr>
              <w:pStyle w:val="ConsPlusCell"/>
              <w:jc w:val="center"/>
            </w:pPr>
            <w:r w:rsidRPr="005C243A">
              <w:t>Дубовский районный отдел образования</w:t>
            </w:r>
          </w:p>
        </w:tc>
        <w:tc>
          <w:tcPr>
            <w:tcW w:w="992" w:type="dxa"/>
            <w:gridSpan w:val="2"/>
            <w:tcBorders>
              <w:left w:val="single" w:sz="4" w:space="0" w:color="auto"/>
              <w:bottom w:val="single" w:sz="4" w:space="0" w:color="auto"/>
              <w:right w:val="single" w:sz="4" w:space="0" w:color="auto"/>
            </w:tcBorders>
          </w:tcPr>
          <w:p w:rsidR="00216A02" w:rsidRPr="005C243A" w:rsidRDefault="00216A02" w:rsidP="00640CA0">
            <w:pPr>
              <w:pStyle w:val="ConsPlusCell"/>
              <w:jc w:val="center"/>
            </w:pPr>
            <w:r>
              <w:t>2019</w:t>
            </w:r>
            <w:r w:rsidRPr="005C243A">
              <w:t>г</w:t>
            </w:r>
          </w:p>
        </w:tc>
        <w:tc>
          <w:tcPr>
            <w:tcW w:w="850" w:type="dxa"/>
            <w:gridSpan w:val="2"/>
            <w:tcBorders>
              <w:left w:val="single" w:sz="4" w:space="0" w:color="auto"/>
              <w:bottom w:val="single" w:sz="4" w:space="0" w:color="auto"/>
              <w:right w:val="single" w:sz="4" w:space="0" w:color="auto"/>
            </w:tcBorders>
          </w:tcPr>
          <w:p w:rsidR="00216A02" w:rsidRPr="005C243A" w:rsidRDefault="00216A02" w:rsidP="00640CA0">
            <w:pPr>
              <w:pStyle w:val="ConsPlusCell"/>
              <w:jc w:val="center"/>
            </w:pPr>
            <w:r>
              <w:t>203</w:t>
            </w:r>
            <w:r w:rsidRPr="005C243A">
              <w:t>0г.</w:t>
            </w:r>
          </w:p>
        </w:tc>
        <w:tc>
          <w:tcPr>
            <w:tcW w:w="2415" w:type="dxa"/>
            <w:gridSpan w:val="2"/>
            <w:tcBorders>
              <w:left w:val="single" w:sz="4" w:space="0" w:color="auto"/>
              <w:bottom w:val="single" w:sz="4" w:space="0" w:color="auto"/>
              <w:right w:val="single" w:sz="4" w:space="0" w:color="auto"/>
            </w:tcBorders>
          </w:tcPr>
          <w:p w:rsidR="00216A02" w:rsidRPr="008A7232" w:rsidRDefault="00216A02" w:rsidP="00640CA0">
            <w:pPr>
              <w:autoSpaceDE w:val="0"/>
              <w:autoSpaceDN w:val="0"/>
              <w:adjustRightInd w:val="0"/>
              <w:rPr>
                <w:kern w:val="2"/>
              </w:rPr>
            </w:pPr>
            <w:r w:rsidRPr="008A7232">
              <w:rPr>
                <w:kern w:val="2"/>
              </w:rPr>
              <w:t>сокращение количества зданий и сооружений образова</w:t>
            </w:r>
            <w:r>
              <w:rPr>
                <w:kern w:val="2"/>
              </w:rPr>
              <w:t>тельной сферы Дубовского района</w:t>
            </w:r>
            <w:r w:rsidRPr="008A7232">
              <w:rPr>
                <w:kern w:val="2"/>
              </w:rPr>
              <w:t xml:space="preserve">, нуждающихся в капитальном ремонте </w:t>
            </w:r>
          </w:p>
        </w:tc>
        <w:tc>
          <w:tcPr>
            <w:tcW w:w="2972" w:type="dxa"/>
            <w:gridSpan w:val="2"/>
            <w:tcBorders>
              <w:left w:val="single" w:sz="4" w:space="0" w:color="auto"/>
              <w:bottom w:val="single" w:sz="4" w:space="0" w:color="auto"/>
              <w:right w:val="single" w:sz="4" w:space="0" w:color="auto"/>
            </w:tcBorders>
          </w:tcPr>
          <w:p w:rsidR="00216A02" w:rsidRPr="008A7232" w:rsidRDefault="00216A02" w:rsidP="00640CA0">
            <w:pPr>
              <w:autoSpaceDE w:val="0"/>
              <w:autoSpaceDN w:val="0"/>
              <w:adjustRightInd w:val="0"/>
              <w:rPr>
                <w:kern w:val="2"/>
              </w:rPr>
            </w:pPr>
            <w:r w:rsidRPr="008A7232">
              <w:rPr>
                <w:kern w:val="2"/>
              </w:rPr>
              <w:t>увеличение количества ветхих строений образова</w:t>
            </w:r>
            <w:r>
              <w:rPr>
                <w:kern w:val="2"/>
              </w:rPr>
              <w:t>тельной сферы Дубовского района</w:t>
            </w:r>
            <w:r w:rsidRPr="008A7232">
              <w:rPr>
                <w:kern w:val="2"/>
              </w:rPr>
              <w:t>; неравенство доступа учащихся к современным условиям обучения</w:t>
            </w:r>
          </w:p>
        </w:tc>
        <w:tc>
          <w:tcPr>
            <w:tcW w:w="2554" w:type="dxa"/>
            <w:gridSpan w:val="2"/>
            <w:tcBorders>
              <w:left w:val="single" w:sz="4" w:space="0" w:color="auto"/>
              <w:bottom w:val="single" w:sz="4" w:space="0" w:color="auto"/>
              <w:right w:val="single" w:sz="4" w:space="0" w:color="auto"/>
            </w:tcBorders>
          </w:tcPr>
          <w:p w:rsidR="00216A02" w:rsidRPr="008A7232" w:rsidRDefault="00216A02" w:rsidP="00640CA0">
            <w:pPr>
              <w:autoSpaceDE w:val="0"/>
              <w:autoSpaceDN w:val="0"/>
              <w:adjustRightInd w:val="0"/>
              <w:rPr>
                <w:kern w:val="2"/>
              </w:rPr>
            </w:pPr>
            <w:r w:rsidRPr="008A7232">
              <w:rPr>
                <w:kern w:val="2"/>
              </w:rPr>
              <w:t>влияет на дост</w:t>
            </w:r>
            <w:r w:rsidR="008877EA">
              <w:rPr>
                <w:kern w:val="2"/>
              </w:rPr>
              <w:t xml:space="preserve">ижение показателей </w:t>
            </w:r>
            <w:r w:rsidRPr="008A7232">
              <w:rPr>
                <w:kern w:val="2"/>
              </w:rPr>
              <w:t xml:space="preserve"> 1.</w:t>
            </w:r>
            <w:r w:rsidR="008877EA">
              <w:rPr>
                <w:kern w:val="2"/>
              </w:rPr>
              <w:t>9</w:t>
            </w:r>
          </w:p>
        </w:tc>
      </w:tr>
      <w:tr w:rsidR="00216A02" w:rsidRPr="001B0FF1" w:rsidTr="008500BF">
        <w:trPr>
          <w:tblCellSpacing w:w="5" w:type="nil"/>
        </w:trPr>
        <w:tc>
          <w:tcPr>
            <w:tcW w:w="701" w:type="dxa"/>
            <w:gridSpan w:val="2"/>
            <w:tcBorders>
              <w:left w:val="single" w:sz="4" w:space="0" w:color="auto"/>
              <w:bottom w:val="single" w:sz="4" w:space="0" w:color="auto"/>
              <w:right w:val="single" w:sz="4" w:space="0" w:color="auto"/>
            </w:tcBorders>
          </w:tcPr>
          <w:p w:rsidR="00216A02" w:rsidRDefault="00216A02" w:rsidP="006450DD">
            <w:pPr>
              <w:pStyle w:val="ConsPlusCell"/>
              <w:jc w:val="center"/>
            </w:pPr>
            <w:r>
              <w:t>1.7.3</w:t>
            </w:r>
          </w:p>
        </w:tc>
        <w:tc>
          <w:tcPr>
            <w:tcW w:w="3266" w:type="dxa"/>
            <w:tcBorders>
              <w:left w:val="single" w:sz="4" w:space="0" w:color="auto"/>
              <w:bottom w:val="single" w:sz="4" w:space="0" w:color="auto"/>
              <w:right w:val="single" w:sz="4" w:space="0" w:color="auto"/>
            </w:tcBorders>
          </w:tcPr>
          <w:p w:rsidR="00216A02" w:rsidRPr="008A7232" w:rsidRDefault="00216A02" w:rsidP="00216A02">
            <w:pPr>
              <w:rPr>
                <w:kern w:val="2"/>
              </w:rPr>
            </w:pPr>
            <w:r>
              <w:rPr>
                <w:kern w:val="2"/>
              </w:rPr>
              <w:t>Основное мероприятие 1.</w:t>
            </w:r>
            <w:r w:rsidR="00CB38E6">
              <w:rPr>
                <w:kern w:val="2"/>
              </w:rPr>
              <w:t>10</w:t>
            </w:r>
            <w:r w:rsidRPr="008A7232">
              <w:rPr>
                <w:kern w:val="2"/>
              </w:rPr>
              <w:t>.</w:t>
            </w:r>
          </w:p>
          <w:p w:rsidR="00216A02" w:rsidRDefault="00216A02" w:rsidP="00216A02">
            <w:r w:rsidRPr="008A7232">
              <w:rPr>
                <w:kern w:val="2"/>
              </w:rPr>
              <w:t>Создание безопасных и комфортных условий осуществления образовательной деятельности в </w:t>
            </w:r>
            <w:r>
              <w:rPr>
                <w:kern w:val="2"/>
              </w:rPr>
              <w:t>муниципальных</w:t>
            </w:r>
            <w:r w:rsidRPr="008A7232">
              <w:rPr>
                <w:kern w:val="2"/>
              </w:rPr>
              <w:t xml:space="preserve"> общеобразовательных организациях и организациях дополнительного образования</w:t>
            </w:r>
          </w:p>
        </w:tc>
        <w:tc>
          <w:tcPr>
            <w:tcW w:w="1843" w:type="dxa"/>
            <w:gridSpan w:val="3"/>
            <w:tcBorders>
              <w:left w:val="single" w:sz="4" w:space="0" w:color="auto"/>
              <w:bottom w:val="single" w:sz="4" w:space="0" w:color="auto"/>
              <w:right w:val="single" w:sz="4" w:space="0" w:color="auto"/>
            </w:tcBorders>
          </w:tcPr>
          <w:p w:rsidR="00216A02" w:rsidRPr="005C243A" w:rsidRDefault="00216A02" w:rsidP="00640CA0">
            <w:pPr>
              <w:pStyle w:val="ConsPlusCell"/>
              <w:jc w:val="center"/>
            </w:pPr>
            <w:r w:rsidRPr="005C243A">
              <w:t>Дубовский районный отдел образования</w:t>
            </w:r>
          </w:p>
        </w:tc>
        <w:tc>
          <w:tcPr>
            <w:tcW w:w="992" w:type="dxa"/>
            <w:gridSpan w:val="2"/>
            <w:tcBorders>
              <w:left w:val="single" w:sz="4" w:space="0" w:color="auto"/>
              <w:bottom w:val="single" w:sz="4" w:space="0" w:color="auto"/>
              <w:right w:val="single" w:sz="4" w:space="0" w:color="auto"/>
            </w:tcBorders>
          </w:tcPr>
          <w:p w:rsidR="00216A02" w:rsidRPr="005C243A" w:rsidRDefault="00216A02" w:rsidP="00640CA0">
            <w:pPr>
              <w:pStyle w:val="ConsPlusCell"/>
              <w:jc w:val="center"/>
            </w:pPr>
            <w:r>
              <w:t>2019</w:t>
            </w:r>
            <w:r w:rsidRPr="005C243A">
              <w:t>г</w:t>
            </w:r>
          </w:p>
        </w:tc>
        <w:tc>
          <w:tcPr>
            <w:tcW w:w="850" w:type="dxa"/>
            <w:gridSpan w:val="2"/>
            <w:tcBorders>
              <w:left w:val="single" w:sz="4" w:space="0" w:color="auto"/>
              <w:bottom w:val="single" w:sz="4" w:space="0" w:color="auto"/>
              <w:right w:val="single" w:sz="4" w:space="0" w:color="auto"/>
            </w:tcBorders>
          </w:tcPr>
          <w:p w:rsidR="00216A02" w:rsidRPr="005C243A" w:rsidRDefault="00216A02" w:rsidP="00640CA0">
            <w:pPr>
              <w:pStyle w:val="ConsPlusCell"/>
              <w:jc w:val="center"/>
            </w:pPr>
            <w:r>
              <w:t>203</w:t>
            </w:r>
            <w:r w:rsidRPr="005C243A">
              <w:t>0г.</w:t>
            </w:r>
          </w:p>
        </w:tc>
        <w:tc>
          <w:tcPr>
            <w:tcW w:w="2415" w:type="dxa"/>
            <w:gridSpan w:val="2"/>
            <w:tcBorders>
              <w:left w:val="single" w:sz="4" w:space="0" w:color="auto"/>
              <w:bottom w:val="single" w:sz="4" w:space="0" w:color="auto"/>
              <w:right w:val="single" w:sz="4" w:space="0" w:color="auto"/>
            </w:tcBorders>
          </w:tcPr>
          <w:p w:rsidR="00216A02" w:rsidRPr="008A7232" w:rsidRDefault="00216A02" w:rsidP="00640CA0">
            <w:pPr>
              <w:autoSpaceDE w:val="0"/>
              <w:autoSpaceDN w:val="0"/>
              <w:adjustRightInd w:val="0"/>
              <w:rPr>
                <w:kern w:val="2"/>
              </w:rPr>
            </w:pPr>
            <w:r w:rsidRPr="008A7232">
              <w:rPr>
                <w:kern w:val="2"/>
              </w:rPr>
              <w:t>сокращение количества зданий и </w:t>
            </w:r>
            <w:r>
              <w:rPr>
                <w:kern w:val="2"/>
              </w:rPr>
              <w:t xml:space="preserve">сооружений в муниципальных </w:t>
            </w:r>
            <w:r w:rsidRPr="008A7232">
              <w:rPr>
                <w:kern w:val="2"/>
              </w:rPr>
              <w:t>образовательных</w:t>
            </w:r>
            <w:r>
              <w:rPr>
                <w:kern w:val="2"/>
              </w:rPr>
              <w:t xml:space="preserve"> организациях</w:t>
            </w:r>
            <w:r w:rsidRPr="008A7232">
              <w:rPr>
                <w:kern w:val="2"/>
              </w:rPr>
              <w:t>, нуждающихся в капитальном ремонте</w:t>
            </w:r>
          </w:p>
        </w:tc>
        <w:tc>
          <w:tcPr>
            <w:tcW w:w="2972" w:type="dxa"/>
            <w:gridSpan w:val="2"/>
            <w:tcBorders>
              <w:left w:val="single" w:sz="4" w:space="0" w:color="auto"/>
              <w:bottom w:val="single" w:sz="4" w:space="0" w:color="auto"/>
              <w:right w:val="single" w:sz="4" w:space="0" w:color="auto"/>
            </w:tcBorders>
          </w:tcPr>
          <w:p w:rsidR="00216A02" w:rsidRPr="008A7232" w:rsidRDefault="00216A02" w:rsidP="00640CA0">
            <w:pPr>
              <w:autoSpaceDE w:val="0"/>
              <w:autoSpaceDN w:val="0"/>
              <w:adjustRightInd w:val="0"/>
              <w:rPr>
                <w:kern w:val="2"/>
              </w:rPr>
            </w:pPr>
            <w:r w:rsidRPr="008A7232">
              <w:rPr>
                <w:kern w:val="2"/>
              </w:rPr>
              <w:t>увеличение количества ветхих строений образова</w:t>
            </w:r>
            <w:r>
              <w:rPr>
                <w:kern w:val="2"/>
              </w:rPr>
              <w:t>тельной сферы района</w:t>
            </w:r>
            <w:r w:rsidRPr="008A7232">
              <w:rPr>
                <w:kern w:val="2"/>
              </w:rPr>
              <w:t>; неравенство доступа учащихся к современным условиям обучения</w:t>
            </w:r>
          </w:p>
        </w:tc>
        <w:tc>
          <w:tcPr>
            <w:tcW w:w="2554" w:type="dxa"/>
            <w:gridSpan w:val="2"/>
            <w:tcBorders>
              <w:left w:val="single" w:sz="4" w:space="0" w:color="auto"/>
              <w:bottom w:val="single" w:sz="4" w:space="0" w:color="auto"/>
              <w:right w:val="single" w:sz="4" w:space="0" w:color="auto"/>
            </w:tcBorders>
          </w:tcPr>
          <w:p w:rsidR="00216A02" w:rsidRPr="008A7232" w:rsidRDefault="00216A02" w:rsidP="00640CA0">
            <w:pPr>
              <w:autoSpaceDE w:val="0"/>
              <w:autoSpaceDN w:val="0"/>
              <w:adjustRightInd w:val="0"/>
              <w:rPr>
                <w:kern w:val="2"/>
              </w:rPr>
            </w:pPr>
            <w:r w:rsidRPr="008A7232">
              <w:rPr>
                <w:kern w:val="2"/>
              </w:rPr>
              <w:t>влияет на достижение показателей</w:t>
            </w:r>
            <w:r w:rsidR="008877EA">
              <w:rPr>
                <w:kern w:val="2"/>
              </w:rPr>
              <w:t xml:space="preserve"> 1,9</w:t>
            </w:r>
          </w:p>
        </w:tc>
      </w:tr>
      <w:tr w:rsidR="00216A02" w:rsidRPr="001B0FF1" w:rsidTr="008500BF">
        <w:trPr>
          <w:trHeight w:val="20"/>
          <w:tblCellSpacing w:w="5" w:type="nil"/>
        </w:trPr>
        <w:tc>
          <w:tcPr>
            <w:tcW w:w="15593" w:type="dxa"/>
            <w:gridSpan w:val="16"/>
            <w:tcBorders>
              <w:left w:val="single" w:sz="4" w:space="0" w:color="auto"/>
              <w:bottom w:val="single" w:sz="4" w:space="0" w:color="auto"/>
              <w:right w:val="single" w:sz="4" w:space="0" w:color="auto"/>
            </w:tcBorders>
          </w:tcPr>
          <w:p w:rsidR="00216A02" w:rsidRPr="00823ABC" w:rsidRDefault="00216A02" w:rsidP="003C15B4">
            <w:pPr>
              <w:pStyle w:val="af1"/>
            </w:pPr>
            <w:r w:rsidRPr="00823ABC">
              <w:t>Подпрограмма 2  «Обеспечение реализации муниципальной программы Дубовского района «Развитие образования» и прочие мероприятия»</w:t>
            </w:r>
          </w:p>
        </w:tc>
      </w:tr>
      <w:tr w:rsidR="00216A02" w:rsidRPr="001B0FF1" w:rsidTr="008500BF">
        <w:trPr>
          <w:trHeight w:val="20"/>
          <w:tblCellSpacing w:w="5" w:type="nil"/>
        </w:trPr>
        <w:tc>
          <w:tcPr>
            <w:tcW w:w="15593" w:type="dxa"/>
            <w:gridSpan w:val="16"/>
            <w:tcBorders>
              <w:left w:val="single" w:sz="4" w:space="0" w:color="auto"/>
              <w:bottom w:val="single" w:sz="4" w:space="0" w:color="auto"/>
              <w:right w:val="single" w:sz="4" w:space="0" w:color="auto"/>
            </w:tcBorders>
          </w:tcPr>
          <w:p w:rsidR="00216A02" w:rsidRPr="003C15B4" w:rsidRDefault="00216A02" w:rsidP="003C15B4">
            <w:pPr>
              <w:pStyle w:val="af1"/>
              <w:numPr>
                <w:ilvl w:val="0"/>
                <w:numId w:val="7"/>
              </w:numPr>
              <w:autoSpaceDE w:val="0"/>
              <w:autoSpaceDN w:val="0"/>
              <w:adjustRightInd w:val="0"/>
              <w:jc w:val="center"/>
              <w:rPr>
                <w:kern w:val="2"/>
              </w:rPr>
            </w:pPr>
            <w:r w:rsidRPr="003C15B4">
              <w:rPr>
                <w:kern w:val="2"/>
              </w:rPr>
              <w:t>Цель подпрограммы 2</w:t>
            </w:r>
          </w:p>
          <w:p w:rsidR="00216A02" w:rsidRDefault="003C15B4" w:rsidP="00F7016C">
            <w:pPr>
              <w:autoSpaceDE w:val="0"/>
              <w:autoSpaceDN w:val="0"/>
              <w:adjustRightInd w:val="0"/>
              <w:jc w:val="center"/>
              <w:rPr>
                <w:kern w:val="2"/>
              </w:rPr>
            </w:pPr>
            <w:r>
              <w:rPr>
                <w:kern w:val="2"/>
              </w:rPr>
              <w:t>«</w:t>
            </w:r>
            <w:r w:rsidR="00216A02" w:rsidRPr="00F7016C">
              <w:rPr>
                <w:kern w:val="2"/>
              </w:rPr>
              <w:t>Обеспечение организационных, информационных и методических услови</w:t>
            </w:r>
            <w:r w:rsidR="00216A02">
              <w:rPr>
                <w:kern w:val="2"/>
              </w:rPr>
              <w:t>й для реализации муниципальной</w:t>
            </w:r>
            <w:r w:rsidR="00216A02" w:rsidRPr="00F7016C">
              <w:rPr>
                <w:kern w:val="2"/>
              </w:rPr>
              <w:t xml:space="preserve"> прог</w:t>
            </w:r>
            <w:r>
              <w:rPr>
                <w:kern w:val="2"/>
              </w:rPr>
              <w:t>раммы»</w:t>
            </w:r>
          </w:p>
          <w:p w:rsidR="00216A02" w:rsidRPr="00F7016C" w:rsidRDefault="00216A02" w:rsidP="00F7016C">
            <w:pPr>
              <w:autoSpaceDE w:val="0"/>
              <w:autoSpaceDN w:val="0"/>
              <w:adjustRightInd w:val="0"/>
              <w:jc w:val="center"/>
              <w:rPr>
                <w:kern w:val="2"/>
              </w:rPr>
            </w:pPr>
          </w:p>
        </w:tc>
      </w:tr>
      <w:tr w:rsidR="00216A02" w:rsidRPr="001B0FF1" w:rsidTr="008500BF">
        <w:trPr>
          <w:trHeight w:val="20"/>
          <w:tblCellSpacing w:w="5" w:type="nil"/>
        </w:trPr>
        <w:tc>
          <w:tcPr>
            <w:tcW w:w="15593" w:type="dxa"/>
            <w:gridSpan w:val="16"/>
            <w:tcBorders>
              <w:left w:val="single" w:sz="4" w:space="0" w:color="auto"/>
              <w:bottom w:val="single" w:sz="4" w:space="0" w:color="auto"/>
              <w:right w:val="single" w:sz="4" w:space="0" w:color="auto"/>
            </w:tcBorders>
          </w:tcPr>
          <w:p w:rsidR="00216A02" w:rsidRPr="003C15B4" w:rsidRDefault="00216A02" w:rsidP="003C15B4">
            <w:pPr>
              <w:pStyle w:val="af1"/>
              <w:numPr>
                <w:ilvl w:val="1"/>
                <w:numId w:val="7"/>
              </w:numPr>
              <w:autoSpaceDE w:val="0"/>
              <w:autoSpaceDN w:val="0"/>
              <w:adjustRightInd w:val="0"/>
              <w:jc w:val="center"/>
              <w:rPr>
                <w:kern w:val="2"/>
              </w:rPr>
            </w:pPr>
            <w:r w:rsidRPr="003C15B4">
              <w:rPr>
                <w:kern w:val="2"/>
              </w:rPr>
              <w:t>Задача 1 подпрограммы 2</w:t>
            </w:r>
          </w:p>
          <w:p w:rsidR="00216A02" w:rsidRPr="00823ABC" w:rsidRDefault="003C15B4" w:rsidP="00F7016C">
            <w:pPr>
              <w:ind w:firstLine="570"/>
              <w:jc w:val="center"/>
            </w:pPr>
            <w:r w:rsidRPr="008A7232">
              <w:rPr>
                <w:kern w:val="2"/>
              </w:rPr>
              <w:t>«Повышение эффективности планирования развития образоват</w:t>
            </w:r>
            <w:r>
              <w:rPr>
                <w:kern w:val="2"/>
              </w:rPr>
              <w:t>ельного комплекса Дубовского района</w:t>
            </w:r>
            <w:r w:rsidRPr="008A7232">
              <w:rPr>
                <w:kern w:val="2"/>
              </w:rPr>
              <w:t>»</w:t>
            </w:r>
          </w:p>
        </w:tc>
      </w:tr>
      <w:tr w:rsidR="003C15B4" w:rsidRPr="001B0FF1" w:rsidTr="00E91048">
        <w:trPr>
          <w:trHeight w:val="20"/>
          <w:tblCellSpacing w:w="5" w:type="nil"/>
        </w:trPr>
        <w:tc>
          <w:tcPr>
            <w:tcW w:w="701" w:type="dxa"/>
            <w:gridSpan w:val="2"/>
            <w:tcBorders>
              <w:top w:val="single" w:sz="4" w:space="0" w:color="auto"/>
              <w:left w:val="single" w:sz="4" w:space="0" w:color="auto"/>
              <w:bottom w:val="single" w:sz="4" w:space="0" w:color="auto"/>
              <w:right w:val="single" w:sz="4" w:space="0" w:color="auto"/>
            </w:tcBorders>
          </w:tcPr>
          <w:p w:rsidR="003C15B4" w:rsidRPr="001B0FF1" w:rsidRDefault="003C15B4" w:rsidP="00842165">
            <w:pPr>
              <w:pStyle w:val="ConsPlusCell"/>
            </w:pPr>
            <w:r>
              <w:t>2.1.1</w:t>
            </w:r>
          </w:p>
        </w:tc>
        <w:tc>
          <w:tcPr>
            <w:tcW w:w="3266" w:type="dxa"/>
            <w:tcBorders>
              <w:top w:val="single" w:sz="4" w:space="0" w:color="auto"/>
              <w:left w:val="single" w:sz="4" w:space="0" w:color="auto"/>
              <w:bottom w:val="single" w:sz="4" w:space="0" w:color="auto"/>
              <w:right w:val="single" w:sz="4" w:space="0" w:color="auto"/>
            </w:tcBorders>
          </w:tcPr>
          <w:p w:rsidR="003C15B4" w:rsidRDefault="00CB38E6" w:rsidP="00842165">
            <w:pPr>
              <w:pStyle w:val="ConsPlusCell"/>
            </w:pPr>
            <w:r>
              <w:t>Основное мероприятие 2.2</w:t>
            </w:r>
          </w:p>
          <w:p w:rsidR="003C15B4" w:rsidRDefault="003C15B4" w:rsidP="00842165">
            <w:pPr>
              <w:pStyle w:val="ConsPlusCell"/>
              <w:rPr>
                <w:kern w:val="2"/>
              </w:rPr>
            </w:pPr>
            <w:r w:rsidRPr="008A7232">
              <w:rPr>
                <w:kern w:val="2"/>
              </w:rPr>
              <w:t xml:space="preserve">Обеспечение функционирования </w:t>
            </w:r>
            <w:r>
              <w:rPr>
                <w:kern w:val="2"/>
              </w:rPr>
              <w:t>Дубовского районного отдела образования</w:t>
            </w:r>
          </w:p>
          <w:p w:rsidR="003C15B4" w:rsidRDefault="003C15B4" w:rsidP="00842165">
            <w:pPr>
              <w:pStyle w:val="ConsPlusCell"/>
              <w:rPr>
                <w:kern w:val="2"/>
              </w:rPr>
            </w:pPr>
          </w:p>
          <w:p w:rsidR="003C15B4" w:rsidRDefault="003C15B4" w:rsidP="00842165">
            <w:pPr>
              <w:pStyle w:val="ConsPlusCell"/>
              <w:rPr>
                <w:kern w:val="2"/>
              </w:rPr>
            </w:pPr>
          </w:p>
          <w:p w:rsidR="003C15B4" w:rsidRDefault="003C15B4" w:rsidP="00842165">
            <w:pPr>
              <w:pStyle w:val="ConsPlusCell"/>
              <w:rPr>
                <w:kern w:val="2"/>
              </w:rPr>
            </w:pPr>
          </w:p>
          <w:p w:rsidR="003C15B4" w:rsidRDefault="003C15B4" w:rsidP="00842165">
            <w:pPr>
              <w:pStyle w:val="ConsPlusCell"/>
              <w:rPr>
                <w:kern w:val="2"/>
              </w:rPr>
            </w:pPr>
          </w:p>
          <w:p w:rsidR="003C15B4" w:rsidRDefault="003C15B4" w:rsidP="00842165">
            <w:pPr>
              <w:pStyle w:val="ConsPlusCell"/>
              <w:rPr>
                <w:kern w:val="2"/>
              </w:rPr>
            </w:pPr>
          </w:p>
          <w:p w:rsidR="003C15B4" w:rsidRDefault="003C15B4" w:rsidP="00842165">
            <w:pPr>
              <w:pStyle w:val="ConsPlusCell"/>
              <w:rPr>
                <w:kern w:val="2"/>
              </w:rPr>
            </w:pPr>
          </w:p>
          <w:p w:rsidR="003C15B4" w:rsidRDefault="003C15B4" w:rsidP="00842165">
            <w:pPr>
              <w:pStyle w:val="ConsPlusCell"/>
              <w:rPr>
                <w:kern w:val="2"/>
              </w:rPr>
            </w:pPr>
          </w:p>
          <w:p w:rsidR="003C15B4" w:rsidRDefault="003C15B4" w:rsidP="00842165">
            <w:pPr>
              <w:pStyle w:val="ConsPlusCell"/>
              <w:rPr>
                <w:kern w:val="2"/>
              </w:rPr>
            </w:pPr>
          </w:p>
          <w:p w:rsidR="003C15B4" w:rsidRDefault="003C15B4" w:rsidP="00842165">
            <w:pPr>
              <w:pStyle w:val="ConsPlusCell"/>
              <w:rPr>
                <w:kern w:val="2"/>
              </w:rPr>
            </w:pPr>
          </w:p>
          <w:p w:rsidR="003C15B4" w:rsidRDefault="003C15B4" w:rsidP="00842165">
            <w:pPr>
              <w:pStyle w:val="ConsPlusCell"/>
              <w:rPr>
                <w:kern w:val="2"/>
              </w:rPr>
            </w:pPr>
          </w:p>
          <w:p w:rsidR="003C15B4" w:rsidRDefault="003C15B4" w:rsidP="00842165">
            <w:pPr>
              <w:pStyle w:val="ConsPlusCell"/>
              <w:rPr>
                <w:kern w:val="2"/>
              </w:rPr>
            </w:pPr>
          </w:p>
          <w:p w:rsidR="003C15B4" w:rsidRDefault="003C15B4" w:rsidP="00842165">
            <w:pPr>
              <w:pStyle w:val="ConsPlusCell"/>
              <w:rPr>
                <w:kern w:val="2"/>
              </w:rPr>
            </w:pPr>
          </w:p>
          <w:p w:rsidR="003C15B4" w:rsidRPr="00B83097" w:rsidRDefault="003C15B4" w:rsidP="00842165">
            <w:pPr>
              <w:pStyle w:val="ConsPlusCell"/>
            </w:pPr>
          </w:p>
        </w:tc>
        <w:tc>
          <w:tcPr>
            <w:tcW w:w="1843" w:type="dxa"/>
            <w:gridSpan w:val="3"/>
            <w:tcBorders>
              <w:top w:val="single" w:sz="4" w:space="0" w:color="auto"/>
              <w:left w:val="single" w:sz="4" w:space="0" w:color="auto"/>
              <w:bottom w:val="single" w:sz="4" w:space="0" w:color="auto"/>
              <w:right w:val="single" w:sz="4" w:space="0" w:color="auto"/>
            </w:tcBorders>
          </w:tcPr>
          <w:p w:rsidR="003C15B4" w:rsidRPr="001B0FF1" w:rsidRDefault="003C15B4" w:rsidP="00842165">
            <w:pPr>
              <w:pStyle w:val="ConsPlusCell"/>
              <w:jc w:val="center"/>
            </w:pPr>
            <w:r>
              <w:t>Дубовский районный отдел образования</w:t>
            </w:r>
          </w:p>
        </w:tc>
        <w:tc>
          <w:tcPr>
            <w:tcW w:w="992" w:type="dxa"/>
            <w:gridSpan w:val="2"/>
            <w:tcBorders>
              <w:top w:val="single" w:sz="4" w:space="0" w:color="auto"/>
              <w:left w:val="single" w:sz="4" w:space="0" w:color="auto"/>
              <w:bottom w:val="single" w:sz="4" w:space="0" w:color="auto"/>
              <w:right w:val="single" w:sz="4" w:space="0" w:color="auto"/>
            </w:tcBorders>
          </w:tcPr>
          <w:p w:rsidR="003C15B4" w:rsidRPr="001B0FF1" w:rsidRDefault="003C15B4" w:rsidP="00842165">
            <w:pPr>
              <w:pStyle w:val="ConsPlusCell"/>
              <w:jc w:val="center"/>
            </w:pPr>
            <w:r>
              <w:t>2019г</w:t>
            </w:r>
          </w:p>
        </w:tc>
        <w:tc>
          <w:tcPr>
            <w:tcW w:w="850" w:type="dxa"/>
            <w:gridSpan w:val="2"/>
            <w:tcBorders>
              <w:top w:val="single" w:sz="4" w:space="0" w:color="auto"/>
              <w:left w:val="single" w:sz="4" w:space="0" w:color="auto"/>
              <w:bottom w:val="single" w:sz="4" w:space="0" w:color="auto"/>
              <w:right w:val="single" w:sz="4" w:space="0" w:color="auto"/>
            </w:tcBorders>
          </w:tcPr>
          <w:p w:rsidR="003C15B4" w:rsidRDefault="003C15B4" w:rsidP="00842165">
            <w:pPr>
              <w:jc w:val="center"/>
            </w:pPr>
            <w:r>
              <w:t>203</w:t>
            </w:r>
            <w:r w:rsidRPr="00BF49C2">
              <w:t>0г.</w:t>
            </w:r>
          </w:p>
        </w:tc>
        <w:tc>
          <w:tcPr>
            <w:tcW w:w="2415" w:type="dxa"/>
            <w:gridSpan w:val="2"/>
            <w:tcBorders>
              <w:top w:val="single" w:sz="4" w:space="0" w:color="auto"/>
              <w:left w:val="single" w:sz="4" w:space="0" w:color="auto"/>
              <w:bottom w:val="single" w:sz="4" w:space="0" w:color="auto"/>
              <w:right w:val="single" w:sz="4" w:space="0" w:color="auto"/>
            </w:tcBorders>
          </w:tcPr>
          <w:p w:rsidR="003C15B4" w:rsidRPr="008A7232" w:rsidRDefault="003C15B4" w:rsidP="00640CA0">
            <w:pPr>
              <w:autoSpaceDE w:val="0"/>
              <w:autoSpaceDN w:val="0"/>
              <w:adjustRightInd w:val="0"/>
              <w:rPr>
                <w:kern w:val="2"/>
              </w:rPr>
            </w:pPr>
            <w:r w:rsidRPr="008A7232">
              <w:rPr>
                <w:kern w:val="2"/>
              </w:rPr>
              <w:t>повышение эффектив</w:t>
            </w:r>
            <w:r w:rsidRPr="008A7232">
              <w:rPr>
                <w:kern w:val="2"/>
              </w:rPr>
              <w:softHyphen/>
              <w:t>ности планирования о</w:t>
            </w:r>
            <w:r>
              <w:rPr>
                <w:kern w:val="2"/>
              </w:rPr>
              <w:t>бразовательного комплекса Дубовского района</w:t>
            </w:r>
            <w:r w:rsidRPr="008A7232">
              <w:rPr>
                <w:kern w:val="2"/>
              </w:rPr>
              <w:t>, качественного потенциала педагоги</w:t>
            </w:r>
            <w:r w:rsidRPr="008A7232">
              <w:rPr>
                <w:kern w:val="2"/>
              </w:rPr>
              <w:softHyphen/>
              <w:t>ческого корпуса</w:t>
            </w:r>
            <w:r>
              <w:rPr>
                <w:kern w:val="2"/>
              </w:rPr>
              <w:t xml:space="preserve"> образования Дубовского района</w:t>
            </w:r>
            <w:r w:rsidRPr="008A7232">
              <w:rPr>
                <w:kern w:val="2"/>
              </w:rPr>
              <w:t>, повышения уровня информиро</w:t>
            </w:r>
            <w:r w:rsidRPr="008A7232">
              <w:rPr>
                <w:kern w:val="2"/>
              </w:rPr>
              <w:softHyphen/>
              <w:t>ванности населения о реализа</w:t>
            </w:r>
            <w:r w:rsidRPr="008A7232">
              <w:rPr>
                <w:kern w:val="2"/>
              </w:rPr>
              <w:softHyphen/>
              <w:t xml:space="preserve">ции мероприятий по развитию сферы образования в рамках </w:t>
            </w:r>
            <w:r>
              <w:rPr>
                <w:kern w:val="2"/>
              </w:rPr>
              <w:t>муниципальной</w:t>
            </w:r>
            <w:r w:rsidRPr="008A7232">
              <w:rPr>
                <w:kern w:val="2"/>
              </w:rPr>
              <w:t xml:space="preserve"> программы</w:t>
            </w:r>
          </w:p>
        </w:tc>
        <w:tc>
          <w:tcPr>
            <w:tcW w:w="2972" w:type="dxa"/>
            <w:gridSpan w:val="2"/>
            <w:tcBorders>
              <w:top w:val="single" w:sz="4" w:space="0" w:color="auto"/>
              <w:left w:val="single" w:sz="4" w:space="0" w:color="auto"/>
              <w:bottom w:val="single" w:sz="4" w:space="0" w:color="auto"/>
              <w:right w:val="single" w:sz="4" w:space="0" w:color="auto"/>
            </w:tcBorders>
          </w:tcPr>
          <w:p w:rsidR="003C15B4" w:rsidRPr="008A7232" w:rsidRDefault="003C15B4" w:rsidP="00640CA0">
            <w:pPr>
              <w:autoSpaceDE w:val="0"/>
              <w:autoSpaceDN w:val="0"/>
              <w:adjustRightInd w:val="0"/>
              <w:rPr>
                <w:kern w:val="2"/>
              </w:rPr>
            </w:pPr>
            <w:r w:rsidRPr="008A7232">
              <w:rPr>
                <w:kern w:val="2"/>
              </w:rPr>
              <w:t>снижение эффективности планирования образовательн</w:t>
            </w:r>
            <w:r>
              <w:rPr>
                <w:kern w:val="2"/>
              </w:rPr>
              <w:t>ого комплекса Дубовского района</w:t>
            </w:r>
            <w:r w:rsidRPr="008A7232">
              <w:rPr>
                <w:kern w:val="2"/>
              </w:rPr>
              <w:t>, качественного потенциала педагогического корпус</w:t>
            </w:r>
            <w:r>
              <w:rPr>
                <w:kern w:val="2"/>
              </w:rPr>
              <w:t>а образования Дубовского района</w:t>
            </w:r>
            <w:r w:rsidRPr="008A7232">
              <w:rPr>
                <w:kern w:val="2"/>
              </w:rPr>
              <w:t>, недостаточная информирован</w:t>
            </w:r>
            <w:r w:rsidRPr="008A7232">
              <w:rPr>
                <w:kern w:val="2"/>
              </w:rPr>
              <w:softHyphen/>
              <w:t>ность населения о реализации мероприятий по развитию сф</w:t>
            </w:r>
            <w:r>
              <w:rPr>
                <w:kern w:val="2"/>
              </w:rPr>
              <w:t>еры образования в рамках муниципальной программы</w:t>
            </w:r>
            <w:r w:rsidRPr="008A7232">
              <w:rPr>
                <w:kern w:val="2"/>
              </w:rPr>
              <w:t xml:space="preserve"> программы</w:t>
            </w:r>
          </w:p>
        </w:tc>
        <w:tc>
          <w:tcPr>
            <w:tcW w:w="2554" w:type="dxa"/>
            <w:gridSpan w:val="2"/>
            <w:tcBorders>
              <w:top w:val="single" w:sz="4" w:space="0" w:color="auto"/>
              <w:left w:val="single" w:sz="4" w:space="0" w:color="auto"/>
              <w:bottom w:val="single" w:sz="4" w:space="0" w:color="auto"/>
              <w:right w:val="single" w:sz="4" w:space="0" w:color="auto"/>
            </w:tcBorders>
          </w:tcPr>
          <w:p w:rsidR="003C15B4" w:rsidRPr="008A7232" w:rsidRDefault="003C15B4" w:rsidP="00640CA0">
            <w:pPr>
              <w:autoSpaceDE w:val="0"/>
              <w:autoSpaceDN w:val="0"/>
              <w:adjustRightInd w:val="0"/>
              <w:rPr>
                <w:kern w:val="2"/>
              </w:rPr>
            </w:pPr>
            <w:r w:rsidRPr="008A7232">
              <w:rPr>
                <w:kern w:val="2"/>
              </w:rPr>
              <w:t>влияет на достижен</w:t>
            </w:r>
            <w:r w:rsidR="008877EA">
              <w:rPr>
                <w:kern w:val="2"/>
              </w:rPr>
              <w:t>ие показателя 2</w:t>
            </w:r>
            <w:r w:rsidRPr="008A7232">
              <w:rPr>
                <w:kern w:val="2"/>
              </w:rPr>
              <w:t>.1</w:t>
            </w:r>
          </w:p>
        </w:tc>
      </w:tr>
      <w:tr w:rsidR="003C15B4" w:rsidRPr="001B0FF1" w:rsidTr="00E91048">
        <w:trPr>
          <w:trHeight w:val="20"/>
          <w:tblCellSpacing w:w="5" w:type="nil"/>
        </w:trPr>
        <w:tc>
          <w:tcPr>
            <w:tcW w:w="701" w:type="dxa"/>
            <w:gridSpan w:val="2"/>
            <w:tcBorders>
              <w:top w:val="single" w:sz="4" w:space="0" w:color="auto"/>
              <w:left w:val="single" w:sz="4" w:space="0" w:color="auto"/>
              <w:bottom w:val="single" w:sz="4" w:space="0" w:color="auto"/>
              <w:right w:val="single" w:sz="4" w:space="0" w:color="auto"/>
            </w:tcBorders>
          </w:tcPr>
          <w:p w:rsidR="003C15B4" w:rsidRDefault="003C15B4" w:rsidP="00842165">
            <w:pPr>
              <w:pStyle w:val="ConsPlusCell"/>
            </w:pPr>
            <w:r>
              <w:t>2.1.2</w:t>
            </w:r>
          </w:p>
        </w:tc>
        <w:tc>
          <w:tcPr>
            <w:tcW w:w="3266" w:type="dxa"/>
            <w:tcBorders>
              <w:top w:val="single" w:sz="4" w:space="0" w:color="auto"/>
              <w:left w:val="single" w:sz="4" w:space="0" w:color="auto"/>
              <w:bottom w:val="single" w:sz="4" w:space="0" w:color="auto"/>
              <w:right w:val="single" w:sz="4" w:space="0" w:color="auto"/>
            </w:tcBorders>
          </w:tcPr>
          <w:p w:rsidR="003C15B4" w:rsidRPr="008A7232" w:rsidRDefault="003C15B4" w:rsidP="003C15B4">
            <w:pPr>
              <w:rPr>
                <w:kern w:val="2"/>
              </w:rPr>
            </w:pPr>
            <w:r>
              <w:rPr>
                <w:kern w:val="2"/>
              </w:rPr>
              <w:t>Основное мероприятие 2.</w:t>
            </w:r>
            <w:r w:rsidR="00CB38E6">
              <w:rPr>
                <w:kern w:val="2"/>
              </w:rPr>
              <w:t>3</w:t>
            </w:r>
            <w:r w:rsidRPr="008A7232">
              <w:rPr>
                <w:kern w:val="2"/>
              </w:rPr>
              <w:t>.</w:t>
            </w:r>
          </w:p>
          <w:p w:rsidR="003C15B4" w:rsidRDefault="003C15B4" w:rsidP="003C15B4">
            <w:pPr>
              <w:pStyle w:val="ConsPlusCell"/>
            </w:pPr>
            <w:r w:rsidRPr="008A7232">
              <w:rPr>
                <w:kern w:val="2"/>
              </w:rPr>
              <w:t>Приобретение (изготовление) нагрудных знаков, дипломов и иной продукции для награждения работников образования</w:t>
            </w:r>
          </w:p>
        </w:tc>
        <w:tc>
          <w:tcPr>
            <w:tcW w:w="1843" w:type="dxa"/>
            <w:gridSpan w:val="3"/>
            <w:tcBorders>
              <w:top w:val="single" w:sz="4" w:space="0" w:color="auto"/>
              <w:left w:val="single" w:sz="4" w:space="0" w:color="auto"/>
              <w:bottom w:val="single" w:sz="4" w:space="0" w:color="auto"/>
              <w:right w:val="single" w:sz="4" w:space="0" w:color="auto"/>
            </w:tcBorders>
          </w:tcPr>
          <w:p w:rsidR="003C15B4" w:rsidRPr="001B0FF1" w:rsidRDefault="003C15B4" w:rsidP="00640CA0">
            <w:pPr>
              <w:pStyle w:val="ConsPlusCell"/>
              <w:jc w:val="center"/>
            </w:pPr>
            <w:r>
              <w:t>Дубовский районный отдел образования</w:t>
            </w:r>
          </w:p>
        </w:tc>
        <w:tc>
          <w:tcPr>
            <w:tcW w:w="992" w:type="dxa"/>
            <w:gridSpan w:val="2"/>
            <w:tcBorders>
              <w:top w:val="single" w:sz="4" w:space="0" w:color="auto"/>
              <w:left w:val="single" w:sz="4" w:space="0" w:color="auto"/>
              <w:bottom w:val="single" w:sz="4" w:space="0" w:color="auto"/>
              <w:right w:val="single" w:sz="4" w:space="0" w:color="auto"/>
            </w:tcBorders>
          </w:tcPr>
          <w:p w:rsidR="003C15B4" w:rsidRPr="001B0FF1" w:rsidRDefault="003C15B4" w:rsidP="00640CA0">
            <w:pPr>
              <w:pStyle w:val="ConsPlusCell"/>
              <w:jc w:val="center"/>
            </w:pPr>
            <w:r>
              <w:t>2019г</w:t>
            </w:r>
          </w:p>
        </w:tc>
        <w:tc>
          <w:tcPr>
            <w:tcW w:w="850" w:type="dxa"/>
            <w:gridSpan w:val="2"/>
            <w:tcBorders>
              <w:top w:val="single" w:sz="4" w:space="0" w:color="auto"/>
              <w:left w:val="single" w:sz="4" w:space="0" w:color="auto"/>
              <w:bottom w:val="single" w:sz="4" w:space="0" w:color="auto"/>
              <w:right w:val="single" w:sz="4" w:space="0" w:color="auto"/>
            </w:tcBorders>
          </w:tcPr>
          <w:p w:rsidR="003C15B4" w:rsidRDefault="003C15B4" w:rsidP="00640CA0">
            <w:pPr>
              <w:jc w:val="center"/>
            </w:pPr>
            <w:r>
              <w:t>203</w:t>
            </w:r>
            <w:r w:rsidRPr="00BF49C2">
              <w:t>0г.</w:t>
            </w:r>
          </w:p>
        </w:tc>
        <w:tc>
          <w:tcPr>
            <w:tcW w:w="2415" w:type="dxa"/>
            <w:gridSpan w:val="2"/>
            <w:tcBorders>
              <w:top w:val="single" w:sz="4" w:space="0" w:color="auto"/>
              <w:left w:val="single" w:sz="4" w:space="0" w:color="auto"/>
              <w:bottom w:val="single" w:sz="4" w:space="0" w:color="auto"/>
              <w:right w:val="single" w:sz="4" w:space="0" w:color="auto"/>
            </w:tcBorders>
          </w:tcPr>
          <w:p w:rsidR="003C15B4" w:rsidRPr="008A7232" w:rsidRDefault="003C15B4" w:rsidP="00640CA0">
            <w:pPr>
              <w:autoSpaceDE w:val="0"/>
              <w:autoSpaceDN w:val="0"/>
              <w:adjustRightInd w:val="0"/>
              <w:rPr>
                <w:kern w:val="2"/>
              </w:rPr>
            </w:pPr>
            <w:r w:rsidRPr="008A7232">
              <w:rPr>
                <w:kern w:val="2"/>
              </w:rPr>
              <w:t>обеспечение нагрудной атрибутикой для поощрения работников образования</w:t>
            </w:r>
          </w:p>
        </w:tc>
        <w:tc>
          <w:tcPr>
            <w:tcW w:w="2972" w:type="dxa"/>
            <w:gridSpan w:val="2"/>
            <w:tcBorders>
              <w:top w:val="single" w:sz="4" w:space="0" w:color="auto"/>
              <w:left w:val="single" w:sz="4" w:space="0" w:color="auto"/>
              <w:bottom w:val="single" w:sz="4" w:space="0" w:color="auto"/>
              <w:right w:val="single" w:sz="4" w:space="0" w:color="auto"/>
            </w:tcBorders>
          </w:tcPr>
          <w:p w:rsidR="003C15B4" w:rsidRPr="008A7232" w:rsidRDefault="003C15B4" w:rsidP="00640CA0">
            <w:pPr>
              <w:autoSpaceDE w:val="0"/>
              <w:autoSpaceDN w:val="0"/>
              <w:adjustRightInd w:val="0"/>
              <w:rPr>
                <w:kern w:val="2"/>
              </w:rPr>
            </w:pPr>
            <w:r w:rsidRPr="008A7232">
              <w:rPr>
                <w:kern w:val="2"/>
              </w:rPr>
              <w:t xml:space="preserve">недостаточная обеспеченность нагрудной атрибутикой для поощрения работников образования </w:t>
            </w:r>
          </w:p>
        </w:tc>
        <w:tc>
          <w:tcPr>
            <w:tcW w:w="2554" w:type="dxa"/>
            <w:gridSpan w:val="2"/>
            <w:tcBorders>
              <w:top w:val="single" w:sz="4" w:space="0" w:color="auto"/>
              <w:left w:val="single" w:sz="4" w:space="0" w:color="auto"/>
              <w:bottom w:val="single" w:sz="4" w:space="0" w:color="auto"/>
              <w:right w:val="single" w:sz="4" w:space="0" w:color="auto"/>
            </w:tcBorders>
          </w:tcPr>
          <w:p w:rsidR="003C15B4" w:rsidRPr="008A7232" w:rsidRDefault="003C15B4" w:rsidP="00640CA0">
            <w:pPr>
              <w:rPr>
                <w:kern w:val="2"/>
                <w:lang w:val="en-US"/>
              </w:rPr>
            </w:pPr>
            <w:r w:rsidRPr="008A7232">
              <w:rPr>
                <w:kern w:val="2"/>
              </w:rPr>
              <w:t>в</w:t>
            </w:r>
            <w:r w:rsidR="00624BD2">
              <w:rPr>
                <w:kern w:val="2"/>
              </w:rPr>
              <w:t>лияет на достижение показателя 2</w:t>
            </w:r>
            <w:r w:rsidRPr="008A7232">
              <w:rPr>
                <w:kern w:val="2"/>
              </w:rPr>
              <w:t>.1</w:t>
            </w:r>
          </w:p>
        </w:tc>
      </w:tr>
      <w:tr w:rsidR="003C15B4" w:rsidRPr="001B0FF1" w:rsidTr="008500BF">
        <w:trPr>
          <w:trHeight w:val="20"/>
          <w:tblCellSpacing w:w="5" w:type="nil"/>
        </w:trPr>
        <w:tc>
          <w:tcPr>
            <w:tcW w:w="15593" w:type="dxa"/>
            <w:gridSpan w:val="16"/>
            <w:tcBorders>
              <w:top w:val="single" w:sz="4" w:space="0" w:color="auto"/>
              <w:left w:val="single" w:sz="4" w:space="0" w:color="auto"/>
              <w:bottom w:val="single" w:sz="4" w:space="0" w:color="auto"/>
              <w:right w:val="single" w:sz="4" w:space="0" w:color="auto"/>
            </w:tcBorders>
          </w:tcPr>
          <w:p w:rsidR="003C15B4" w:rsidRDefault="003C15B4" w:rsidP="00F7016C">
            <w:pPr>
              <w:pStyle w:val="ConsPlusCell"/>
              <w:jc w:val="center"/>
            </w:pPr>
            <w:r>
              <w:rPr>
                <w:kern w:val="2"/>
              </w:rPr>
              <w:t>2.2. Задача 2 подпрограммы 2</w:t>
            </w:r>
            <w:r w:rsidRPr="008A7232">
              <w:rPr>
                <w:kern w:val="2"/>
              </w:rPr>
              <w:t xml:space="preserve"> «Формирование эффективной системы непрерывного профессионального развития педагогов»</w:t>
            </w:r>
          </w:p>
        </w:tc>
      </w:tr>
      <w:tr w:rsidR="002B2B70" w:rsidRPr="001B0FF1" w:rsidTr="008500BF">
        <w:trPr>
          <w:tblCellSpacing w:w="5" w:type="nil"/>
        </w:trPr>
        <w:tc>
          <w:tcPr>
            <w:tcW w:w="701" w:type="dxa"/>
            <w:gridSpan w:val="2"/>
            <w:tcBorders>
              <w:left w:val="single" w:sz="4" w:space="0" w:color="auto"/>
              <w:bottom w:val="single" w:sz="4" w:space="0" w:color="auto"/>
              <w:right w:val="single" w:sz="4" w:space="0" w:color="auto"/>
            </w:tcBorders>
          </w:tcPr>
          <w:p w:rsidR="002B2B70" w:rsidRDefault="002B2B70" w:rsidP="00842165">
            <w:pPr>
              <w:pStyle w:val="ConsPlusCell"/>
            </w:pPr>
            <w:r>
              <w:t>2.2.1</w:t>
            </w:r>
          </w:p>
        </w:tc>
        <w:tc>
          <w:tcPr>
            <w:tcW w:w="3266" w:type="dxa"/>
            <w:tcBorders>
              <w:left w:val="single" w:sz="4" w:space="0" w:color="auto"/>
              <w:bottom w:val="single" w:sz="4" w:space="0" w:color="auto"/>
              <w:right w:val="single" w:sz="4" w:space="0" w:color="auto"/>
            </w:tcBorders>
          </w:tcPr>
          <w:p w:rsidR="002B2B70" w:rsidRDefault="00CB38E6" w:rsidP="00842165">
            <w:pPr>
              <w:pStyle w:val="ConsPlusCell"/>
            </w:pPr>
            <w:r>
              <w:t>Основное мероприятие 2.3</w:t>
            </w:r>
          </w:p>
          <w:p w:rsidR="002B2B70" w:rsidRPr="00B83097" w:rsidRDefault="002B2B70" w:rsidP="00842165">
            <w:pPr>
              <w:pStyle w:val="ConsPlusCell"/>
            </w:pPr>
            <w:r w:rsidRPr="008A7232">
              <w:rPr>
                <w:kern w:val="2"/>
              </w:rPr>
              <w:t>Обеспечени</w:t>
            </w:r>
            <w:r>
              <w:rPr>
                <w:kern w:val="2"/>
              </w:rPr>
              <w:t>е предоставления муниципальных</w:t>
            </w:r>
            <w:r w:rsidRPr="008A7232">
              <w:rPr>
                <w:kern w:val="2"/>
              </w:rPr>
              <w:t xml:space="preserve"> услуг Ростовским институтом повышения квалификации и профессиональной переподготовки работников образования </w:t>
            </w:r>
            <w:r>
              <w:rPr>
                <w:kern w:val="2"/>
              </w:rPr>
              <w:t>Дубовского района</w:t>
            </w:r>
          </w:p>
        </w:tc>
        <w:tc>
          <w:tcPr>
            <w:tcW w:w="1843" w:type="dxa"/>
            <w:gridSpan w:val="3"/>
            <w:tcBorders>
              <w:left w:val="single" w:sz="4" w:space="0" w:color="auto"/>
              <w:bottom w:val="single" w:sz="4" w:space="0" w:color="auto"/>
              <w:right w:val="single" w:sz="4" w:space="0" w:color="auto"/>
            </w:tcBorders>
          </w:tcPr>
          <w:p w:rsidR="002B2B70" w:rsidRPr="001B0FF1" w:rsidRDefault="002B2B70" w:rsidP="00842165">
            <w:pPr>
              <w:pStyle w:val="ConsPlusCell"/>
              <w:jc w:val="center"/>
            </w:pPr>
            <w:r>
              <w:t>Дубовский районный отдел образования</w:t>
            </w:r>
          </w:p>
        </w:tc>
        <w:tc>
          <w:tcPr>
            <w:tcW w:w="992" w:type="dxa"/>
            <w:gridSpan w:val="2"/>
            <w:tcBorders>
              <w:left w:val="single" w:sz="4" w:space="0" w:color="auto"/>
              <w:bottom w:val="single" w:sz="4" w:space="0" w:color="auto"/>
              <w:right w:val="single" w:sz="4" w:space="0" w:color="auto"/>
            </w:tcBorders>
          </w:tcPr>
          <w:p w:rsidR="002B2B70" w:rsidRPr="001B0FF1" w:rsidRDefault="002B2B70" w:rsidP="00842165">
            <w:pPr>
              <w:pStyle w:val="ConsPlusCell"/>
              <w:jc w:val="center"/>
            </w:pPr>
            <w:r>
              <w:t>2019г</w:t>
            </w:r>
          </w:p>
        </w:tc>
        <w:tc>
          <w:tcPr>
            <w:tcW w:w="850" w:type="dxa"/>
            <w:gridSpan w:val="2"/>
            <w:tcBorders>
              <w:left w:val="single" w:sz="4" w:space="0" w:color="auto"/>
              <w:bottom w:val="single" w:sz="4" w:space="0" w:color="auto"/>
              <w:right w:val="single" w:sz="4" w:space="0" w:color="auto"/>
            </w:tcBorders>
          </w:tcPr>
          <w:p w:rsidR="002B2B70" w:rsidRDefault="002B2B70" w:rsidP="00842165">
            <w:pPr>
              <w:jc w:val="center"/>
            </w:pPr>
            <w:r>
              <w:t>203</w:t>
            </w:r>
            <w:r w:rsidRPr="00BF49C2">
              <w:t>0г.</w:t>
            </w:r>
          </w:p>
        </w:tc>
        <w:tc>
          <w:tcPr>
            <w:tcW w:w="2415" w:type="dxa"/>
            <w:gridSpan w:val="2"/>
            <w:tcBorders>
              <w:left w:val="single" w:sz="4" w:space="0" w:color="auto"/>
              <w:bottom w:val="single" w:sz="4" w:space="0" w:color="auto"/>
              <w:right w:val="single" w:sz="4" w:space="0" w:color="auto"/>
            </w:tcBorders>
          </w:tcPr>
          <w:p w:rsidR="002B2B70" w:rsidRPr="008A7232" w:rsidRDefault="002B2B70" w:rsidP="00640CA0">
            <w:pPr>
              <w:autoSpaceDE w:val="0"/>
              <w:autoSpaceDN w:val="0"/>
              <w:adjustRightInd w:val="0"/>
              <w:rPr>
                <w:kern w:val="2"/>
              </w:rPr>
            </w:pPr>
            <w:r w:rsidRPr="008A7232">
              <w:rPr>
                <w:kern w:val="2"/>
              </w:rPr>
              <w:t>формирование эффективной системы непрерывного профессионального разви</w:t>
            </w:r>
            <w:r>
              <w:rPr>
                <w:kern w:val="2"/>
              </w:rPr>
              <w:t>тия педагогов Дубовского района</w:t>
            </w:r>
          </w:p>
        </w:tc>
        <w:tc>
          <w:tcPr>
            <w:tcW w:w="2972" w:type="dxa"/>
            <w:gridSpan w:val="2"/>
            <w:tcBorders>
              <w:left w:val="single" w:sz="4" w:space="0" w:color="auto"/>
              <w:bottom w:val="single" w:sz="4" w:space="0" w:color="auto"/>
              <w:right w:val="single" w:sz="4" w:space="0" w:color="auto"/>
            </w:tcBorders>
          </w:tcPr>
          <w:p w:rsidR="002B2B70" w:rsidRPr="008A7232" w:rsidRDefault="002B2B70" w:rsidP="00640CA0">
            <w:pPr>
              <w:autoSpaceDE w:val="0"/>
              <w:autoSpaceDN w:val="0"/>
              <w:adjustRightInd w:val="0"/>
              <w:rPr>
                <w:kern w:val="2"/>
              </w:rPr>
            </w:pPr>
            <w:r w:rsidRPr="008A7232">
              <w:rPr>
                <w:kern w:val="2"/>
              </w:rPr>
              <w:t>снижение эффективности системы непрерывного профессионального образования</w:t>
            </w:r>
          </w:p>
        </w:tc>
        <w:tc>
          <w:tcPr>
            <w:tcW w:w="2554" w:type="dxa"/>
            <w:gridSpan w:val="2"/>
            <w:tcBorders>
              <w:left w:val="single" w:sz="4" w:space="0" w:color="auto"/>
              <w:bottom w:val="single" w:sz="4" w:space="0" w:color="auto"/>
              <w:right w:val="single" w:sz="4" w:space="0" w:color="auto"/>
            </w:tcBorders>
          </w:tcPr>
          <w:p w:rsidR="002B2B70" w:rsidRPr="008A7232" w:rsidRDefault="002B2B70" w:rsidP="00640CA0">
            <w:pPr>
              <w:rPr>
                <w:kern w:val="2"/>
              </w:rPr>
            </w:pPr>
            <w:r w:rsidRPr="008A7232">
              <w:rPr>
                <w:kern w:val="2"/>
              </w:rPr>
              <w:t>в</w:t>
            </w:r>
            <w:r w:rsidR="00624BD2">
              <w:rPr>
                <w:kern w:val="2"/>
              </w:rPr>
              <w:t>лияет на достижение показателя 2</w:t>
            </w:r>
            <w:r w:rsidRPr="008A7232">
              <w:rPr>
                <w:kern w:val="2"/>
              </w:rPr>
              <w:t>.3</w:t>
            </w:r>
            <w:r w:rsidR="00624BD2">
              <w:rPr>
                <w:kern w:val="2"/>
              </w:rPr>
              <w:t>, 2.4</w:t>
            </w:r>
            <w:r w:rsidR="00DE01CC">
              <w:rPr>
                <w:kern w:val="2"/>
              </w:rPr>
              <w:t>, 1.11</w:t>
            </w:r>
          </w:p>
        </w:tc>
      </w:tr>
      <w:tr w:rsidR="003C15B4" w:rsidRPr="001B0FF1" w:rsidTr="008500BF">
        <w:trPr>
          <w:tblCellSpacing w:w="5" w:type="nil"/>
        </w:trPr>
        <w:tc>
          <w:tcPr>
            <w:tcW w:w="15593" w:type="dxa"/>
            <w:gridSpan w:val="16"/>
            <w:tcBorders>
              <w:left w:val="single" w:sz="4" w:space="0" w:color="auto"/>
              <w:bottom w:val="single" w:sz="4" w:space="0" w:color="auto"/>
              <w:right w:val="single" w:sz="4" w:space="0" w:color="auto"/>
            </w:tcBorders>
          </w:tcPr>
          <w:p w:rsidR="003C15B4" w:rsidRDefault="002B2B70" w:rsidP="00F7016C">
            <w:pPr>
              <w:pStyle w:val="ConsPlusCell"/>
              <w:jc w:val="center"/>
            </w:pPr>
            <w:r>
              <w:rPr>
                <w:kern w:val="2"/>
              </w:rPr>
              <w:t>2.3. Задача 3 подпрограммы 2</w:t>
            </w:r>
            <w:r w:rsidRPr="008A7232">
              <w:rPr>
                <w:kern w:val="2"/>
              </w:rPr>
              <w:t xml:space="preserve"> «Развитие институтов, обеспечивающих эффективное управление в системе образования»</w:t>
            </w:r>
          </w:p>
        </w:tc>
      </w:tr>
      <w:tr w:rsidR="002B2B70" w:rsidRPr="001B0FF1" w:rsidTr="008500BF">
        <w:trPr>
          <w:tblCellSpacing w:w="5" w:type="nil"/>
        </w:trPr>
        <w:tc>
          <w:tcPr>
            <w:tcW w:w="701" w:type="dxa"/>
            <w:gridSpan w:val="2"/>
            <w:tcBorders>
              <w:left w:val="single" w:sz="4" w:space="0" w:color="auto"/>
              <w:bottom w:val="single" w:sz="4" w:space="0" w:color="auto"/>
              <w:right w:val="single" w:sz="4" w:space="0" w:color="auto"/>
            </w:tcBorders>
          </w:tcPr>
          <w:p w:rsidR="002B2B70" w:rsidRDefault="002B2B70" w:rsidP="00842165">
            <w:pPr>
              <w:pStyle w:val="ConsPlusCell"/>
              <w:rPr>
                <w:color w:val="000000" w:themeColor="text1"/>
              </w:rPr>
            </w:pPr>
            <w:r>
              <w:rPr>
                <w:color w:val="000000" w:themeColor="text1"/>
              </w:rPr>
              <w:t>2.3.1</w:t>
            </w:r>
          </w:p>
          <w:p w:rsidR="002B2B70" w:rsidRDefault="002B2B70" w:rsidP="00842165">
            <w:pPr>
              <w:pStyle w:val="ConsPlusCell"/>
              <w:rPr>
                <w:color w:val="000000" w:themeColor="text1"/>
              </w:rPr>
            </w:pPr>
          </w:p>
          <w:p w:rsidR="002B2B70" w:rsidRDefault="002B2B70" w:rsidP="00842165">
            <w:pPr>
              <w:pStyle w:val="ConsPlusCell"/>
              <w:rPr>
                <w:color w:val="000000" w:themeColor="text1"/>
              </w:rPr>
            </w:pPr>
          </w:p>
          <w:p w:rsidR="002B2B70" w:rsidRDefault="002B2B70" w:rsidP="00842165">
            <w:pPr>
              <w:pStyle w:val="ConsPlusCell"/>
              <w:rPr>
                <w:color w:val="000000" w:themeColor="text1"/>
              </w:rPr>
            </w:pPr>
          </w:p>
          <w:p w:rsidR="002B2B70" w:rsidRDefault="002B2B70" w:rsidP="00842165">
            <w:pPr>
              <w:pStyle w:val="ConsPlusCell"/>
              <w:rPr>
                <w:color w:val="000000" w:themeColor="text1"/>
              </w:rPr>
            </w:pPr>
          </w:p>
          <w:p w:rsidR="002B2B70" w:rsidRDefault="002B2B70" w:rsidP="00842165">
            <w:pPr>
              <w:pStyle w:val="ConsPlusCell"/>
              <w:rPr>
                <w:color w:val="000000" w:themeColor="text1"/>
              </w:rPr>
            </w:pPr>
          </w:p>
          <w:p w:rsidR="002B2B70" w:rsidRDefault="002B2B70" w:rsidP="00842165">
            <w:pPr>
              <w:pStyle w:val="ConsPlusCell"/>
              <w:rPr>
                <w:color w:val="000000" w:themeColor="text1"/>
              </w:rPr>
            </w:pPr>
          </w:p>
          <w:p w:rsidR="002B2B70" w:rsidRDefault="002B2B70" w:rsidP="00842165">
            <w:pPr>
              <w:pStyle w:val="ConsPlusCell"/>
              <w:rPr>
                <w:color w:val="000000" w:themeColor="text1"/>
              </w:rPr>
            </w:pPr>
          </w:p>
          <w:p w:rsidR="002B2B70" w:rsidRDefault="002B2B70" w:rsidP="00842165">
            <w:pPr>
              <w:pStyle w:val="ConsPlusCell"/>
              <w:rPr>
                <w:color w:val="000000" w:themeColor="text1"/>
              </w:rPr>
            </w:pPr>
          </w:p>
          <w:p w:rsidR="002B2B70" w:rsidRPr="00847E46" w:rsidRDefault="002B2B70" w:rsidP="00842165">
            <w:pPr>
              <w:pStyle w:val="ConsPlusCell"/>
              <w:rPr>
                <w:color w:val="000000" w:themeColor="text1"/>
              </w:rPr>
            </w:pPr>
          </w:p>
        </w:tc>
        <w:tc>
          <w:tcPr>
            <w:tcW w:w="3266" w:type="dxa"/>
            <w:tcBorders>
              <w:left w:val="single" w:sz="4" w:space="0" w:color="auto"/>
              <w:bottom w:val="single" w:sz="4" w:space="0" w:color="auto"/>
              <w:right w:val="single" w:sz="4" w:space="0" w:color="auto"/>
            </w:tcBorders>
          </w:tcPr>
          <w:p w:rsidR="002B2B70" w:rsidRPr="00847E46" w:rsidRDefault="00CB38E6" w:rsidP="00D20005">
            <w:pPr>
              <w:pStyle w:val="ConsPlusCell"/>
              <w:rPr>
                <w:color w:val="000000" w:themeColor="text1"/>
              </w:rPr>
            </w:pPr>
            <w:r>
              <w:rPr>
                <w:color w:val="000000" w:themeColor="text1"/>
              </w:rPr>
              <w:t>Основное мероприятие 2.4</w:t>
            </w:r>
          </w:p>
          <w:p w:rsidR="002B2B70" w:rsidRPr="00847E46" w:rsidRDefault="002B2B70" w:rsidP="00842165">
            <w:pPr>
              <w:pStyle w:val="ConsPlusCell"/>
              <w:rPr>
                <w:color w:val="000000" w:themeColor="text1"/>
              </w:rPr>
            </w:pPr>
            <w:r w:rsidRPr="008A7232">
              <w:rPr>
                <w:kern w:val="2"/>
              </w:rPr>
              <w:t xml:space="preserve">Обеспечение </w:t>
            </w:r>
            <w:r>
              <w:rPr>
                <w:kern w:val="2"/>
              </w:rPr>
              <w:t>деятельности муниципальных</w:t>
            </w:r>
            <w:r w:rsidRPr="008A7232">
              <w:rPr>
                <w:kern w:val="2"/>
              </w:rPr>
              <w:t xml:space="preserve"> организаций, обеспечивающих предоставление услуг в сфере образования</w:t>
            </w:r>
            <w:r w:rsidRPr="00847E46">
              <w:rPr>
                <w:color w:val="000000" w:themeColor="text1"/>
              </w:rPr>
              <w:t xml:space="preserve"> </w:t>
            </w:r>
          </w:p>
        </w:tc>
        <w:tc>
          <w:tcPr>
            <w:tcW w:w="1843" w:type="dxa"/>
            <w:gridSpan w:val="3"/>
            <w:tcBorders>
              <w:left w:val="single" w:sz="4" w:space="0" w:color="auto"/>
              <w:bottom w:val="single" w:sz="4" w:space="0" w:color="auto"/>
              <w:right w:val="single" w:sz="4" w:space="0" w:color="auto"/>
            </w:tcBorders>
          </w:tcPr>
          <w:p w:rsidR="002B2B70" w:rsidRPr="00847E46" w:rsidRDefault="002B2B70" w:rsidP="00842165">
            <w:pPr>
              <w:pStyle w:val="ConsPlusCell"/>
              <w:jc w:val="center"/>
              <w:rPr>
                <w:color w:val="000000" w:themeColor="text1"/>
              </w:rPr>
            </w:pPr>
            <w:r w:rsidRPr="00847E46">
              <w:rPr>
                <w:color w:val="000000" w:themeColor="text1"/>
              </w:rPr>
              <w:t>Дубовский районный отдел образования</w:t>
            </w:r>
          </w:p>
        </w:tc>
        <w:tc>
          <w:tcPr>
            <w:tcW w:w="992" w:type="dxa"/>
            <w:gridSpan w:val="2"/>
            <w:tcBorders>
              <w:left w:val="single" w:sz="4" w:space="0" w:color="auto"/>
              <w:bottom w:val="single" w:sz="4" w:space="0" w:color="auto"/>
              <w:right w:val="single" w:sz="4" w:space="0" w:color="auto"/>
            </w:tcBorders>
          </w:tcPr>
          <w:p w:rsidR="002B2B70" w:rsidRPr="00847E46" w:rsidRDefault="002B2B70" w:rsidP="00842165">
            <w:pPr>
              <w:pStyle w:val="ConsPlusCell"/>
              <w:jc w:val="center"/>
              <w:rPr>
                <w:color w:val="000000" w:themeColor="text1"/>
              </w:rPr>
            </w:pPr>
            <w:r>
              <w:rPr>
                <w:color w:val="000000" w:themeColor="text1"/>
              </w:rPr>
              <w:t>2019</w:t>
            </w:r>
            <w:r w:rsidRPr="00847E46">
              <w:rPr>
                <w:color w:val="000000" w:themeColor="text1"/>
              </w:rPr>
              <w:t>г</w:t>
            </w:r>
          </w:p>
        </w:tc>
        <w:tc>
          <w:tcPr>
            <w:tcW w:w="850" w:type="dxa"/>
            <w:gridSpan w:val="2"/>
            <w:tcBorders>
              <w:left w:val="single" w:sz="4" w:space="0" w:color="auto"/>
              <w:bottom w:val="single" w:sz="4" w:space="0" w:color="auto"/>
              <w:right w:val="single" w:sz="4" w:space="0" w:color="auto"/>
            </w:tcBorders>
          </w:tcPr>
          <w:p w:rsidR="002B2B70" w:rsidRPr="00847E46" w:rsidRDefault="002B2B70" w:rsidP="00842165">
            <w:pPr>
              <w:pStyle w:val="ConsPlusCell"/>
              <w:jc w:val="center"/>
              <w:rPr>
                <w:color w:val="000000" w:themeColor="text1"/>
              </w:rPr>
            </w:pPr>
            <w:r>
              <w:rPr>
                <w:color w:val="000000" w:themeColor="text1"/>
              </w:rPr>
              <w:t>2030г.</w:t>
            </w:r>
          </w:p>
        </w:tc>
        <w:tc>
          <w:tcPr>
            <w:tcW w:w="2415" w:type="dxa"/>
            <w:gridSpan w:val="2"/>
            <w:tcBorders>
              <w:left w:val="single" w:sz="4" w:space="0" w:color="auto"/>
              <w:bottom w:val="single" w:sz="4" w:space="0" w:color="auto"/>
              <w:right w:val="single" w:sz="4" w:space="0" w:color="auto"/>
            </w:tcBorders>
          </w:tcPr>
          <w:p w:rsidR="002B2B70" w:rsidRPr="008A7232" w:rsidRDefault="002B2B70" w:rsidP="00640CA0">
            <w:pPr>
              <w:rPr>
                <w:kern w:val="2"/>
              </w:rPr>
            </w:pPr>
            <w:r w:rsidRPr="008A7232">
              <w:rPr>
                <w:kern w:val="2"/>
              </w:rPr>
              <w:t>у</w:t>
            </w:r>
            <w:r>
              <w:rPr>
                <w:kern w:val="2"/>
              </w:rPr>
              <w:t>спешное функционирование муниципальных</w:t>
            </w:r>
            <w:r w:rsidRPr="008A7232">
              <w:rPr>
                <w:kern w:val="2"/>
              </w:rPr>
              <w:t xml:space="preserve"> организаций, обеспечивающих предоставление услуг в сфере образования</w:t>
            </w:r>
          </w:p>
        </w:tc>
        <w:tc>
          <w:tcPr>
            <w:tcW w:w="2972" w:type="dxa"/>
            <w:gridSpan w:val="2"/>
            <w:tcBorders>
              <w:left w:val="single" w:sz="4" w:space="0" w:color="auto"/>
              <w:bottom w:val="single" w:sz="4" w:space="0" w:color="auto"/>
              <w:right w:val="single" w:sz="4" w:space="0" w:color="auto"/>
            </w:tcBorders>
          </w:tcPr>
          <w:p w:rsidR="002B2B70" w:rsidRPr="008A7232" w:rsidRDefault="002B2B70" w:rsidP="00640CA0">
            <w:pPr>
              <w:rPr>
                <w:kern w:val="2"/>
              </w:rPr>
            </w:pPr>
            <w:r w:rsidRPr="008A7232">
              <w:rPr>
                <w:kern w:val="2"/>
              </w:rPr>
              <w:t>снижение качества услуг, предоставля</w:t>
            </w:r>
            <w:r>
              <w:rPr>
                <w:kern w:val="2"/>
              </w:rPr>
              <w:t>емых муниципальными</w:t>
            </w:r>
            <w:r w:rsidRPr="008A7232">
              <w:rPr>
                <w:kern w:val="2"/>
              </w:rPr>
              <w:t xml:space="preserve"> организациями, обеспечивающими предоставление услуг в сфере образования</w:t>
            </w:r>
          </w:p>
        </w:tc>
        <w:tc>
          <w:tcPr>
            <w:tcW w:w="2554" w:type="dxa"/>
            <w:gridSpan w:val="2"/>
            <w:tcBorders>
              <w:left w:val="single" w:sz="4" w:space="0" w:color="auto"/>
              <w:bottom w:val="single" w:sz="4" w:space="0" w:color="auto"/>
              <w:right w:val="single" w:sz="4" w:space="0" w:color="auto"/>
            </w:tcBorders>
          </w:tcPr>
          <w:p w:rsidR="002B2B70" w:rsidRPr="008A7232" w:rsidRDefault="002B2B70" w:rsidP="00640CA0">
            <w:pPr>
              <w:rPr>
                <w:kern w:val="2"/>
              </w:rPr>
            </w:pPr>
            <w:r w:rsidRPr="008A7232">
              <w:rPr>
                <w:kern w:val="2"/>
              </w:rPr>
              <w:t>вли</w:t>
            </w:r>
            <w:r w:rsidR="00624BD2">
              <w:rPr>
                <w:kern w:val="2"/>
              </w:rPr>
              <w:t>яет на достижение показателей 2.1</w:t>
            </w:r>
          </w:p>
        </w:tc>
      </w:tr>
      <w:tr w:rsidR="003C15B4" w:rsidRPr="001B0FF1" w:rsidTr="008500BF">
        <w:trPr>
          <w:trHeight w:val="1334"/>
          <w:tblCellSpacing w:w="5" w:type="nil"/>
        </w:trPr>
        <w:tc>
          <w:tcPr>
            <w:tcW w:w="15593" w:type="dxa"/>
            <w:gridSpan w:val="16"/>
            <w:tcBorders>
              <w:left w:val="single" w:sz="4" w:space="0" w:color="auto"/>
              <w:bottom w:val="single" w:sz="4" w:space="0" w:color="auto"/>
              <w:right w:val="single" w:sz="4" w:space="0" w:color="auto"/>
            </w:tcBorders>
          </w:tcPr>
          <w:p w:rsidR="003C15B4" w:rsidRPr="00D20005" w:rsidRDefault="002B2B70" w:rsidP="0028402C">
            <w:pPr>
              <w:autoSpaceDE w:val="0"/>
              <w:autoSpaceDN w:val="0"/>
              <w:adjustRightInd w:val="0"/>
              <w:jc w:val="center"/>
              <w:rPr>
                <w:kern w:val="2"/>
              </w:rPr>
            </w:pPr>
            <w:r>
              <w:rPr>
                <w:kern w:val="2"/>
              </w:rPr>
              <w:t>2.4. Задача 4 подпрограммы 2</w:t>
            </w:r>
            <w:r w:rsidRPr="008A7232">
              <w:rPr>
                <w:kern w:val="2"/>
              </w:rPr>
              <w:t xml:space="preserve"> «Создание нормативно-правовых и организационных условий для устройства в семью детей-сирот и детей, оставшихся без попечения родителей»</w:t>
            </w:r>
          </w:p>
        </w:tc>
      </w:tr>
      <w:tr w:rsidR="002B2B70" w:rsidRPr="001B0FF1" w:rsidTr="008500BF">
        <w:trPr>
          <w:tblCellSpacing w:w="5" w:type="nil"/>
        </w:trPr>
        <w:tc>
          <w:tcPr>
            <w:tcW w:w="701" w:type="dxa"/>
            <w:gridSpan w:val="2"/>
            <w:tcBorders>
              <w:top w:val="single" w:sz="4" w:space="0" w:color="auto"/>
              <w:left w:val="single" w:sz="4" w:space="0" w:color="auto"/>
              <w:bottom w:val="single" w:sz="4" w:space="0" w:color="auto"/>
              <w:right w:val="single" w:sz="4" w:space="0" w:color="auto"/>
            </w:tcBorders>
          </w:tcPr>
          <w:p w:rsidR="002B2B70" w:rsidRDefault="002B2B70" w:rsidP="00842165">
            <w:pPr>
              <w:pStyle w:val="ConsPlusCell"/>
              <w:rPr>
                <w:color w:val="000000" w:themeColor="text1"/>
              </w:rPr>
            </w:pPr>
            <w:r>
              <w:rPr>
                <w:color w:val="000000" w:themeColor="text1"/>
              </w:rPr>
              <w:t>2.4.1</w:t>
            </w:r>
          </w:p>
        </w:tc>
        <w:tc>
          <w:tcPr>
            <w:tcW w:w="3266" w:type="dxa"/>
            <w:tcBorders>
              <w:top w:val="single" w:sz="4" w:space="0" w:color="auto"/>
              <w:left w:val="single" w:sz="4" w:space="0" w:color="auto"/>
              <w:bottom w:val="single" w:sz="4" w:space="0" w:color="auto"/>
              <w:right w:val="single" w:sz="4" w:space="0" w:color="auto"/>
            </w:tcBorders>
          </w:tcPr>
          <w:p w:rsidR="002B2B70" w:rsidRPr="00D20005" w:rsidRDefault="002B2B70" w:rsidP="002A40D5">
            <w:pPr>
              <w:rPr>
                <w:kern w:val="2"/>
              </w:rPr>
            </w:pPr>
            <w:r>
              <w:rPr>
                <w:kern w:val="2"/>
              </w:rPr>
              <w:t>Основное мероприятие 2.5</w:t>
            </w:r>
            <w:r w:rsidRPr="00D20005">
              <w:rPr>
                <w:kern w:val="2"/>
              </w:rPr>
              <w:t xml:space="preserve">. </w:t>
            </w:r>
            <w:r w:rsidRPr="008A7232">
              <w:rPr>
                <w:kern w:val="2"/>
              </w:rPr>
              <w:t>Финансовое обеспечение осуществления полномочий по организации и осуществлению деятельности по опеке и попечительству в  соответствии со статьей 6 Областного закона от 26.12.2007 № 830-ЗС «Об организации опеки и попечительства в Ростовской области»</w:t>
            </w:r>
          </w:p>
        </w:tc>
        <w:tc>
          <w:tcPr>
            <w:tcW w:w="1843" w:type="dxa"/>
            <w:gridSpan w:val="3"/>
            <w:tcBorders>
              <w:top w:val="single" w:sz="4" w:space="0" w:color="auto"/>
              <w:left w:val="single" w:sz="4" w:space="0" w:color="auto"/>
              <w:bottom w:val="single" w:sz="4" w:space="0" w:color="auto"/>
              <w:right w:val="single" w:sz="4" w:space="0" w:color="auto"/>
            </w:tcBorders>
          </w:tcPr>
          <w:p w:rsidR="002B2B70" w:rsidRPr="00D20005" w:rsidRDefault="002B2B70" w:rsidP="002A40D5">
            <w:pPr>
              <w:autoSpaceDE w:val="0"/>
              <w:autoSpaceDN w:val="0"/>
              <w:adjustRightInd w:val="0"/>
              <w:rPr>
                <w:kern w:val="2"/>
              </w:rPr>
            </w:pPr>
            <w:r w:rsidRPr="00847E46">
              <w:rPr>
                <w:color w:val="000000" w:themeColor="text1"/>
              </w:rPr>
              <w:t>Дубовский районный отдел образования</w:t>
            </w:r>
          </w:p>
        </w:tc>
        <w:tc>
          <w:tcPr>
            <w:tcW w:w="992" w:type="dxa"/>
            <w:gridSpan w:val="2"/>
            <w:tcBorders>
              <w:top w:val="single" w:sz="4" w:space="0" w:color="auto"/>
              <w:left w:val="single" w:sz="4" w:space="0" w:color="auto"/>
              <w:bottom w:val="single" w:sz="4" w:space="0" w:color="auto"/>
              <w:right w:val="single" w:sz="4" w:space="0" w:color="auto"/>
            </w:tcBorders>
          </w:tcPr>
          <w:p w:rsidR="002B2B70" w:rsidRPr="00D20005" w:rsidRDefault="002B2B70" w:rsidP="002A40D5">
            <w:pPr>
              <w:autoSpaceDE w:val="0"/>
              <w:autoSpaceDN w:val="0"/>
              <w:adjustRightInd w:val="0"/>
              <w:jc w:val="center"/>
              <w:rPr>
                <w:kern w:val="2"/>
              </w:rPr>
            </w:pPr>
            <w:r w:rsidRPr="00D20005">
              <w:rPr>
                <w:kern w:val="2"/>
              </w:rPr>
              <w:t>201</w:t>
            </w:r>
            <w:r w:rsidRPr="00D20005">
              <w:rPr>
                <w:kern w:val="2"/>
                <w:lang w:val="en-US"/>
              </w:rPr>
              <w:t>9</w:t>
            </w:r>
            <w:r w:rsidRPr="00D20005">
              <w:rPr>
                <w:kern w:val="2"/>
              </w:rPr>
              <w:t xml:space="preserve"> год</w:t>
            </w:r>
          </w:p>
        </w:tc>
        <w:tc>
          <w:tcPr>
            <w:tcW w:w="850" w:type="dxa"/>
            <w:gridSpan w:val="2"/>
            <w:tcBorders>
              <w:top w:val="single" w:sz="4" w:space="0" w:color="auto"/>
              <w:left w:val="single" w:sz="4" w:space="0" w:color="auto"/>
              <w:bottom w:val="single" w:sz="4" w:space="0" w:color="auto"/>
              <w:right w:val="single" w:sz="4" w:space="0" w:color="auto"/>
            </w:tcBorders>
          </w:tcPr>
          <w:p w:rsidR="002B2B70" w:rsidRPr="00D20005" w:rsidRDefault="002B2B70" w:rsidP="002A40D5">
            <w:pPr>
              <w:autoSpaceDE w:val="0"/>
              <w:autoSpaceDN w:val="0"/>
              <w:adjustRightInd w:val="0"/>
              <w:jc w:val="center"/>
              <w:rPr>
                <w:kern w:val="2"/>
              </w:rPr>
            </w:pPr>
            <w:r w:rsidRPr="00D20005">
              <w:rPr>
                <w:kern w:val="2"/>
              </w:rPr>
              <w:t>20</w:t>
            </w:r>
            <w:r w:rsidRPr="00D20005">
              <w:rPr>
                <w:kern w:val="2"/>
                <w:lang w:val="en-US"/>
              </w:rPr>
              <w:t>3</w:t>
            </w:r>
            <w:r w:rsidRPr="00D20005">
              <w:rPr>
                <w:kern w:val="2"/>
              </w:rPr>
              <w:t>0 год</w:t>
            </w:r>
          </w:p>
        </w:tc>
        <w:tc>
          <w:tcPr>
            <w:tcW w:w="2415" w:type="dxa"/>
            <w:gridSpan w:val="2"/>
            <w:tcBorders>
              <w:top w:val="single" w:sz="4" w:space="0" w:color="auto"/>
              <w:left w:val="single" w:sz="4" w:space="0" w:color="auto"/>
              <w:bottom w:val="single" w:sz="4" w:space="0" w:color="auto"/>
              <w:right w:val="single" w:sz="4" w:space="0" w:color="auto"/>
            </w:tcBorders>
          </w:tcPr>
          <w:p w:rsidR="002B2B70" w:rsidRPr="008A7232" w:rsidRDefault="002B2B70" w:rsidP="00640CA0">
            <w:pPr>
              <w:autoSpaceDE w:val="0"/>
              <w:autoSpaceDN w:val="0"/>
              <w:adjustRightInd w:val="0"/>
              <w:rPr>
                <w:kern w:val="2"/>
              </w:rPr>
            </w:pPr>
            <w:r w:rsidRPr="008A7232">
              <w:rPr>
                <w:kern w:val="2"/>
              </w:rPr>
              <w:t>снижение количества случаев возврата детей из замещающих семей в  </w:t>
            </w:r>
            <w:r>
              <w:rPr>
                <w:kern w:val="2"/>
              </w:rPr>
              <w:t>муниципальные</w:t>
            </w:r>
            <w:r w:rsidRPr="008A7232">
              <w:rPr>
                <w:kern w:val="2"/>
              </w:rPr>
              <w:t xml:space="preserve"> организации</w:t>
            </w:r>
          </w:p>
        </w:tc>
        <w:tc>
          <w:tcPr>
            <w:tcW w:w="2972" w:type="dxa"/>
            <w:gridSpan w:val="2"/>
            <w:tcBorders>
              <w:top w:val="single" w:sz="4" w:space="0" w:color="auto"/>
              <w:left w:val="single" w:sz="4" w:space="0" w:color="auto"/>
              <w:bottom w:val="single" w:sz="4" w:space="0" w:color="auto"/>
              <w:right w:val="single" w:sz="4" w:space="0" w:color="auto"/>
            </w:tcBorders>
          </w:tcPr>
          <w:p w:rsidR="002B2B70" w:rsidRPr="008A7232" w:rsidRDefault="002B2B70" w:rsidP="00640CA0">
            <w:pPr>
              <w:autoSpaceDE w:val="0"/>
              <w:autoSpaceDN w:val="0"/>
              <w:adjustRightInd w:val="0"/>
              <w:rPr>
                <w:kern w:val="2"/>
              </w:rPr>
            </w:pPr>
            <w:r w:rsidRPr="008A7232">
              <w:rPr>
                <w:kern w:val="2"/>
              </w:rPr>
              <w:t>увеличение количества детей-сирот и детей, оставшихся без попечения родителей</w:t>
            </w:r>
            <w:r>
              <w:rPr>
                <w:kern w:val="2"/>
              </w:rPr>
              <w:t>, возвращенных в муниципальные</w:t>
            </w:r>
            <w:r w:rsidRPr="008A7232">
              <w:rPr>
                <w:kern w:val="2"/>
              </w:rPr>
              <w:t xml:space="preserve"> организации </w:t>
            </w:r>
          </w:p>
          <w:p w:rsidR="002B2B70" w:rsidRPr="008A7232" w:rsidRDefault="002B2B70" w:rsidP="00640CA0">
            <w:pPr>
              <w:autoSpaceDE w:val="0"/>
              <w:autoSpaceDN w:val="0"/>
              <w:adjustRightInd w:val="0"/>
              <w:rPr>
                <w:kern w:val="2"/>
              </w:rPr>
            </w:pPr>
            <w:r w:rsidRPr="008A7232">
              <w:rPr>
                <w:kern w:val="2"/>
              </w:rPr>
              <w:t>из семей усыновителей, опекунов, попечителей, приемных родителей</w:t>
            </w:r>
          </w:p>
        </w:tc>
        <w:tc>
          <w:tcPr>
            <w:tcW w:w="2554" w:type="dxa"/>
            <w:gridSpan w:val="2"/>
            <w:tcBorders>
              <w:top w:val="single" w:sz="4" w:space="0" w:color="auto"/>
              <w:left w:val="single" w:sz="4" w:space="0" w:color="auto"/>
              <w:bottom w:val="single" w:sz="4" w:space="0" w:color="auto"/>
              <w:right w:val="single" w:sz="4" w:space="0" w:color="auto"/>
            </w:tcBorders>
          </w:tcPr>
          <w:p w:rsidR="002B2B70" w:rsidRPr="008A7232" w:rsidRDefault="002B2B70" w:rsidP="00640CA0">
            <w:pPr>
              <w:autoSpaceDE w:val="0"/>
              <w:autoSpaceDN w:val="0"/>
              <w:adjustRightInd w:val="0"/>
              <w:rPr>
                <w:kern w:val="2"/>
              </w:rPr>
            </w:pPr>
            <w:r w:rsidRPr="008A7232">
              <w:rPr>
                <w:kern w:val="2"/>
              </w:rPr>
              <w:t>в</w:t>
            </w:r>
            <w:r w:rsidR="00624BD2">
              <w:rPr>
                <w:kern w:val="2"/>
              </w:rPr>
              <w:t>лияет на достижение показателя 2</w:t>
            </w:r>
            <w:r w:rsidRPr="008A7232">
              <w:rPr>
                <w:kern w:val="2"/>
              </w:rPr>
              <w:t>.2</w:t>
            </w:r>
          </w:p>
        </w:tc>
      </w:tr>
      <w:tr w:rsidR="002B2B70" w:rsidRPr="001B0FF1" w:rsidTr="00640CA0">
        <w:trPr>
          <w:tblCellSpacing w:w="5" w:type="nil"/>
        </w:trPr>
        <w:tc>
          <w:tcPr>
            <w:tcW w:w="15593" w:type="dxa"/>
            <w:gridSpan w:val="16"/>
            <w:tcBorders>
              <w:top w:val="single" w:sz="4" w:space="0" w:color="auto"/>
              <w:left w:val="single" w:sz="4" w:space="0" w:color="auto"/>
              <w:bottom w:val="single" w:sz="4" w:space="0" w:color="auto"/>
              <w:right w:val="single" w:sz="4" w:space="0" w:color="auto"/>
            </w:tcBorders>
          </w:tcPr>
          <w:p w:rsidR="002B2B70" w:rsidRPr="008A7232" w:rsidRDefault="002B2B70" w:rsidP="00CB38E6">
            <w:pPr>
              <w:autoSpaceDE w:val="0"/>
              <w:autoSpaceDN w:val="0"/>
              <w:adjustRightInd w:val="0"/>
              <w:ind w:left="-57" w:right="-57"/>
              <w:jc w:val="center"/>
              <w:rPr>
                <w:kern w:val="2"/>
              </w:rPr>
            </w:pPr>
            <w:r>
              <w:rPr>
                <w:kern w:val="2"/>
              </w:rPr>
              <w:t>2.5. Задача 5 подпрограммы 2</w:t>
            </w:r>
            <w:r w:rsidRPr="008A7232">
              <w:rPr>
                <w:kern w:val="2"/>
              </w:rPr>
              <w:t xml:space="preserve"> «Обеспечение открытос</w:t>
            </w:r>
            <w:r>
              <w:rPr>
                <w:kern w:val="2"/>
              </w:rPr>
              <w:t>ти деятельности муниципальных</w:t>
            </w:r>
            <w:r w:rsidRPr="008A7232">
              <w:rPr>
                <w:kern w:val="2"/>
              </w:rPr>
              <w:t xml:space="preserve"> образовательн</w:t>
            </w:r>
            <w:r>
              <w:rPr>
                <w:kern w:val="2"/>
              </w:rPr>
              <w:t>ых учреждений Дубовского района</w:t>
            </w:r>
            <w:r w:rsidRPr="008A7232">
              <w:rPr>
                <w:kern w:val="2"/>
              </w:rPr>
              <w:t>, предоставление участникам отношений в сфере образования информации об уровне организации работы по обеспечению условий осуществления образовательной деятельности на основе общедоступной информации,  повышение качества их работы»</w:t>
            </w:r>
          </w:p>
        </w:tc>
      </w:tr>
      <w:tr w:rsidR="00CB38E6" w:rsidRPr="001B0FF1" w:rsidTr="008500BF">
        <w:trPr>
          <w:tblCellSpacing w:w="5" w:type="nil"/>
        </w:trPr>
        <w:tc>
          <w:tcPr>
            <w:tcW w:w="701" w:type="dxa"/>
            <w:gridSpan w:val="2"/>
            <w:tcBorders>
              <w:top w:val="single" w:sz="4" w:space="0" w:color="auto"/>
              <w:left w:val="single" w:sz="4" w:space="0" w:color="auto"/>
              <w:bottom w:val="single" w:sz="4" w:space="0" w:color="auto"/>
              <w:right w:val="single" w:sz="4" w:space="0" w:color="auto"/>
            </w:tcBorders>
          </w:tcPr>
          <w:p w:rsidR="00CB38E6" w:rsidRDefault="00CB38E6" w:rsidP="00842165">
            <w:pPr>
              <w:pStyle w:val="ConsPlusCell"/>
              <w:rPr>
                <w:color w:val="000000" w:themeColor="text1"/>
              </w:rPr>
            </w:pPr>
            <w:r>
              <w:rPr>
                <w:color w:val="000000" w:themeColor="text1"/>
              </w:rPr>
              <w:t>2.5.1</w:t>
            </w:r>
          </w:p>
        </w:tc>
        <w:tc>
          <w:tcPr>
            <w:tcW w:w="3266" w:type="dxa"/>
            <w:tcBorders>
              <w:top w:val="single" w:sz="4" w:space="0" w:color="auto"/>
              <w:left w:val="single" w:sz="4" w:space="0" w:color="auto"/>
              <w:bottom w:val="single" w:sz="4" w:space="0" w:color="auto"/>
              <w:right w:val="single" w:sz="4" w:space="0" w:color="auto"/>
            </w:tcBorders>
          </w:tcPr>
          <w:p w:rsidR="00CB38E6" w:rsidRDefault="00CB38E6" w:rsidP="002A40D5">
            <w:pPr>
              <w:rPr>
                <w:kern w:val="2"/>
              </w:rPr>
            </w:pPr>
            <w:r>
              <w:rPr>
                <w:kern w:val="2"/>
              </w:rPr>
              <w:t>Основное мероприятие 2</w:t>
            </w:r>
            <w:r w:rsidRPr="008A7232">
              <w:rPr>
                <w:kern w:val="2"/>
              </w:rPr>
              <w:t>.6. Организация проведения независимой оценки качества условий осуществления образовательн</w:t>
            </w:r>
            <w:r>
              <w:rPr>
                <w:kern w:val="2"/>
              </w:rPr>
              <w:t>ой деятельности муниципальными</w:t>
            </w:r>
            <w:r w:rsidRPr="008A7232">
              <w:rPr>
                <w:kern w:val="2"/>
              </w:rPr>
              <w:t xml:space="preserve"> образовательными организациями </w:t>
            </w:r>
            <w:r>
              <w:rPr>
                <w:kern w:val="2"/>
              </w:rPr>
              <w:t>Дубовского района</w:t>
            </w:r>
          </w:p>
        </w:tc>
        <w:tc>
          <w:tcPr>
            <w:tcW w:w="1843" w:type="dxa"/>
            <w:gridSpan w:val="3"/>
            <w:tcBorders>
              <w:top w:val="single" w:sz="4" w:space="0" w:color="auto"/>
              <w:left w:val="single" w:sz="4" w:space="0" w:color="auto"/>
              <w:bottom w:val="single" w:sz="4" w:space="0" w:color="auto"/>
              <w:right w:val="single" w:sz="4" w:space="0" w:color="auto"/>
            </w:tcBorders>
          </w:tcPr>
          <w:p w:rsidR="00CB38E6" w:rsidRPr="00D20005" w:rsidRDefault="00CB38E6" w:rsidP="00640CA0">
            <w:pPr>
              <w:autoSpaceDE w:val="0"/>
              <w:autoSpaceDN w:val="0"/>
              <w:adjustRightInd w:val="0"/>
              <w:rPr>
                <w:kern w:val="2"/>
              </w:rPr>
            </w:pPr>
            <w:r w:rsidRPr="00847E46">
              <w:rPr>
                <w:color w:val="000000" w:themeColor="text1"/>
              </w:rPr>
              <w:t>Дубовский районный отдел образования</w:t>
            </w:r>
          </w:p>
        </w:tc>
        <w:tc>
          <w:tcPr>
            <w:tcW w:w="992" w:type="dxa"/>
            <w:gridSpan w:val="2"/>
            <w:tcBorders>
              <w:top w:val="single" w:sz="4" w:space="0" w:color="auto"/>
              <w:left w:val="single" w:sz="4" w:space="0" w:color="auto"/>
              <w:bottom w:val="single" w:sz="4" w:space="0" w:color="auto"/>
              <w:right w:val="single" w:sz="4" w:space="0" w:color="auto"/>
            </w:tcBorders>
          </w:tcPr>
          <w:p w:rsidR="00CB38E6" w:rsidRPr="00D20005" w:rsidRDefault="00CB38E6" w:rsidP="00640CA0">
            <w:pPr>
              <w:autoSpaceDE w:val="0"/>
              <w:autoSpaceDN w:val="0"/>
              <w:adjustRightInd w:val="0"/>
              <w:jc w:val="center"/>
              <w:rPr>
                <w:kern w:val="2"/>
              </w:rPr>
            </w:pPr>
            <w:r w:rsidRPr="00D20005">
              <w:rPr>
                <w:kern w:val="2"/>
              </w:rPr>
              <w:t>201</w:t>
            </w:r>
            <w:r w:rsidRPr="00D20005">
              <w:rPr>
                <w:kern w:val="2"/>
                <w:lang w:val="en-US"/>
              </w:rPr>
              <w:t>9</w:t>
            </w:r>
            <w:r w:rsidRPr="00D20005">
              <w:rPr>
                <w:kern w:val="2"/>
              </w:rPr>
              <w:t xml:space="preserve"> год</w:t>
            </w:r>
          </w:p>
        </w:tc>
        <w:tc>
          <w:tcPr>
            <w:tcW w:w="850" w:type="dxa"/>
            <w:gridSpan w:val="2"/>
            <w:tcBorders>
              <w:top w:val="single" w:sz="4" w:space="0" w:color="auto"/>
              <w:left w:val="single" w:sz="4" w:space="0" w:color="auto"/>
              <w:bottom w:val="single" w:sz="4" w:space="0" w:color="auto"/>
              <w:right w:val="single" w:sz="4" w:space="0" w:color="auto"/>
            </w:tcBorders>
          </w:tcPr>
          <w:p w:rsidR="00CB38E6" w:rsidRPr="00D20005" w:rsidRDefault="00CB38E6" w:rsidP="00640CA0">
            <w:pPr>
              <w:autoSpaceDE w:val="0"/>
              <w:autoSpaceDN w:val="0"/>
              <w:adjustRightInd w:val="0"/>
              <w:jc w:val="center"/>
              <w:rPr>
                <w:kern w:val="2"/>
              </w:rPr>
            </w:pPr>
            <w:r w:rsidRPr="00D20005">
              <w:rPr>
                <w:kern w:val="2"/>
              </w:rPr>
              <w:t>20</w:t>
            </w:r>
            <w:r w:rsidRPr="00D20005">
              <w:rPr>
                <w:kern w:val="2"/>
                <w:lang w:val="en-US"/>
              </w:rPr>
              <w:t>3</w:t>
            </w:r>
            <w:r w:rsidRPr="00D20005">
              <w:rPr>
                <w:kern w:val="2"/>
              </w:rPr>
              <w:t>0 год</w:t>
            </w:r>
          </w:p>
        </w:tc>
        <w:tc>
          <w:tcPr>
            <w:tcW w:w="2415" w:type="dxa"/>
            <w:gridSpan w:val="2"/>
            <w:tcBorders>
              <w:top w:val="single" w:sz="4" w:space="0" w:color="auto"/>
              <w:left w:val="single" w:sz="4" w:space="0" w:color="auto"/>
              <w:bottom w:val="single" w:sz="4" w:space="0" w:color="auto"/>
              <w:right w:val="single" w:sz="4" w:space="0" w:color="auto"/>
            </w:tcBorders>
          </w:tcPr>
          <w:p w:rsidR="00CB38E6" w:rsidRPr="008A7232" w:rsidRDefault="00CB38E6" w:rsidP="00640CA0">
            <w:pPr>
              <w:autoSpaceDE w:val="0"/>
              <w:autoSpaceDN w:val="0"/>
              <w:adjustRightInd w:val="0"/>
              <w:rPr>
                <w:kern w:val="2"/>
              </w:rPr>
            </w:pPr>
            <w:r w:rsidRPr="008A7232">
              <w:rPr>
                <w:kern w:val="2"/>
              </w:rPr>
              <w:t>разработка мер, рекомендаций и поручений по повышению качества условий осуществления образователь</w:t>
            </w:r>
            <w:r>
              <w:rPr>
                <w:kern w:val="2"/>
              </w:rPr>
              <w:t>ной деятельности муниципальных</w:t>
            </w:r>
            <w:r w:rsidRPr="008A7232">
              <w:rPr>
                <w:kern w:val="2"/>
              </w:rPr>
              <w:t xml:space="preserve"> образовательны</w:t>
            </w:r>
            <w:r>
              <w:rPr>
                <w:kern w:val="2"/>
              </w:rPr>
              <w:t>х организаций Дубовского района</w:t>
            </w:r>
            <w:r w:rsidRPr="008A7232">
              <w:rPr>
                <w:kern w:val="2"/>
              </w:rPr>
              <w:t>, организация мероприятий по обмену опытом, наработанным лучшими учреждениями</w:t>
            </w:r>
          </w:p>
        </w:tc>
        <w:tc>
          <w:tcPr>
            <w:tcW w:w="2972" w:type="dxa"/>
            <w:gridSpan w:val="2"/>
            <w:tcBorders>
              <w:top w:val="single" w:sz="4" w:space="0" w:color="auto"/>
              <w:left w:val="single" w:sz="4" w:space="0" w:color="auto"/>
              <w:bottom w:val="single" w:sz="4" w:space="0" w:color="auto"/>
              <w:right w:val="single" w:sz="4" w:space="0" w:color="auto"/>
            </w:tcBorders>
          </w:tcPr>
          <w:p w:rsidR="00CB38E6" w:rsidRPr="008A7232" w:rsidRDefault="00CB38E6" w:rsidP="00640CA0">
            <w:pPr>
              <w:autoSpaceDE w:val="0"/>
              <w:autoSpaceDN w:val="0"/>
              <w:adjustRightInd w:val="0"/>
              <w:rPr>
                <w:kern w:val="2"/>
              </w:rPr>
            </w:pPr>
            <w:r w:rsidRPr="008A7232">
              <w:rPr>
                <w:kern w:val="2"/>
              </w:rPr>
              <w:t>непредоставление участникам отношений в сфере образования актуальной информации о качестве условий осуществления образовательн</w:t>
            </w:r>
            <w:r>
              <w:rPr>
                <w:kern w:val="2"/>
              </w:rPr>
              <w:t>ой деятельности муниципальными</w:t>
            </w:r>
            <w:r w:rsidRPr="008A7232">
              <w:rPr>
                <w:kern w:val="2"/>
              </w:rPr>
              <w:t xml:space="preserve"> образовательными </w:t>
            </w:r>
            <w:r>
              <w:rPr>
                <w:kern w:val="2"/>
              </w:rPr>
              <w:t>организациями Дубовского района</w:t>
            </w:r>
          </w:p>
        </w:tc>
        <w:tc>
          <w:tcPr>
            <w:tcW w:w="2554" w:type="dxa"/>
            <w:gridSpan w:val="2"/>
            <w:tcBorders>
              <w:top w:val="single" w:sz="4" w:space="0" w:color="auto"/>
              <w:left w:val="single" w:sz="4" w:space="0" w:color="auto"/>
              <w:bottom w:val="single" w:sz="4" w:space="0" w:color="auto"/>
              <w:right w:val="single" w:sz="4" w:space="0" w:color="auto"/>
            </w:tcBorders>
          </w:tcPr>
          <w:p w:rsidR="00CB38E6" w:rsidRPr="008A7232" w:rsidRDefault="00CB38E6" w:rsidP="00640CA0">
            <w:pPr>
              <w:autoSpaceDE w:val="0"/>
              <w:autoSpaceDN w:val="0"/>
              <w:adjustRightInd w:val="0"/>
              <w:rPr>
                <w:kern w:val="2"/>
              </w:rPr>
            </w:pPr>
            <w:r w:rsidRPr="008A7232">
              <w:rPr>
                <w:kern w:val="2"/>
              </w:rPr>
              <w:t>в</w:t>
            </w:r>
            <w:r w:rsidR="00624BD2">
              <w:rPr>
                <w:kern w:val="2"/>
              </w:rPr>
              <w:t>лияет на достижение показателя 2</w:t>
            </w:r>
            <w:r w:rsidRPr="008A7232">
              <w:rPr>
                <w:kern w:val="2"/>
              </w:rPr>
              <w:t>.</w:t>
            </w:r>
            <w:r w:rsidR="00624BD2">
              <w:rPr>
                <w:kern w:val="2"/>
              </w:rPr>
              <w:t>5</w:t>
            </w:r>
          </w:p>
        </w:tc>
      </w:tr>
    </w:tbl>
    <w:p w:rsidR="00735DC5" w:rsidRDefault="00735DC5" w:rsidP="00735DC5">
      <w:pPr>
        <w:rPr>
          <w:bCs/>
        </w:rPr>
      </w:pPr>
    </w:p>
    <w:p w:rsidR="00735DC5" w:rsidRDefault="00735DC5" w:rsidP="00735DC5">
      <w:pPr>
        <w:rPr>
          <w:bCs/>
        </w:rPr>
      </w:pPr>
    </w:p>
    <w:p w:rsidR="00CB38E6" w:rsidRDefault="00CB38E6" w:rsidP="00735DC5">
      <w:pPr>
        <w:rPr>
          <w:bCs/>
        </w:rPr>
      </w:pPr>
    </w:p>
    <w:p w:rsidR="00CB38E6" w:rsidRDefault="00CB38E6" w:rsidP="00735DC5">
      <w:pPr>
        <w:rPr>
          <w:bCs/>
        </w:rPr>
      </w:pPr>
    </w:p>
    <w:p w:rsidR="00CB38E6" w:rsidRDefault="00CB38E6" w:rsidP="00735DC5">
      <w:pPr>
        <w:rPr>
          <w:bCs/>
        </w:rPr>
      </w:pPr>
    </w:p>
    <w:p w:rsidR="00CB38E6" w:rsidRDefault="00CB38E6" w:rsidP="00735DC5">
      <w:pPr>
        <w:rPr>
          <w:bCs/>
        </w:rPr>
      </w:pPr>
    </w:p>
    <w:p w:rsidR="00CB38E6" w:rsidRDefault="00CB38E6" w:rsidP="00735DC5">
      <w:pPr>
        <w:rPr>
          <w:bCs/>
        </w:rPr>
      </w:pPr>
    </w:p>
    <w:p w:rsidR="00CB38E6" w:rsidRDefault="00CB38E6" w:rsidP="00735DC5">
      <w:pPr>
        <w:rPr>
          <w:bCs/>
        </w:rPr>
      </w:pPr>
    </w:p>
    <w:p w:rsidR="00CB38E6" w:rsidRDefault="00CB38E6" w:rsidP="00735DC5">
      <w:pPr>
        <w:rPr>
          <w:bCs/>
        </w:rPr>
      </w:pPr>
    </w:p>
    <w:p w:rsidR="00CB38E6" w:rsidRDefault="00CB38E6" w:rsidP="00735DC5">
      <w:pPr>
        <w:rPr>
          <w:bCs/>
        </w:rPr>
      </w:pPr>
    </w:p>
    <w:p w:rsidR="00CB38E6" w:rsidRDefault="00CB38E6" w:rsidP="00735DC5">
      <w:pPr>
        <w:rPr>
          <w:bCs/>
        </w:rPr>
      </w:pPr>
    </w:p>
    <w:p w:rsidR="00CB38E6" w:rsidRDefault="00CB38E6" w:rsidP="00735DC5">
      <w:pPr>
        <w:rPr>
          <w:bCs/>
        </w:rPr>
      </w:pPr>
    </w:p>
    <w:p w:rsidR="00CB38E6" w:rsidRDefault="00CB38E6" w:rsidP="00735DC5">
      <w:pPr>
        <w:rPr>
          <w:bCs/>
        </w:rPr>
      </w:pPr>
    </w:p>
    <w:p w:rsidR="00CB38E6" w:rsidRDefault="00CB38E6" w:rsidP="00735DC5">
      <w:pPr>
        <w:rPr>
          <w:bCs/>
        </w:rPr>
      </w:pPr>
    </w:p>
    <w:p w:rsidR="00CB38E6" w:rsidRDefault="00CB38E6" w:rsidP="00735DC5">
      <w:pPr>
        <w:rPr>
          <w:bCs/>
        </w:rPr>
      </w:pPr>
    </w:p>
    <w:p w:rsidR="00CB38E6" w:rsidRDefault="00CB38E6" w:rsidP="00735DC5">
      <w:pPr>
        <w:rPr>
          <w:bCs/>
        </w:rPr>
      </w:pPr>
    </w:p>
    <w:p w:rsidR="00CB38E6" w:rsidRDefault="00CB38E6" w:rsidP="00735DC5">
      <w:pPr>
        <w:rPr>
          <w:bCs/>
        </w:rPr>
      </w:pPr>
    </w:p>
    <w:p w:rsidR="00CB38E6" w:rsidRDefault="00CB38E6" w:rsidP="00735DC5">
      <w:pPr>
        <w:rPr>
          <w:bCs/>
        </w:rPr>
      </w:pPr>
    </w:p>
    <w:p w:rsidR="00CB38E6" w:rsidRDefault="00CB38E6" w:rsidP="00735DC5">
      <w:pPr>
        <w:rPr>
          <w:bCs/>
        </w:rPr>
      </w:pPr>
    </w:p>
    <w:p w:rsidR="00CB38E6" w:rsidRDefault="00CB38E6" w:rsidP="00735DC5">
      <w:pPr>
        <w:rPr>
          <w:bCs/>
        </w:rPr>
      </w:pPr>
    </w:p>
    <w:p w:rsidR="00CB38E6" w:rsidRDefault="00CB38E6" w:rsidP="00735DC5">
      <w:pPr>
        <w:rPr>
          <w:bCs/>
        </w:rPr>
      </w:pPr>
    </w:p>
    <w:p w:rsidR="00CB38E6" w:rsidRDefault="00CB38E6" w:rsidP="00735DC5">
      <w:pPr>
        <w:rPr>
          <w:bCs/>
        </w:rPr>
      </w:pPr>
    </w:p>
    <w:p w:rsidR="00CB38E6" w:rsidRDefault="00CB38E6" w:rsidP="00735DC5">
      <w:pPr>
        <w:rPr>
          <w:bCs/>
        </w:rPr>
      </w:pPr>
    </w:p>
    <w:p w:rsidR="00CB38E6" w:rsidRDefault="00CB38E6" w:rsidP="00735DC5">
      <w:pPr>
        <w:rPr>
          <w:bCs/>
        </w:rPr>
      </w:pPr>
    </w:p>
    <w:p w:rsidR="00CB38E6" w:rsidRDefault="00CB38E6" w:rsidP="00735DC5">
      <w:pPr>
        <w:rPr>
          <w:bCs/>
        </w:rPr>
      </w:pPr>
    </w:p>
    <w:p w:rsidR="00735DC5" w:rsidRDefault="00735DC5" w:rsidP="00735DC5">
      <w:pPr>
        <w:rPr>
          <w:bCs/>
        </w:rPr>
      </w:pPr>
    </w:p>
    <w:p w:rsidR="00735DC5" w:rsidRPr="001B0FF1" w:rsidRDefault="00735DC5" w:rsidP="00735DC5">
      <w:pPr>
        <w:widowControl w:val="0"/>
        <w:autoSpaceDE w:val="0"/>
        <w:autoSpaceDN w:val="0"/>
        <w:adjustRightInd w:val="0"/>
        <w:jc w:val="right"/>
        <w:outlineLvl w:val="2"/>
      </w:pPr>
      <w:r w:rsidRPr="001B0FF1">
        <w:t>Таблица 3</w:t>
      </w:r>
    </w:p>
    <w:p w:rsidR="00735DC5" w:rsidRPr="001B0FF1" w:rsidRDefault="00735DC5" w:rsidP="00735DC5">
      <w:pPr>
        <w:widowControl w:val="0"/>
        <w:autoSpaceDE w:val="0"/>
        <w:autoSpaceDN w:val="0"/>
        <w:adjustRightInd w:val="0"/>
        <w:jc w:val="right"/>
        <w:outlineLvl w:val="2"/>
      </w:pPr>
    </w:p>
    <w:p w:rsidR="00735DC5" w:rsidRPr="001B0FF1" w:rsidRDefault="00735DC5" w:rsidP="00735DC5">
      <w:pPr>
        <w:widowControl w:val="0"/>
        <w:autoSpaceDE w:val="0"/>
        <w:autoSpaceDN w:val="0"/>
        <w:adjustRightInd w:val="0"/>
        <w:ind w:firstLine="540"/>
        <w:jc w:val="both"/>
      </w:pPr>
    </w:p>
    <w:p w:rsidR="001F4A37" w:rsidRPr="000310A8" w:rsidRDefault="001F4A37" w:rsidP="001F4A37">
      <w:pPr>
        <w:autoSpaceDE w:val="0"/>
        <w:autoSpaceDN w:val="0"/>
        <w:adjustRightInd w:val="0"/>
        <w:jc w:val="center"/>
        <w:rPr>
          <w:kern w:val="2"/>
          <w:sz w:val="28"/>
          <w:szCs w:val="28"/>
        </w:rPr>
      </w:pPr>
      <w:bookmarkStart w:id="2" w:name="Par580"/>
      <w:bookmarkEnd w:id="2"/>
      <w:r w:rsidRPr="000310A8">
        <w:rPr>
          <w:kern w:val="2"/>
          <w:sz w:val="28"/>
          <w:szCs w:val="28"/>
        </w:rPr>
        <w:t xml:space="preserve">РАСХОДЫ </w:t>
      </w:r>
      <w:r w:rsidRPr="000310A8">
        <w:rPr>
          <w:kern w:val="2"/>
          <w:sz w:val="28"/>
          <w:szCs w:val="28"/>
        </w:rPr>
        <w:br/>
        <w:t xml:space="preserve">местного бюджета на реализацию </w:t>
      </w:r>
      <w:r w:rsidRPr="000310A8">
        <w:rPr>
          <w:kern w:val="2"/>
          <w:sz w:val="28"/>
          <w:szCs w:val="28"/>
        </w:rPr>
        <w:br/>
        <w:t>муниципальной программы Дубовского района «Развитие образования»</w:t>
      </w:r>
    </w:p>
    <w:tbl>
      <w:tblPr>
        <w:tblW w:w="51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771"/>
        <w:gridCol w:w="1114"/>
        <w:gridCol w:w="426"/>
        <w:gridCol w:w="570"/>
        <w:gridCol w:w="567"/>
        <w:gridCol w:w="427"/>
        <w:gridCol w:w="994"/>
        <w:gridCol w:w="848"/>
        <w:gridCol w:w="848"/>
        <w:gridCol w:w="851"/>
        <w:gridCol w:w="848"/>
        <w:gridCol w:w="851"/>
        <w:gridCol w:w="848"/>
        <w:gridCol w:w="851"/>
        <w:gridCol w:w="848"/>
        <w:gridCol w:w="851"/>
        <w:gridCol w:w="848"/>
        <w:gridCol w:w="851"/>
        <w:gridCol w:w="720"/>
      </w:tblGrid>
      <w:tr w:rsidR="00605E0E" w:rsidRPr="00F874B6" w:rsidTr="00C35F9D">
        <w:trPr>
          <w:tblHeader/>
        </w:trPr>
        <w:tc>
          <w:tcPr>
            <w:tcW w:w="556" w:type="pct"/>
            <w:vMerge w:val="restart"/>
            <w:tcBorders>
              <w:top w:val="single" w:sz="4" w:space="0" w:color="auto"/>
              <w:left w:val="single" w:sz="4" w:space="0" w:color="auto"/>
              <w:right w:val="single" w:sz="4" w:space="0" w:color="auto"/>
            </w:tcBorders>
          </w:tcPr>
          <w:p w:rsidR="00605E0E" w:rsidRPr="00F874B6" w:rsidRDefault="00605E0E" w:rsidP="00605E0E">
            <w:pPr>
              <w:autoSpaceDE w:val="0"/>
              <w:autoSpaceDN w:val="0"/>
              <w:adjustRightInd w:val="0"/>
              <w:spacing w:line="228" w:lineRule="auto"/>
              <w:jc w:val="center"/>
              <w:rPr>
                <w:kern w:val="2"/>
              </w:rPr>
            </w:pPr>
            <w:r w:rsidRPr="00F874B6">
              <w:rPr>
                <w:kern w:val="2"/>
              </w:rPr>
              <w:t xml:space="preserve">Номер и наименование подпрограммы, </w:t>
            </w:r>
          </w:p>
          <w:p w:rsidR="00605E0E" w:rsidRPr="00F874B6" w:rsidRDefault="00605E0E" w:rsidP="00605E0E">
            <w:pPr>
              <w:autoSpaceDE w:val="0"/>
              <w:autoSpaceDN w:val="0"/>
              <w:adjustRightInd w:val="0"/>
              <w:jc w:val="center"/>
              <w:rPr>
                <w:kern w:val="2"/>
              </w:rPr>
            </w:pPr>
            <w:r w:rsidRPr="00F874B6">
              <w:rPr>
                <w:kern w:val="2"/>
              </w:rPr>
              <w:t>основного мероприятия подпрограммы</w:t>
            </w:r>
          </w:p>
        </w:tc>
        <w:tc>
          <w:tcPr>
            <w:tcW w:w="350" w:type="pct"/>
            <w:vMerge w:val="restart"/>
            <w:tcBorders>
              <w:top w:val="single" w:sz="4" w:space="0" w:color="auto"/>
              <w:left w:val="single" w:sz="4" w:space="0" w:color="auto"/>
              <w:right w:val="single" w:sz="4" w:space="0" w:color="auto"/>
            </w:tcBorders>
          </w:tcPr>
          <w:p w:rsidR="00605E0E" w:rsidRPr="00F874B6" w:rsidRDefault="00605E0E" w:rsidP="00605E0E">
            <w:pPr>
              <w:autoSpaceDE w:val="0"/>
              <w:autoSpaceDN w:val="0"/>
              <w:adjustRightInd w:val="0"/>
              <w:spacing w:line="228" w:lineRule="auto"/>
              <w:jc w:val="center"/>
              <w:rPr>
                <w:kern w:val="2"/>
              </w:rPr>
            </w:pPr>
            <w:r w:rsidRPr="00F874B6">
              <w:rPr>
                <w:kern w:val="2"/>
              </w:rPr>
              <w:t>Ответствен</w:t>
            </w:r>
            <w:r w:rsidRPr="00F874B6">
              <w:rPr>
                <w:kern w:val="2"/>
              </w:rPr>
              <w:softHyphen/>
              <w:t xml:space="preserve">ный </w:t>
            </w:r>
          </w:p>
          <w:p w:rsidR="00605E0E" w:rsidRPr="00F874B6" w:rsidRDefault="00605E0E" w:rsidP="00605E0E">
            <w:pPr>
              <w:autoSpaceDE w:val="0"/>
              <w:autoSpaceDN w:val="0"/>
              <w:adjustRightInd w:val="0"/>
              <w:spacing w:line="228" w:lineRule="auto"/>
              <w:jc w:val="center"/>
              <w:rPr>
                <w:kern w:val="2"/>
              </w:rPr>
            </w:pPr>
            <w:r w:rsidRPr="00F874B6">
              <w:rPr>
                <w:kern w:val="2"/>
              </w:rPr>
              <w:t>исполни</w:t>
            </w:r>
            <w:r w:rsidRPr="00F874B6">
              <w:rPr>
                <w:kern w:val="2"/>
              </w:rPr>
              <w:softHyphen/>
              <w:t xml:space="preserve">тель, </w:t>
            </w:r>
          </w:p>
          <w:p w:rsidR="00605E0E" w:rsidRPr="00F874B6" w:rsidRDefault="00605E0E" w:rsidP="00605E0E">
            <w:pPr>
              <w:autoSpaceDE w:val="0"/>
              <w:autoSpaceDN w:val="0"/>
              <w:adjustRightInd w:val="0"/>
              <w:jc w:val="center"/>
              <w:rPr>
                <w:kern w:val="2"/>
              </w:rPr>
            </w:pPr>
            <w:r w:rsidRPr="00F874B6">
              <w:rPr>
                <w:kern w:val="2"/>
              </w:rPr>
              <w:t>соиспол</w:t>
            </w:r>
            <w:r w:rsidRPr="00F874B6">
              <w:rPr>
                <w:kern w:val="2"/>
              </w:rPr>
              <w:softHyphen/>
              <w:t>нитель, участник</w:t>
            </w:r>
          </w:p>
        </w:tc>
        <w:tc>
          <w:tcPr>
            <w:tcW w:w="624" w:type="pct"/>
            <w:gridSpan w:val="4"/>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spacing w:line="228" w:lineRule="auto"/>
              <w:jc w:val="center"/>
              <w:rPr>
                <w:kern w:val="2"/>
              </w:rPr>
            </w:pPr>
            <w:r w:rsidRPr="00F874B6">
              <w:rPr>
                <w:kern w:val="2"/>
              </w:rPr>
              <w:t xml:space="preserve">Код бюджетной </w:t>
            </w:r>
          </w:p>
          <w:p w:rsidR="00605E0E" w:rsidRPr="00F874B6" w:rsidRDefault="00605E0E" w:rsidP="00605E0E">
            <w:pPr>
              <w:autoSpaceDE w:val="0"/>
              <w:autoSpaceDN w:val="0"/>
              <w:adjustRightInd w:val="0"/>
              <w:jc w:val="center"/>
              <w:rPr>
                <w:spacing w:val="-10"/>
                <w:kern w:val="2"/>
              </w:rPr>
            </w:pPr>
            <w:r w:rsidRPr="00F874B6">
              <w:rPr>
                <w:kern w:val="2"/>
              </w:rPr>
              <w:t>классификации расходов</w:t>
            </w:r>
          </w:p>
        </w:tc>
        <w:tc>
          <w:tcPr>
            <w:tcW w:w="312" w:type="pct"/>
            <w:vMerge w:val="restart"/>
            <w:tcBorders>
              <w:top w:val="single" w:sz="4" w:space="0" w:color="auto"/>
              <w:left w:val="single" w:sz="4" w:space="0" w:color="auto"/>
              <w:right w:val="single" w:sz="4" w:space="0" w:color="auto"/>
            </w:tcBorders>
          </w:tcPr>
          <w:p w:rsidR="00605E0E" w:rsidRPr="00F874B6" w:rsidRDefault="00605E0E" w:rsidP="00605E0E">
            <w:pPr>
              <w:autoSpaceDE w:val="0"/>
              <w:autoSpaceDN w:val="0"/>
              <w:adjustRightInd w:val="0"/>
              <w:spacing w:line="228" w:lineRule="auto"/>
              <w:jc w:val="center"/>
              <w:rPr>
                <w:kern w:val="2"/>
              </w:rPr>
            </w:pPr>
            <w:r w:rsidRPr="00F874B6">
              <w:rPr>
                <w:kern w:val="2"/>
              </w:rPr>
              <w:t xml:space="preserve">Объем расходов, всего </w:t>
            </w:r>
          </w:p>
          <w:p w:rsidR="00605E0E" w:rsidRPr="00F874B6" w:rsidRDefault="00605E0E" w:rsidP="00605E0E">
            <w:pPr>
              <w:autoSpaceDE w:val="0"/>
              <w:autoSpaceDN w:val="0"/>
              <w:adjustRightInd w:val="0"/>
              <w:jc w:val="center"/>
              <w:rPr>
                <w:spacing w:val="-10"/>
                <w:kern w:val="2"/>
              </w:rPr>
            </w:pPr>
            <w:r w:rsidRPr="00F874B6">
              <w:rPr>
                <w:spacing w:val="-4"/>
                <w:kern w:val="2"/>
              </w:rPr>
              <w:t>(тыс. рублей)</w:t>
            </w:r>
          </w:p>
        </w:tc>
        <w:tc>
          <w:tcPr>
            <w:tcW w:w="3158" w:type="pct"/>
            <w:gridSpan w:val="12"/>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spacing w:line="228" w:lineRule="auto"/>
              <w:jc w:val="center"/>
              <w:rPr>
                <w:kern w:val="2"/>
              </w:rPr>
            </w:pPr>
            <w:r w:rsidRPr="00F874B6">
              <w:rPr>
                <w:kern w:val="2"/>
              </w:rPr>
              <w:t xml:space="preserve">В том числе по годам реализации </w:t>
            </w:r>
            <w:r w:rsidR="00E91048">
              <w:rPr>
                <w:kern w:val="2"/>
              </w:rPr>
              <w:t>муниципальной</w:t>
            </w:r>
            <w:r w:rsidRPr="00F874B6">
              <w:rPr>
                <w:kern w:val="2"/>
              </w:rPr>
              <w:t xml:space="preserve"> программы</w:t>
            </w:r>
          </w:p>
          <w:p w:rsidR="00605E0E" w:rsidRPr="00F874B6" w:rsidRDefault="00605E0E" w:rsidP="00605E0E">
            <w:pPr>
              <w:autoSpaceDE w:val="0"/>
              <w:autoSpaceDN w:val="0"/>
              <w:adjustRightInd w:val="0"/>
              <w:jc w:val="center"/>
              <w:rPr>
                <w:spacing w:val="-10"/>
                <w:kern w:val="2"/>
              </w:rPr>
            </w:pPr>
            <w:r w:rsidRPr="00F874B6">
              <w:rPr>
                <w:kern w:val="2"/>
              </w:rPr>
              <w:t>(тыс. рублей)</w:t>
            </w:r>
          </w:p>
        </w:tc>
      </w:tr>
      <w:tr w:rsidR="00F874B6" w:rsidRPr="00F874B6" w:rsidTr="00C35F9D">
        <w:trPr>
          <w:tblHeader/>
        </w:trPr>
        <w:tc>
          <w:tcPr>
            <w:tcW w:w="556" w:type="pct"/>
            <w:vMerge/>
            <w:tcBorders>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jc w:val="center"/>
              <w:rPr>
                <w:kern w:val="2"/>
              </w:rPr>
            </w:pPr>
          </w:p>
        </w:tc>
        <w:tc>
          <w:tcPr>
            <w:tcW w:w="350" w:type="pct"/>
            <w:vMerge/>
            <w:tcBorders>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jc w:val="center"/>
              <w:rPr>
                <w:kern w:val="2"/>
              </w:rPr>
            </w:pPr>
          </w:p>
        </w:tc>
        <w:tc>
          <w:tcPr>
            <w:tcW w:w="134"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spacing w:line="228" w:lineRule="auto"/>
              <w:ind w:left="-57" w:right="-57"/>
              <w:jc w:val="center"/>
              <w:rPr>
                <w:spacing w:val="-20"/>
                <w:kern w:val="2"/>
              </w:rPr>
            </w:pPr>
            <w:r w:rsidRPr="00F874B6">
              <w:rPr>
                <w:spacing w:val="-20"/>
                <w:kern w:val="2"/>
              </w:rPr>
              <w:t>ГРБС</w:t>
            </w:r>
          </w:p>
        </w:tc>
        <w:tc>
          <w:tcPr>
            <w:tcW w:w="179"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spacing w:line="228" w:lineRule="auto"/>
              <w:jc w:val="center"/>
              <w:rPr>
                <w:spacing w:val="-20"/>
                <w:kern w:val="2"/>
              </w:rPr>
            </w:pPr>
            <w:r w:rsidRPr="00F874B6">
              <w:rPr>
                <w:spacing w:val="-20"/>
                <w:kern w:val="2"/>
              </w:rPr>
              <w:t>РзПр</w:t>
            </w:r>
          </w:p>
        </w:tc>
        <w:tc>
          <w:tcPr>
            <w:tcW w:w="178"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spacing w:line="228" w:lineRule="auto"/>
              <w:jc w:val="center"/>
              <w:rPr>
                <w:spacing w:val="-20"/>
                <w:kern w:val="2"/>
              </w:rPr>
            </w:pPr>
            <w:r w:rsidRPr="00F874B6">
              <w:rPr>
                <w:spacing w:val="-20"/>
                <w:kern w:val="2"/>
              </w:rPr>
              <w:t>ЦСР</w:t>
            </w:r>
          </w:p>
        </w:tc>
        <w:tc>
          <w:tcPr>
            <w:tcW w:w="134"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spacing w:line="228" w:lineRule="auto"/>
              <w:jc w:val="center"/>
              <w:rPr>
                <w:spacing w:val="-20"/>
                <w:kern w:val="2"/>
              </w:rPr>
            </w:pPr>
            <w:r w:rsidRPr="00F874B6">
              <w:rPr>
                <w:spacing w:val="-20"/>
                <w:kern w:val="2"/>
              </w:rPr>
              <w:t>ВР</w:t>
            </w:r>
          </w:p>
        </w:tc>
        <w:tc>
          <w:tcPr>
            <w:tcW w:w="312" w:type="pct"/>
            <w:vMerge/>
            <w:tcBorders>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jc w:val="center"/>
              <w:rPr>
                <w:spacing w:val="-10"/>
                <w:kern w:val="2"/>
              </w:rPr>
            </w:pPr>
          </w:p>
        </w:tc>
        <w:tc>
          <w:tcPr>
            <w:tcW w:w="266"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spacing w:line="228" w:lineRule="auto"/>
              <w:jc w:val="center"/>
              <w:rPr>
                <w:kern w:val="2"/>
              </w:rPr>
            </w:pPr>
            <w:r w:rsidRPr="00F874B6">
              <w:rPr>
                <w:kern w:val="2"/>
              </w:rPr>
              <w:t xml:space="preserve">2019 </w:t>
            </w:r>
          </w:p>
        </w:tc>
        <w:tc>
          <w:tcPr>
            <w:tcW w:w="266"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spacing w:line="228" w:lineRule="auto"/>
              <w:jc w:val="center"/>
              <w:rPr>
                <w:kern w:val="2"/>
              </w:rPr>
            </w:pPr>
            <w:r w:rsidRPr="00F874B6">
              <w:rPr>
                <w:kern w:val="2"/>
              </w:rPr>
              <w:t xml:space="preserve">2020 </w:t>
            </w:r>
          </w:p>
        </w:tc>
        <w:tc>
          <w:tcPr>
            <w:tcW w:w="267"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spacing w:line="228" w:lineRule="auto"/>
              <w:jc w:val="center"/>
              <w:rPr>
                <w:kern w:val="2"/>
              </w:rPr>
            </w:pPr>
            <w:r w:rsidRPr="00F874B6">
              <w:rPr>
                <w:kern w:val="2"/>
              </w:rPr>
              <w:t>2021</w:t>
            </w:r>
          </w:p>
        </w:tc>
        <w:tc>
          <w:tcPr>
            <w:tcW w:w="266"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spacing w:line="228" w:lineRule="auto"/>
              <w:jc w:val="center"/>
              <w:rPr>
                <w:kern w:val="2"/>
              </w:rPr>
            </w:pPr>
            <w:r w:rsidRPr="00F874B6">
              <w:rPr>
                <w:kern w:val="2"/>
              </w:rPr>
              <w:t>2022</w:t>
            </w:r>
          </w:p>
        </w:tc>
        <w:tc>
          <w:tcPr>
            <w:tcW w:w="267"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spacing w:line="228" w:lineRule="auto"/>
              <w:jc w:val="center"/>
              <w:rPr>
                <w:kern w:val="2"/>
              </w:rPr>
            </w:pPr>
            <w:r w:rsidRPr="00F874B6">
              <w:rPr>
                <w:kern w:val="2"/>
              </w:rPr>
              <w:t>2023</w:t>
            </w:r>
          </w:p>
        </w:tc>
        <w:tc>
          <w:tcPr>
            <w:tcW w:w="266"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spacing w:line="228" w:lineRule="auto"/>
              <w:jc w:val="center"/>
              <w:rPr>
                <w:kern w:val="2"/>
              </w:rPr>
            </w:pPr>
            <w:r w:rsidRPr="00F874B6">
              <w:rPr>
                <w:kern w:val="2"/>
              </w:rPr>
              <w:t>2024</w:t>
            </w:r>
          </w:p>
        </w:tc>
        <w:tc>
          <w:tcPr>
            <w:tcW w:w="267"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spacing w:line="228" w:lineRule="auto"/>
              <w:jc w:val="center"/>
              <w:rPr>
                <w:kern w:val="2"/>
              </w:rPr>
            </w:pPr>
            <w:r w:rsidRPr="00F874B6">
              <w:rPr>
                <w:kern w:val="2"/>
              </w:rPr>
              <w:t>2025</w:t>
            </w:r>
          </w:p>
        </w:tc>
        <w:tc>
          <w:tcPr>
            <w:tcW w:w="266"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spacing w:line="228" w:lineRule="auto"/>
              <w:jc w:val="center"/>
              <w:rPr>
                <w:kern w:val="2"/>
              </w:rPr>
            </w:pPr>
            <w:r w:rsidRPr="00F874B6">
              <w:rPr>
                <w:kern w:val="2"/>
              </w:rPr>
              <w:t>2026</w:t>
            </w:r>
          </w:p>
        </w:tc>
        <w:tc>
          <w:tcPr>
            <w:tcW w:w="267"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spacing w:line="228" w:lineRule="auto"/>
              <w:jc w:val="center"/>
              <w:rPr>
                <w:kern w:val="2"/>
              </w:rPr>
            </w:pPr>
            <w:r w:rsidRPr="00F874B6">
              <w:rPr>
                <w:kern w:val="2"/>
              </w:rPr>
              <w:t>2027</w:t>
            </w:r>
          </w:p>
        </w:tc>
        <w:tc>
          <w:tcPr>
            <w:tcW w:w="266"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spacing w:line="228" w:lineRule="auto"/>
              <w:jc w:val="center"/>
              <w:rPr>
                <w:kern w:val="2"/>
              </w:rPr>
            </w:pPr>
            <w:r w:rsidRPr="00F874B6">
              <w:rPr>
                <w:kern w:val="2"/>
              </w:rPr>
              <w:t>2028</w:t>
            </w:r>
          </w:p>
        </w:tc>
        <w:tc>
          <w:tcPr>
            <w:tcW w:w="267"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spacing w:line="228" w:lineRule="auto"/>
              <w:jc w:val="center"/>
              <w:rPr>
                <w:kern w:val="2"/>
              </w:rPr>
            </w:pPr>
            <w:r w:rsidRPr="00F874B6">
              <w:rPr>
                <w:kern w:val="2"/>
              </w:rPr>
              <w:t>2029</w:t>
            </w:r>
          </w:p>
        </w:tc>
        <w:tc>
          <w:tcPr>
            <w:tcW w:w="222"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spacing w:line="228" w:lineRule="auto"/>
              <w:jc w:val="center"/>
              <w:rPr>
                <w:kern w:val="2"/>
              </w:rPr>
            </w:pPr>
            <w:r w:rsidRPr="00F874B6">
              <w:rPr>
                <w:kern w:val="2"/>
              </w:rPr>
              <w:t>2030</w:t>
            </w:r>
          </w:p>
        </w:tc>
      </w:tr>
    </w:tbl>
    <w:p w:rsidR="00605E0E" w:rsidRPr="00F874B6" w:rsidRDefault="00605E0E" w:rsidP="00605E0E"/>
    <w:tbl>
      <w:tblPr>
        <w:tblW w:w="51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797"/>
        <w:gridCol w:w="1128"/>
        <w:gridCol w:w="398"/>
        <w:gridCol w:w="561"/>
        <w:gridCol w:w="570"/>
        <w:gridCol w:w="468"/>
        <w:gridCol w:w="943"/>
        <w:gridCol w:w="857"/>
        <w:gridCol w:w="848"/>
        <w:gridCol w:w="854"/>
        <w:gridCol w:w="854"/>
        <w:gridCol w:w="854"/>
        <w:gridCol w:w="848"/>
        <w:gridCol w:w="857"/>
        <w:gridCol w:w="848"/>
        <w:gridCol w:w="854"/>
        <w:gridCol w:w="854"/>
        <w:gridCol w:w="832"/>
        <w:gridCol w:w="707"/>
      </w:tblGrid>
      <w:tr w:rsidR="00FC6A8E" w:rsidRPr="00F874B6" w:rsidTr="00C35F9D">
        <w:trPr>
          <w:tblHeader/>
        </w:trPr>
        <w:tc>
          <w:tcPr>
            <w:tcW w:w="564"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jc w:val="center"/>
              <w:rPr>
                <w:kern w:val="2"/>
              </w:rPr>
            </w:pPr>
            <w:r w:rsidRPr="00F874B6">
              <w:rPr>
                <w:kern w:val="2"/>
              </w:rPr>
              <w:t>1</w:t>
            </w:r>
          </w:p>
        </w:tc>
        <w:tc>
          <w:tcPr>
            <w:tcW w:w="354"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jc w:val="center"/>
              <w:rPr>
                <w:kern w:val="2"/>
              </w:rPr>
            </w:pPr>
            <w:r w:rsidRPr="00F874B6">
              <w:rPr>
                <w:kern w:val="2"/>
              </w:rPr>
              <w:t>2</w:t>
            </w:r>
          </w:p>
        </w:tc>
        <w:tc>
          <w:tcPr>
            <w:tcW w:w="125"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jc w:val="center"/>
              <w:rPr>
                <w:spacing w:val="-10"/>
                <w:kern w:val="2"/>
              </w:rPr>
            </w:pPr>
            <w:r w:rsidRPr="00F874B6">
              <w:rPr>
                <w:spacing w:val="-10"/>
                <w:kern w:val="2"/>
              </w:rPr>
              <w:t>3</w:t>
            </w:r>
          </w:p>
        </w:tc>
        <w:tc>
          <w:tcPr>
            <w:tcW w:w="176"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jc w:val="center"/>
              <w:rPr>
                <w:spacing w:val="-10"/>
                <w:kern w:val="2"/>
              </w:rPr>
            </w:pPr>
            <w:r w:rsidRPr="00F874B6">
              <w:rPr>
                <w:spacing w:val="-10"/>
                <w:kern w:val="2"/>
              </w:rPr>
              <w:t>4</w:t>
            </w:r>
          </w:p>
        </w:tc>
        <w:tc>
          <w:tcPr>
            <w:tcW w:w="179"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jc w:val="center"/>
              <w:rPr>
                <w:spacing w:val="-10"/>
                <w:kern w:val="2"/>
              </w:rPr>
            </w:pPr>
            <w:r w:rsidRPr="00F874B6">
              <w:rPr>
                <w:spacing w:val="-10"/>
                <w:kern w:val="2"/>
              </w:rPr>
              <w:t>5</w:t>
            </w:r>
          </w:p>
        </w:tc>
        <w:tc>
          <w:tcPr>
            <w:tcW w:w="147"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jc w:val="center"/>
              <w:rPr>
                <w:spacing w:val="-10"/>
                <w:kern w:val="2"/>
              </w:rPr>
            </w:pPr>
            <w:r w:rsidRPr="00F874B6">
              <w:rPr>
                <w:spacing w:val="-10"/>
                <w:kern w:val="2"/>
              </w:rPr>
              <w:t>6</w:t>
            </w:r>
          </w:p>
        </w:tc>
        <w:tc>
          <w:tcPr>
            <w:tcW w:w="296"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jc w:val="center"/>
              <w:rPr>
                <w:spacing w:val="-10"/>
                <w:kern w:val="2"/>
              </w:rPr>
            </w:pPr>
            <w:r w:rsidRPr="00F874B6">
              <w:rPr>
                <w:spacing w:val="-10"/>
                <w:kern w:val="2"/>
              </w:rPr>
              <w:t>7</w:t>
            </w:r>
          </w:p>
        </w:tc>
        <w:tc>
          <w:tcPr>
            <w:tcW w:w="269"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jc w:val="center"/>
              <w:rPr>
                <w:spacing w:val="-10"/>
                <w:kern w:val="2"/>
              </w:rPr>
            </w:pPr>
            <w:r w:rsidRPr="00F874B6">
              <w:rPr>
                <w:spacing w:val="-10"/>
                <w:kern w:val="2"/>
              </w:rPr>
              <w:t>8</w:t>
            </w:r>
          </w:p>
        </w:tc>
        <w:tc>
          <w:tcPr>
            <w:tcW w:w="266"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jc w:val="center"/>
              <w:rPr>
                <w:spacing w:val="-10"/>
                <w:kern w:val="2"/>
              </w:rPr>
            </w:pPr>
            <w:r w:rsidRPr="00F874B6">
              <w:rPr>
                <w:spacing w:val="-10"/>
                <w:kern w:val="2"/>
              </w:rPr>
              <w:t>9</w:t>
            </w:r>
          </w:p>
        </w:tc>
        <w:tc>
          <w:tcPr>
            <w:tcW w:w="268"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jc w:val="center"/>
              <w:rPr>
                <w:spacing w:val="-10"/>
                <w:kern w:val="2"/>
              </w:rPr>
            </w:pPr>
            <w:r w:rsidRPr="00F874B6">
              <w:rPr>
                <w:spacing w:val="-10"/>
                <w:kern w:val="2"/>
              </w:rPr>
              <w:t>10</w:t>
            </w:r>
          </w:p>
        </w:tc>
        <w:tc>
          <w:tcPr>
            <w:tcW w:w="268"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jc w:val="center"/>
              <w:rPr>
                <w:spacing w:val="-10"/>
                <w:kern w:val="2"/>
              </w:rPr>
            </w:pPr>
            <w:r w:rsidRPr="00F874B6">
              <w:rPr>
                <w:spacing w:val="-10"/>
                <w:kern w:val="2"/>
              </w:rPr>
              <w:t>11</w:t>
            </w:r>
          </w:p>
        </w:tc>
        <w:tc>
          <w:tcPr>
            <w:tcW w:w="268"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jc w:val="center"/>
              <w:rPr>
                <w:spacing w:val="-10"/>
                <w:kern w:val="2"/>
              </w:rPr>
            </w:pPr>
            <w:r w:rsidRPr="00F874B6">
              <w:rPr>
                <w:spacing w:val="-10"/>
                <w:kern w:val="2"/>
              </w:rPr>
              <w:t>12</w:t>
            </w:r>
          </w:p>
        </w:tc>
        <w:tc>
          <w:tcPr>
            <w:tcW w:w="266"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jc w:val="center"/>
              <w:rPr>
                <w:spacing w:val="-10"/>
                <w:kern w:val="2"/>
              </w:rPr>
            </w:pPr>
            <w:r w:rsidRPr="00F874B6">
              <w:rPr>
                <w:spacing w:val="-10"/>
                <w:kern w:val="2"/>
              </w:rPr>
              <w:t>13</w:t>
            </w:r>
          </w:p>
        </w:tc>
        <w:tc>
          <w:tcPr>
            <w:tcW w:w="269"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jc w:val="center"/>
              <w:rPr>
                <w:spacing w:val="-10"/>
                <w:kern w:val="2"/>
              </w:rPr>
            </w:pPr>
            <w:r w:rsidRPr="00F874B6">
              <w:rPr>
                <w:spacing w:val="-10"/>
                <w:kern w:val="2"/>
              </w:rPr>
              <w:t>14</w:t>
            </w:r>
          </w:p>
        </w:tc>
        <w:tc>
          <w:tcPr>
            <w:tcW w:w="266"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jc w:val="center"/>
              <w:rPr>
                <w:spacing w:val="-10"/>
                <w:kern w:val="2"/>
              </w:rPr>
            </w:pPr>
            <w:r w:rsidRPr="00F874B6">
              <w:rPr>
                <w:spacing w:val="-10"/>
                <w:kern w:val="2"/>
              </w:rPr>
              <w:t>15</w:t>
            </w:r>
          </w:p>
        </w:tc>
        <w:tc>
          <w:tcPr>
            <w:tcW w:w="268"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jc w:val="center"/>
              <w:rPr>
                <w:spacing w:val="-10"/>
                <w:kern w:val="2"/>
              </w:rPr>
            </w:pPr>
            <w:r w:rsidRPr="00F874B6">
              <w:rPr>
                <w:spacing w:val="-10"/>
                <w:kern w:val="2"/>
              </w:rPr>
              <w:t>16</w:t>
            </w:r>
          </w:p>
        </w:tc>
        <w:tc>
          <w:tcPr>
            <w:tcW w:w="268"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jc w:val="center"/>
              <w:rPr>
                <w:spacing w:val="-10"/>
                <w:kern w:val="2"/>
              </w:rPr>
            </w:pPr>
            <w:r w:rsidRPr="00F874B6">
              <w:rPr>
                <w:spacing w:val="-10"/>
                <w:kern w:val="2"/>
              </w:rPr>
              <w:t>17</w:t>
            </w:r>
          </w:p>
        </w:tc>
        <w:tc>
          <w:tcPr>
            <w:tcW w:w="261"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jc w:val="center"/>
              <w:rPr>
                <w:spacing w:val="-10"/>
                <w:kern w:val="2"/>
              </w:rPr>
            </w:pPr>
            <w:r w:rsidRPr="00F874B6">
              <w:rPr>
                <w:spacing w:val="-10"/>
                <w:kern w:val="2"/>
              </w:rPr>
              <w:t>18</w:t>
            </w:r>
          </w:p>
        </w:tc>
        <w:tc>
          <w:tcPr>
            <w:tcW w:w="222" w:type="pct"/>
            <w:tcBorders>
              <w:top w:val="single" w:sz="4" w:space="0" w:color="auto"/>
              <w:left w:val="single" w:sz="4" w:space="0" w:color="auto"/>
              <w:bottom w:val="single" w:sz="4" w:space="0" w:color="auto"/>
              <w:right w:val="single" w:sz="4" w:space="0" w:color="auto"/>
            </w:tcBorders>
          </w:tcPr>
          <w:p w:rsidR="00605E0E" w:rsidRPr="00F874B6" w:rsidRDefault="00605E0E" w:rsidP="00605E0E">
            <w:pPr>
              <w:autoSpaceDE w:val="0"/>
              <w:autoSpaceDN w:val="0"/>
              <w:adjustRightInd w:val="0"/>
              <w:jc w:val="center"/>
              <w:rPr>
                <w:spacing w:val="-10"/>
                <w:kern w:val="2"/>
              </w:rPr>
            </w:pPr>
            <w:r w:rsidRPr="00F874B6">
              <w:rPr>
                <w:spacing w:val="-10"/>
                <w:kern w:val="2"/>
              </w:rPr>
              <w:t>19</w:t>
            </w:r>
          </w:p>
        </w:tc>
      </w:tr>
      <w:tr w:rsidR="00F41892" w:rsidRPr="00F874B6" w:rsidTr="00C35F9D">
        <w:trPr>
          <w:trHeight w:val="769"/>
          <w:tblHeader/>
        </w:trPr>
        <w:tc>
          <w:tcPr>
            <w:tcW w:w="564" w:type="pct"/>
            <w:vMerge w:val="restart"/>
            <w:tcBorders>
              <w:top w:val="single" w:sz="4" w:space="0" w:color="auto"/>
              <w:left w:val="single" w:sz="4" w:space="0" w:color="auto"/>
              <w:right w:val="single" w:sz="4" w:space="0" w:color="auto"/>
            </w:tcBorders>
          </w:tcPr>
          <w:p w:rsidR="00F41892" w:rsidRPr="00AF4DE3" w:rsidRDefault="00F41892" w:rsidP="00605E0E">
            <w:pPr>
              <w:rPr>
                <w:rFonts w:ascii="Arial Narrow" w:hAnsi="Arial Narrow"/>
              </w:rPr>
            </w:pPr>
            <w:r w:rsidRPr="00AF4DE3">
              <w:rPr>
                <w:rFonts w:ascii="Arial Narrow" w:hAnsi="Arial Narrow"/>
                <w:sz w:val="22"/>
                <w:szCs w:val="22"/>
              </w:rPr>
              <w:t>Муниципальная Программа Дубовского района «Развитие образования »</w:t>
            </w:r>
          </w:p>
        </w:tc>
        <w:tc>
          <w:tcPr>
            <w:tcW w:w="354" w:type="pct"/>
            <w:tcBorders>
              <w:top w:val="single" w:sz="4" w:space="0" w:color="auto"/>
              <w:left w:val="single" w:sz="4" w:space="0" w:color="auto"/>
              <w:right w:val="single" w:sz="4" w:space="0" w:color="auto"/>
            </w:tcBorders>
          </w:tcPr>
          <w:p w:rsidR="00F41892" w:rsidRPr="00F874B6" w:rsidRDefault="00F41892" w:rsidP="00605E0E">
            <w:pPr>
              <w:rPr>
                <w:sz w:val="20"/>
                <w:szCs w:val="20"/>
              </w:rPr>
            </w:pPr>
            <w:r w:rsidRPr="00F874B6">
              <w:rPr>
                <w:sz w:val="20"/>
                <w:szCs w:val="20"/>
              </w:rPr>
              <w:t xml:space="preserve">всего,  </w:t>
            </w:r>
          </w:p>
          <w:p w:rsidR="00F41892" w:rsidRPr="00F874B6" w:rsidRDefault="00F41892" w:rsidP="00605E0E">
            <w:pPr>
              <w:rPr>
                <w:sz w:val="20"/>
                <w:szCs w:val="20"/>
              </w:rPr>
            </w:pPr>
            <w:r w:rsidRPr="00F874B6">
              <w:rPr>
                <w:sz w:val="20"/>
                <w:szCs w:val="20"/>
              </w:rPr>
              <w:t>в том числе</w:t>
            </w:r>
          </w:p>
        </w:tc>
        <w:tc>
          <w:tcPr>
            <w:tcW w:w="125" w:type="pct"/>
            <w:tcBorders>
              <w:top w:val="single" w:sz="4" w:space="0" w:color="auto"/>
              <w:left w:val="single" w:sz="4" w:space="0" w:color="auto"/>
              <w:right w:val="single" w:sz="4" w:space="0" w:color="auto"/>
            </w:tcBorders>
            <w:vAlign w:val="center"/>
          </w:tcPr>
          <w:p w:rsidR="00F41892" w:rsidRPr="00B33126" w:rsidRDefault="00F41892" w:rsidP="00AF4DE3">
            <w:pPr>
              <w:jc w:val="center"/>
              <w:rPr>
                <w:rFonts w:ascii="Arial Narrow" w:hAnsi="Arial Narrow"/>
                <w:sz w:val="20"/>
                <w:szCs w:val="20"/>
              </w:rPr>
            </w:pPr>
            <w:r w:rsidRPr="00B33126">
              <w:rPr>
                <w:rFonts w:ascii="Arial Narrow" w:hAnsi="Arial Narrow"/>
                <w:sz w:val="20"/>
                <w:szCs w:val="20"/>
              </w:rPr>
              <w:t>X</w:t>
            </w:r>
          </w:p>
        </w:tc>
        <w:tc>
          <w:tcPr>
            <w:tcW w:w="176" w:type="pct"/>
            <w:tcBorders>
              <w:top w:val="single" w:sz="4" w:space="0" w:color="auto"/>
              <w:left w:val="single" w:sz="4" w:space="0" w:color="auto"/>
              <w:right w:val="single" w:sz="4" w:space="0" w:color="auto"/>
            </w:tcBorders>
            <w:vAlign w:val="center"/>
          </w:tcPr>
          <w:p w:rsidR="00F41892" w:rsidRPr="00B33126" w:rsidRDefault="00F41892" w:rsidP="00AF4DE3">
            <w:pPr>
              <w:jc w:val="center"/>
              <w:rPr>
                <w:rFonts w:ascii="Arial Narrow" w:hAnsi="Arial Narrow"/>
                <w:sz w:val="20"/>
                <w:szCs w:val="20"/>
              </w:rPr>
            </w:pPr>
            <w:r w:rsidRPr="00B33126">
              <w:rPr>
                <w:rFonts w:ascii="Arial Narrow" w:hAnsi="Arial Narrow"/>
                <w:sz w:val="20"/>
                <w:szCs w:val="20"/>
              </w:rPr>
              <w:t>X</w:t>
            </w:r>
          </w:p>
        </w:tc>
        <w:tc>
          <w:tcPr>
            <w:tcW w:w="179" w:type="pct"/>
            <w:tcBorders>
              <w:top w:val="single" w:sz="4" w:space="0" w:color="auto"/>
              <w:left w:val="single" w:sz="4" w:space="0" w:color="auto"/>
              <w:right w:val="single" w:sz="4" w:space="0" w:color="auto"/>
            </w:tcBorders>
            <w:vAlign w:val="center"/>
          </w:tcPr>
          <w:p w:rsidR="00F41892" w:rsidRPr="00B33126" w:rsidRDefault="00F41892" w:rsidP="00AF4DE3">
            <w:pPr>
              <w:jc w:val="center"/>
              <w:rPr>
                <w:rFonts w:ascii="Arial Narrow" w:hAnsi="Arial Narrow"/>
                <w:sz w:val="20"/>
                <w:szCs w:val="20"/>
              </w:rPr>
            </w:pPr>
            <w:r w:rsidRPr="00B33126">
              <w:rPr>
                <w:rFonts w:ascii="Arial Narrow" w:hAnsi="Arial Narrow"/>
                <w:sz w:val="20"/>
                <w:szCs w:val="20"/>
              </w:rPr>
              <w:t>X</w:t>
            </w:r>
          </w:p>
        </w:tc>
        <w:tc>
          <w:tcPr>
            <w:tcW w:w="147" w:type="pct"/>
            <w:tcBorders>
              <w:top w:val="single" w:sz="4" w:space="0" w:color="auto"/>
              <w:left w:val="single" w:sz="4" w:space="0" w:color="auto"/>
              <w:right w:val="single" w:sz="4" w:space="0" w:color="auto"/>
            </w:tcBorders>
            <w:vAlign w:val="center"/>
          </w:tcPr>
          <w:p w:rsidR="00F41892" w:rsidRPr="00B33126" w:rsidRDefault="00F41892" w:rsidP="00AF4DE3">
            <w:pPr>
              <w:jc w:val="center"/>
              <w:rPr>
                <w:rFonts w:ascii="Arial Narrow" w:hAnsi="Arial Narrow"/>
                <w:sz w:val="20"/>
                <w:szCs w:val="20"/>
              </w:rPr>
            </w:pPr>
            <w:r w:rsidRPr="00B33126">
              <w:rPr>
                <w:rFonts w:ascii="Arial Narrow" w:hAnsi="Arial Narrow"/>
                <w:sz w:val="20"/>
                <w:szCs w:val="20"/>
              </w:rPr>
              <w:t>X</w:t>
            </w:r>
          </w:p>
        </w:tc>
        <w:tc>
          <w:tcPr>
            <w:tcW w:w="296" w:type="pct"/>
            <w:tcBorders>
              <w:top w:val="single" w:sz="4" w:space="0" w:color="auto"/>
              <w:left w:val="single" w:sz="4" w:space="0" w:color="auto"/>
              <w:right w:val="single" w:sz="4" w:space="0" w:color="auto"/>
            </w:tcBorders>
            <w:vAlign w:val="center"/>
          </w:tcPr>
          <w:p w:rsidR="00F41892" w:rsidRPr="00F874B6" w:rsidRDefault="00BD6626" w:rsidP="00AF4DE3">
            <w:pPr>
              <w:jc w:val="center"/>
              <w:rPr>
                <w:rFonts w:ascii="Arial Narrow" w:hAnsi="Arial Narrow"/>
                <w:sz w:val="20"/>
                <w:szCs w:val="20"/>
              </w:rPr>
            </w:pPr>
            <w:r>
              <w:rPr>
                <w:rFonts w:ascii="Arial Narrow" w:hAnsi="Arial Narrow"/>
                <w:sz w:val="20"/>
                <w:szCs w:val="20"/>
              </w:rPr>
              <w:t>988384,7</w:t>
            </w:r>
          </w:p>
        </w:tc>
        <w:tc>
          <w:tcPr>
            <w:tcW w:w="269" w:type="pct"/>
            <w:tcBorders>
              <w:top w:val="single" w:sz="4" w:space="0" w:color="auto"/>
              <w:left w:val="single" w:sz="4" w:space="0" w:color="auto"/>
              <w:right w:val="single" w:sz="4" w:space="0" w:color="auto"/>
            </w:tcBorders>
            <w:vAlign w:val="center"/>
          </w:tcPr>
          <w:p w:rsidR="00F41892" w:rsidRPr="00F874B6" w:rsidRDefault="00F41892" w:rsidP="00AF4DE3">
            <w:pPr>
              <w:jc w:val="center"/>
              <w:rPr>
                <w:rFonts w:ascii="Arial Narrow" w:hAnsi="Arial Narrow"/>
                <w:sz w:val="20"/>
                <w:szCs w:val="20"/>
              </w:rPr>
            </w:pPr>
            <w:r>
              <w:rPr>
                <w:rFonts w:ascii="Arial Narrow" w:hAnsi="Arial Narrow"/>
                <w:sz w:val="20"/>
                <w:szCs w:val="20"/>
              </w:rPr>
              <w:t>87022,0</w:t>
            </w:r>
          </w:p>
        </w:tc>
        <w:tc>
          <w:tcPr>
            <w:tcW w:w="266" w:type="pct"/>
            <w:tcBorders>
              <w:top w:val="single" w:sz="4" w:space="0" w:color="auto"/>
              <w:left w:val="single" w:sz="4" w:space="0" w:color="auto"/>
              <w:right w:val="single" w:sz="4" w:space="0" w:color="auto"/>
            </w:tcBorders>
            <w:vAlign w:val="center"/>
          </w:tcPr>
          <w:p w:rsidR="00F41892" w:rsidRPr="00F874B6" w:rsidRDefault="00F41892" w:rsidP="00AF4DE3">
            <w:pPr>
              <w:jc w:val="center"/>
              <w:rPr>
                <w:rFonts w:ascii="Arial Narrow" w:hAnsi="Arial Narrow"/>
                <w:sz w:val="20"/>
                <w:szCs w:val="20"/>
              </w:rPr>
            </w:pPr>
            <w:r>
              <w:rPr>
                <w:rFonts w:ascii="Arial Narrow" w:hAnsi="Arial Narrow"/>
                <w:sz w:val="20"/>
                <w:szCs w:val="20"/>
              </w:rPr>
              <w:t>91710,7</w:t>
            </w:r>
          </w:p>
        </w:tc>
        <w:tc>
          <w:tcPr>
            <w:tcW w:w="268" w:type="pct"/>
            <w:tcBorders>
              <w:top w:val="single" w:sz="4" w:space="0" w:color="auto"/>
              <w:left w:val="single" w:sz="4" w:space="0" w:color="auto"/>
              <w:right w:val="single" w:sz="4" w:space="0" w:color="auto"/>
            </w:tcBorders>
            <w:vAlign w:val="center"/>
          </w:tcPr>
          <w:p w:rsidR="00F41892" w:rsidRPr="00F874B6" w:rsidRDefault="00F41892" w:rsidP="00AF4DE3">
            <w:pPr>
              <w:jc w:val="center"/>
              <w:rPr>
                <w:rFonts w:ascii="Arial Narrow" w:hAnsi="Arial Narrow"/>
                <w:sz w:val="20"/>
                <w:szCs w:val="20"/>
              </w:rPr>
            </w:pPr>
            <w:r>
              <w:rPr>
                <w:rFonts w:ascii="Arial Narrow" w:hAnsi="Arial Narrow"/>
                <w:sz w:val="20"/>
                <w:szCs w:val="20"/>
              </w:rPr>
              <w:t>80965,2</w:t>
            </w:r>
          </w:p>
        </w:tc>
        <w:tc>
          <w:tcPr>
            <w:tcW w:w="268" w:type="pct"/>
            <w:tcBorders>
              <w:top w:val="single" w:sz="4" w:space="0" w:color="auto"/>
              <w:left w:val="single" w:sz="4" w:space="0" w:color="auto"/>
              <w:right w:val="single" w:sz="4" w:space="0" w:color="auto"/>
            </w:tcBorders>
            <w:vAlign w:val="center"/>
          </w:tcPr>
          <w:p w:rsidR="00F41892" w:rsidRDefault="00F41892" w:rsidP="00F41892">
            <w:pPr>
              <w:jc w:val="center"/>
            </w:pPr>
            <w:r w:rsidRPr="007207E6">
              <w:rPr>
                <w:rFonts w:ascii="Arial Narrow" w:hAnsi="Arial Narrow"/>
                <w:sz w:val="20"/>
                <w:szCs w:val="20"/>
              </w:rPr>
              <w:t>80965,2</w:t>
            </w:r>
          </w:p>
        </w:tc>
        <w:tc>
          <w:tcPr>
            <w:tcW w:w="268" w:type="pct"/>
            <w:tcBorders>
              <w:top w:val="single" w:sz="4" w:space="0" w:color="auto"/>
              <w:left w:val="single" w:sz="4" w:space="0" w:color="auto"/>
              <w:right w:val="single" w:sz="4" w:space="0" w:color="auto"/>
            </w:tcBorders>
            <w:vAlign w:val="center"/>
          </w:tcPr>
          <w:p w:rsidR="00F41892" w:rsidRDefault="00F41892" w:rsidP="00F41892">
            <w:pPr>
              <w:jc w:val="center"/>
            </w:pPr>
            <w:r w:rsidRPr="007207E6">
              <w:rPr>
                <w:rFonts w:ascii="Arial Narrow" w:hAnsi="Arial Narrow"/>
                <w:sz w:val="20"/>
                <w:szCs w:val="20"/>
              </w:rPr>
              <w:t>80965,2</w:t>
            </w:r>
          </w:p>
        </w:tc>
        <w:tc>
          <w:tcPr>
            <w:tcW w:w="266" w:type="pct"/>
            <w:tcBorders>
              <w:top w:val="single" w:sz="4" w:space="0" w:color="auto"/>
              <w:left w:val="single" w:sz="4" w:space="0" w:color="auto"/>
              <w:right w:val="single" w:sz="4" w:space="0" w:color="auto"/>
            </w:tcBorders>
            <w:vAlign w:val="center"/>
          </w:tcPr>
          <w:p w:rsidR="00F41892" w:rsidRDefault="00F41892" w:rsidP="00F41892">
            <w:pPr>
              <w:jc w:val="center"/>
            </w:pPr>
            <w:r w:rsidRPr="007207E6">
              <w:rPr>
                <w:rFonts w:ascii="Arial Narrow" w:hAnsi="Arial Narrow"/>
                <w:sz w:val="20"/>
                <w:szCs w:val="20"/>
              </w:rPr>
              <w:t>80965,2</w:t>
            </w:r>
          </w:p>
        </w:tc>
        <w:tc>
          <w:tcPr>
            <w:tcW w:w="269" w:type="pct"/>
            <w:tcBorders>
              <w:top w:val="single" w:sz="4" w:space="0" w:color="auto"/>
              <w:left w:val="single" w:sz="4" w:space="0" w:color="auto"/>
              <w:right w:val="single" w:sz="4" w:space="0" w:color="auto"/>
            </w:tcBorders>
            <w:vAlign w:val="center"/>
          </w:tcPr>
          <w:p w:rsidR="00F41892" w:rsidRDefault="00F41892" w:rsidP="00F41892">
            <w:pPr>
              <w:jc w:val="center"/>
            </w:pPr>
            <w:r w:rsidRPr="007207E6">
              <w:rPr>
                <w:rFonts w:ascii="Arial Narrow" w:hAnsi="Arial Narrow"/>
                <w:sz w:val="20"/>
                <w:szCs w:val="20"/>
              </w:rPr>
              <w:t>80965,2</w:t>
            </w:r>
          </w:p>
        </w:tc>
        <w:tc>
          <w:tcPr>
            <w:tcW w:w="266" w:type="pct"/>
            <w:tcBorders>
              <w:top w:val="single" w:sz="4" w:space="0" w:color="auto"/>
              <w:left w:val="single" w:sz="4" w:space="0" w:color="auto"/>
              <w:right w:val="single" w:sz="4" w:space="0" w:color="auto"/>
            </w:tcBorders>
            <w:vAlign w:val="center"/>
          </w:tcPr>
          <w:p w:rsidR="00F41892" w:rsidRDefault="00F41892" w:rsidP="00F41892">
            <w:pPr>
              <w:jc w:val="center"/>
            </w:pPr>
            <w:r w:rsidRPr="007207E6">
              <w:rPr>
                <w:rFonts w:ascii="Arial Narrow" w:hAnsi="Arial Narrow"/>
                <w:sz w:val="20"/>
                <w:szCs w:val="20"/>
              </w:rPr>
              <w:t>80965,2</w:t>
            </w:r>
          </w:p>
        </w:tc>
        <w:tc>
          <w:tcPr>
            <w:tcW w:w="268" w:type="pct"/>
            <w:tcBorders>
              <w:top w:val="single" w:sz="4" w:space="0" w:color="auto"/>
              <w:left w:val="single" w:sz="4" w:space="0" w:color="auto"/>
              <w:right w:val="single" w:sz="4" w:space="0" w:color="auto"/>
            </w:tcBorders>
            <w:vAlign w:val="center"/>
          </w:tcPr>
          <w:p w:rsidR="00F41892" w:rsidRDefault="00F41892" w:rsidP="00F41892">
            <w:pPr>
              <w:jc w:val="center"/>
            </w:pPr>
            <w:r w:rsidRPr="007207E6">
              <w:rPr>
                <w:rFonts w:ascii="Arial Narrow" w:hAnsi="Arial Narrow"/>
                <w:sz w:val="20"/>
                <w:szCs w:val="20"/>
              </w:rPr>
              <w:t>80965,2</w:t>
            </w:r>
          </w:p>
        </w:tc>
        <w:tc>
          <w:tcPr>
            <w:tcW w:w="268" w:type="pct"/>
            <w:tcBorders>
              <w:top w:val="single" w:sz="4" w:space="0" w:color="auto"/>
              <w:left w:val="single" w:sz="4" w:space="0" w:color="auto"/>
              <w:right w:val="single" w:sz="4" w:space="0" w:color="auto"/>
            </w:tcBorders>
            <w:vAlign w:val="center"/>
          </w:tcPr>
          <w:p w:rsidR="00F41892" w:rsidRDefault="00F41892" w:rsidP="00F41892">
            <w:pPr>
              <w:jc w:val="center"/>
            </w:pPr>
            <w:r w:rsidRPr="007207E6">
              <w:rPr>
                <w:rFonts w:ascii="Arial Narrow" w:hAnsi="Arial Narrow"/>
                <w:sz w:val="20"/>
                <w:szCs w:val="20"/>
              </w:rPr>
              <w:t>80965,2</w:t>
            </w:r>
          </w:p>
        </w:tc>
        <w:tc>
          <w:tcPr>
            <w:tcW w:w="261" w:type="pct"/>
            <w:tcBorders>
              <w:top w:val="single" w:sz="4" w:space="0" w:color="auto"/>
              <w:left w:val="single" w:sz="4" w:space="0" w:color="auto"/>
              <w:right w:val="single" w:sz="4" w:space="0" w:color="auto"/>
            </w:tcBorders>
            <w:vAlign w:val="center"/>
          </w:tcPr>
          <w:p w:rsidR="00F41892" w:rsidRDefault="00F41892" w:rsidP="00F41892">
            <w:pPr>
              <w:jc w:val="center"/>
            </w:pPr>
            <w:r w:rsidRPr="007207E6">
              <w:rPr>
                <w:rFonts w:ascii="Arial Narrow" w:hAnsi="Arial Narrow"/>
                <w:sz w:val="20"/>
                <w:szCs w:val="20"/>
              </w:rPr>
              <w:t>80965,2</w:t>
            </w:r>
          </w:p>
        </w:tc>
        <w:tc>
          <w:tcPr>
            <w:tcW w:w="222" w:type="pct"/>
            <w:tcBorders>
              <w:top w:val="single" w:sz="4" w:space="0" w:color="auto"/>
              <w:left w:val="single" w:sz="4" w:space="0" w:color="auto"/>
              <w:right w:val="single" w:sz="4" w:space="0" w:color="auto"/>
            </w:tcBorders>
            <w:vAlign w:val="center"/>
          </w:tcPr>
          <w:p w:rsidR="00F41892" w:rsidRDefault="00F41892" w:rsidP="00F41892">
            <w:pPr>
              <w:jc w:val="center"/>
            </w:pPr>
            <w:r w:rsidRPr="007207E6">
              <w:rPr>
                <w:rFonts w:ascii="Arial Narrow" w:hAnsi="Arial Narrow"/>
                <w:sz w:val="20"/>
                <w:szCs w:val="20"/>
              </w:rPr>
              <w:t>80965,2</w:t>
            </w:r>
          </w:p>
        </w:tc>
      </w:tr>
      <w:tr w:rsidR="007C68A0" w:rsidRPr="00F874B6" w:rsidTr="00C35F9D">
        <w:trPr>
          <w:tblHeader/>
        </w:trPr>
        <w:tc>
          <w:tcPr>
            <w:tcW w:w="564" w:type="pct"/>
            <w:vMerge/>
            <w:tcBorders>
              <w:left w:val="single" w:sz="4" w:space="0" w:color="auto"/>
              <w:right w:val="single" w:sz="4" w:space="0" w:color="auto"/>
            </w:tcBorders>
            <w:vAlign w:val="center"/>
          </w:tcPr>
          <w:p w:rsidR="007C68A0" w:rsidRPr="00AF4DE3" w:rsidRDefault="007C68A0" w:rsidP="00605E0E">
            <w:pPr>
              <w:rPr>
                <w:rFonts w:ascii="Arial Narrow" w:hAnsi="Arial Narrow"/>
              </w:rPr>
            </w:pPr>
          </w:p>
        </w:tc>
        <w:tc>
          <w:tcPr>
            <w:tcW w:w="354" w:type="pct"/>
            <w:tcBorders>
              <w:top w:val="single" w:sz="4" w:space="0" w:color="auto"/>
              <w:left w:val="single" w:sz="4" w:space="0" w:color="auto"/>
              <w:bottom w:val="single" w:sz="4" w:space="0" w:color="auto"/>
              <w:right w:val="single" w:sz="4" w:space="0" w:color="auto"/>
            </w:tcBorders>
          </w:tcPr>
          <w:p w:rsidR="007C68A0" w:rsidRDefault="007C68A0" w:rsidP="00605E0E">
            <w:pPr>
              <w:rPr>
                <w:sz w:val="20"/>
                <w:szCs w:val="20"/>
              </w:rPr>
            </w:pPr>
            <w:r w:rsidRPr="00F874B6">
              <w:rPr>
                <w:sz w:val="20"/>
                <w:szCs w:val="20"/>
              </w:rPr>
              <w:t>Дубовский районный отдел образования</w:t>
            </w:r>
          </w:p>
          <w:p w:rsidR="00E91048" w:rsidRDefault="00E91048" w:rsidP="00605E0E">
            <w:pPr>
              <w:rPr>
                <w:sz w:val="20"/>
                <w:szCs w:val="20"/>
              </w:rPr>
            </w:pPr>
          </w:p>
          <w:p w:rsidR="00E91048" w:rsidRPr="00F874B6" w:rsidRDefault="00E91048" w:rsidP="00605E0E">
            <w:pPr>
              <w:rPr>
                <w:sz w:val="20"/>
                <w:szCs w:val="20"/>
              </w:rPr>
            </w:pPr>
          </w:p>
        </w:tc>
        <w:tc>
          <w:tcPr>
            <w:tcW w:w="125" w:type="pct"/>
            <w:tcBorders>
              <w:top w:val="single" w:sz="4" w:space="0" w:color="auto"/>
              <w:left w:val="single" w:sz="4" w:space="0" w:color="auto"/>
              <w:bottom w:val="single" w:sz="4" w:space="0" w:color="auto"/>
              <w:right w:val="single" w:sz="4" w:space="0" w:color="auto"/>
            </w:tcBorders>
            <w:vAlign w:val="center"/>
          </w:tcPr>
          <w:p w:rsidR="007C68A0" w:rsidRPr="00B33126" w:rsidRDefault="007C68A0" w:rsidP="00AF4DE3">
            <w:pPr>
              <w:jc w:val="center"/>
              <w:rPr>
                <w:rFonts w:ascii="Arial Narrow" w:hAnsi="Arial Narrow"/>
                <w:sz w:val="20"/>
                <w:szCs w:val="20"/>
              </w:rPr>
            </w:pPr>
            <w:r w:rsidRPr="00B33126">
              <w:rPr>
                <w:rFonts w:ascii="Arial Narrow" w:hAnsi="Arial Narrow"/>
                <w:sz w:val="20"/>
                <w:szCs w:val="20"/>
              </w:rPr>
              <w:t>907</w:t>
            </w:r>
          </w:p>
          <w:p w:rsidR="007C68A0" w:rsidRPr="00B33126" w:rsidRDefault="007C68A0" w:rsidP="00AF4DE3">
            <w:pPr>
              <w:jc w:val="center"/>
              <w:rPr>
                <w:rFonts w:ascii="Arial Narrow" w:hAnsi="Arial Narrow"/>
                <w:sz w:val="20"/>
                <w:szCs w:val="20"/>
              </w:rPr>
            </w:pPr>
          </w:p>
        </w:tc>
        <w:tc>
          <w:tcPr>
            <w:tcW w:w="176" w:type="pct"/>
            <w:tcBorders>
              <w:top w:val="single" w:sz="4" w:space="0" w:color="auto"/>
              <w:left w:val="single" w:sz="4" w:space="0" w:color="auto"/>
              <w:bottom w:val="single" w:sz="4" w:space="0" w:color="auto"/>
              <w:right w:val="single" w:sz="4" w:space="0" w:color="auto"/>
            </w:tcBorders>
            <w:vAlign w:val="center"/>
          </w:tcPr>
          <w:p w:rsidR="007C68A0" w:rsidRPr="00B33126" w:rsidRDefault="007C68A0" w:rsidP="00AF4DE3">
            <w:pPr>
              <w:jc w:val="center"/>
              <w:rPr>
                <w:rFonts w:ascii="Arial Narrow" w:hAnsi="Arial Narrow"/>
                <w:sz w:val="20"/>
                <w:szCs w:val="20"/>
              </w:rPr>
            </w:pPr>
            <w:r w:rsidRPr="00B33126">
              <w:rPr>
                <w:rFonts w:ascii="Arial Narrow" w:hAnsi="Arial Narrow"/>
                <w:sz w:val="20"/>
                <w:szCs w:val="20"/>
              </w:rPr>
              <w:t>Х</w:t>
            </w:r>
          </w:p>
        </w:tc>
        <w:tc>
          <w:tcPr>
            <w:tcW w:w="179" w:type="pct"/>
            <w:tcBorders>
              <w:top w:val="single" w:sz="4" w:space="0" w:color="auto"/>
              <w:left w:val="single" w:sz="4" w:space="0" w:color="auto"/>
              <w:bottom w:val="single" w:sz="4" w:space="0" w:color="auto"/>
              <w:right w:val="single" w:sz="4" w:space="0" w:color="auto"/>
            </w:tcBorders>
            <w:vAlign w:val="center"/>
          </w:tcPr>
          <w:p w:rsidR="007C68A0" w:rsidRPr="00B33126" w:rsidRDefault="007C68A0" w:rsidP="00AF4DE3">
            <w:pPr>
              <w:jc w:val="center"/>
              <w:rPr>
                <w:rFonts w:ascii="Arial Narrow" w:hAnsi="Arial Narrow"/>
                <w:sz w:val="20"/>
                <w:szCs w:val="20"/>
              </w:rPr>
            </w:pPr>
            <w:r w:rsidRPr="00B33126">
              <w:rPr>
                <w:rFonts w:ascii="Arial Narrow" w:hAnsi="Arial Narrow"/>
                <w:sz w:val="20"/>
                <w:szCs w:val="20"/>
              </w:rPr>
              <w:t>X</w:t>
            </w:r>
          </w:p>
        </w:tc>
        <w:tc>
          <w:tcPr>
            <w:tcW w:w="147" w:type="pct"/>
            <w:tcBorders>
              <w:top w:val="single" w:sz="4" w:space="0" w:color="auto"/>
              <w:left w:val="single" w:sz="4" w:space="0" w:color="auto"/>
              <w:bottom w:val="single" w:sz="4" w:space="0" w:color="auto"/>
              <w:right w:val="single" w:sz="4" w:space="0" w:color="auto"/>
            </w:tcBorders>
            <w:vAlign w:val="center"/>
          </w:tcPr>
          <w:p w:rsidR="007C68A0" w:rsidRPr="00B33126" w:rsidRDefault="007C68A0" w:rsidP="00AF4DE3">
            <w:pPr>
              <w:jc w:val="center"/>
              <w:rPr>
                <w:rFonts w:ascii="Arial Narrow" w:hAnsi="Arial Narrow"/>
                <w:sz w:val="20"/>
                <w:szCs w:val="20"/>
              </w:rPr>
            </w:pPr>
            <w:r w:rsidRPr="00B33126">
              <w:rPr>
                <w:rFonts w:ascii="Arial Narrow" w:hAnsi="Arial Narrow"/>
                <w:sz w:val="20"/>
                <w:szCs w:val="20"/>
              </w:rPr>
              <w:t>X</w:t>
            </w:r>
          </w:p>
        </w:tc>
        <w:tc>
          <w:tcPr>
            <w:tcW w:w="296" w:type="pct"/>
            <w:tcBorders>
              <w:top w:val="single" w:sz="4" w:space="0" w:color="auto"/>
              <w:left w:val="single" w:sz="4" w:space="0" w:color="auto"/>
              <w:bottom w:val="single" w:sz="4" w:space="0" w:color="auto"/>
              <w:right w:val="single" w:sz="4" w:space="0" w:color="auto"/>
            </w:tcBorders>
            <w:vAlign w:val="center"/>
          </w:tcPr>
          <w:p w:rsidR="007C68A0" w:rsidRPr="00F874B6" w:rsidRDefault="00BF1097" w:rsidP="00AF4DE3">
            <w:pPr>
              <w:jc w:val="center"/>
              <w:rPr>
                <w:rFonts w:ascii="Arial Narrow" w:hAnsi="Arial Narrow"/>
                <w:sz w:val="20"/>
                <w:szCs w:val="20"/>
              </w:rPr>
            </w:pPr>
            <w:r>
              <w:rPr>
                <w:rFonts w:ascii="Arial Narrow" w:hAnsi="Arial Narrow"/>
                <w:sz w:val="20"/>
                <w:szCs w:val="20"/>
              </w:rPr>
              <w:t>912339,3</w:t>
            </w:r>
          </w:p>
        </w:tc>
        <w:tc>
          <w:tcPr>
            <w:tcW w:w="269" w:type="pct"/>
            <w:tcBorders>
              <w:top w:val="single" w:sz="4" w:space="0" w:color="auto"/>
              <w:left w:val="single" w:sz="4" w:space="0" w:color="auto"/>
              <w:bottom w:val="single" w:sz="4" w:space="0" w:color="auto"/>
              <w:right w:val="single" w:sz="4" w:space="0" w:color="auto"/>
            </w:tcBorders>
            <w:vAlign w:val="center"/>
          </w:tcPr>
          <w:p w:rsidR="007C68A0" w:rsidRPr="00F874B6" w:rsidRDefault="007C68A0" w:rsidP="00AF4DE3">
            <w:pPr>
              <w:jc w:val="center"/>
              <w:rPr>
                <w:rFonts w:ascii="Arial Narrow" w:hAnsi="Arial Narrow"/>
                <w:sz w:val="20"/>
                <w:szCs w:val="20"/>
              </w:rPr>
            </w:pPr>
            <w:r>
              <w:rPr>
                <w:rFonts w:ascii="Arial Narrow" w:hAnsi="Arial Narrow"/>
                <w:sz w:val="20"/>
                <w:szCs w:val="20"/>
              </w:rPr>
              <w:t>80691,3</w:t>
            </w:r>
          </w:p>
        </w:tc>
        <w:tc>
          <w:tcPr>
            <w:tcW w:w="266" w:type="pct"/>
            <w:tcBorders>
              <w:top w:val="single" w:sz="4" w:space="0" w:color="auto"/>
              <w:left w:val="single" w:sz="4" w:space="0" w:color="auto"/>
              <w:bottom w:val="single" w:sz="4" w:space="0" w:color="auto"/>
              <w:right w:val="single" w:sz="4" w:space="0" w:color="auto"/>
            </w:tcBorders>
            <w:vAlign w:val="center"/>
          </w:tcPr>
          <w:p w:rsidR="007C68A0" w:rsidRPr="00F874B6" w:rsidRDefault="007C68A0" w:rsidP="00AF4DE3">
            <w:pPr>
              <w:jc w:val="center"/>
              <w:rPr>
                <w:rFonts w:ascii="Arial Narrow" w:hAnsi="Arial Narrow"/>
                <w:sz w:val="20"/>
                <w:szCs w:val="20"/>
              </w:rPr>
            </w:pPr>
            <w:r>
              <w:rPr>
                <w:rFonts w:ascii="Arial Narrow" w:hAnsi="Arial Narrow"/>
                <w:sz w:val="20"/>
                <w:szCs w:val="20"/>
              </w:rPr>
              <w:t>85373,0</w:t>
            </w:r>
          </w:p>
        </w:tc>
        <w:tc>
          <w:tcPr>
            <w:tcW w:w="268" w:type="pct"/>
            <w:tcBorders>
              <w:top w:val="single" w:sz="4" w:space="0" w:color="auto"/>
              <w:left w:val="single" w:sz="4" w:space="0" w:color="auto"/>
              <w:bottom w:val="single" w:sz="4" w:space="0" w:color="auto"/>
              <w:right w:val="single" w:sz="4" w:space="0" w:color="auto"/>
            </w:tcBorders>
            <w:vAlign w:val="center"/>
          </w:tcPr>
          <w:p w:rsidR="007C68A0" w:rsidRPr="00F874B6" w:rsidRDefault="007C68A0" w:rsidP="00AF4DE3">
            <w:pPr>
              <w:jc w:val="center"/>
              <w:rPr>
                <w:rFonts w:ascii="Arial Narrow" w:hAnsi="Arial Narrow"/>
                <w:sz w:val="20"/>
                <w:szCs w:val="20"/>
              </w:rPr>
            </w:pPr>
            <w:r>
              <w:rPr>
                <w:rFonts w:ascii="Arial Narrow" w:hAnsi="Arial Narrow"/>
                <w:sz w:val="20"/>
                <w:szCs w:val="20"/>
              </w:rPr>
              <w:t>74627,5</w:t>
            </w:r>
          </w:p>
        </w:tc>
        <w:tc>
          <w:tcPr>
            <w:tcW w:w="268" w:type="pct"/>
            <w:tcBorders>
              <w:top w:val="single" w:sz="4" w:space="0" w:color="auto"/>
              <w:left w:val="single" w:sz="4" w:space="0" w:color="auto"/>
              <w:bottom w:val="single" w:sz="4" w:space="0" w:color="auto"/>
              <w:right w:val="single" w:sz="4" w:space="0" w:color="auto"/>
            </w:tcBorders>
            <w:vAlign w:val="center"/>
          </w:tcPr>
          <w:p w:rsidR="007C68A0" w:rsidRDefault="007C68A0" w:rsidP="007C68A0">
            <w:pPr>
              <w:jc w:val="center"/>
            </w:pPr>
            <w:r w:rsidRPr="00D113A7">
              <w:rPr>
                <w:rFonts w:ascii="Arial Narrow" w:hAnsi="Arial Narrow"/>
                <w:sz w:val="20"/>
                <w:szCs w:val="20"/>
              </w:rPr>
              <w:t>74627,5</w:t>
            </w:r>
          </w:p>
        </w:tc>
        <w:tc>
          <w:tcPr>
            <w:tcW w:w="268" w:type="pct"/>
            <w:tcBorders>
              <w:top w:val="single" w:sz="4" w:space="0" w:color="auto"/>
              <w:left w:val="single" w:sz="4" w:space="0" w:color="auto"/>
              <w:bottom w:val="single" w:sz="4" w:space="0" w:color="auto"/>
              <w:right w:val="single" w:sz="4" w:space="0" w:color="auto"/>
            </w:tcBorders>
            <w:vAlign w:val="center"/>
          </w:tcPr>
          <w:p w:rsidR="007C68A0" w:rsidRDefault="007C68A0" w:rsidP="007C68A0">
            <w:pPr>
              <w:jc w:val="center"/>
            </w:pPr>
            <w:r w:rsidRPr="00D113A7">
              <w:rPr>
                <w:rFonts w:ascii="Arial Narrow" w:hAnsi="Arial Narrow"/>
                <w:sz w:val="20"/>
                <w:szCs w:val="20"/>
              </w:rPr>
              <w:t>74627,5</w:t>
            </w:r>
          </w:p>
        </w:tc>
        <w:tc>
          <w:tcPr>
            <w:tcW w:w="266" w:type="pct"/>
            <w:tcBorders>
              <w:top w:val="single" w:sz="4" w:space="0" w:color="auto"/>
              <w:left w:val="single" w:sz="4" w:space="0" w:color="auto"/>
              <w:bottom w:val="single" w:sz="4" w:space="0" w:color="auto"/>
              <w:right w:val="single" w:sz="4" w:space="0" w:color="auto"/>
            </w:tcBorders>
            <w:vAlign w:val="center"/>
          </w:tcPr>
          <w:p w:rsidR="007C68A0" w:rsidRDefault="007C68A0" w:rsidP="007C68A0">
            <w:pPr>
              <w:jc w:val="center"/>
            </w:pPr>
            <w:r w:rsidRPr="00D113A7">
              <w:rPr>
                <w:rFonts w:ascii="Arial Narrow" w:hAnsi="Arial Narrow"/>
                <w:sz w:val="20"/>
                <w:szCs w:val="20"/>
              </w:rPr>
              <w:t>74627,5</w:t>
            </w:r>
          </w:p>
        </w:tc>
        <w:tc>
          <w:tcPr>
            <w:tcW w:w="269" w:type="pct"/>
            <w:tcBorders>
              <w:top w:val="single" w:sz="4" w:space="0" w:color="auto"/>
              <w:left w:val="single" w:sz="4" w:space="0" w:color="auto"/>
              <w:bottom w:val="single" w:sz="4" w:space="0" w:color="auto"/>
              <w:right w:val="single" w:sz="4" w:space="0" w:color="auto"/>
            </w:tcBorders>
            <w:vAlign w:val="center"/>
          </w:tcPr>
          <w:p w:rsidR="007C68A0" w:rsidRDefault="007C68A0" w:rsidP="007C68A0">
            <w:pPr>
              <w:jc w:val="center"/>
            </w:pPr>
            <w:r w:rsidRPr="00D113A7">
              <w:rPr>
                <w:rFonts w:ascii="Arial Narrow" w:hAnsi="Arial Narrow"/>
                <w:sz w:val="20"/>
                <w:szCs w:val="20"/>
              </w:rPr>
              <w:t>74627,5</w:t>
            </w:r>
          </w:p>
        </w:tc>
        <w:tc>
          <w:tcPr>
            <w:tcW w:w="266" w:type="pct"/>
            <w:tcBorders>
              <w:top w:val="single" w:sz="4" w:space="0" w:color="auto"/>
              <w:left w:val="single" w:sz="4" w:space="0" w:color="auto"/>
              <w:bottom w:val="single" w:sz="4" w:space="0" w:color="auto"/>
              <w:right w:val="single" w:sz="4" w:space="0" w:color="auto"/>
            </w:tcBorders>
            <w:vAlign w:val="center"/>
          </w:tcPr>
          <w:p w:rsidR="007C68A0" w:rsidRDefault="007C68A0" w:rsidP="007C68A0">
            <w:pPr>
              <w:jc w:val="center"/>
            </w:pPr>
            <w:r w:rsidRPr="00D113A7">
              <w:rPr>
                <w:rFonts w:ascii="Arial Narrow" w:hAnsi="Arial Narrow"/>
                <w:sz w:val="20"/>
                <w:szCs w:val="20"/>
              </w:rPr>
              <w:t>74627,5</w:t>
            </w:r>
          </w:p>
        </w:tc>
        <w:tc>
          <w:tcPr>
            <w:tcW w:w="268" w:type="pct"/>
            <w:tcBorders>
              <w:top w:val="single" w:sz="4" w:space="0" w:color="auto"/>
              <w:left w:val="single" w:sz="4" w:space="0" w:color="auto"/>
              <w:bottom w:val="single" w:sz="4" w:space="0" w:color="auto"/>
              <w:right w:val="single" w:sz="4" w:space="0" w:color="auto"/>
            </w:tcBorders>
            <w:vAlign w:val="center"/>
          </w:tcPr>
          <w:p w:rsidR="007C68A0" w:rsidRDefault="007C68A0" w:rsidP="007C68A0">
            <w:pPr>
              <w:jc w:val="center"/>
            </w:pPr>
            <w:r w:rsidRPr="00D113A7">
              <w:rPr>
                <w:rFonts w:ascii="Arial Narrow" w:hAnsi="Arial Narrow"/>
                <w:sz w:val="20"/>
                <w:szCs w:val="20"/>
              </w:rPr>
              <w:t>74627,5</w:t>
            </w:r>
          </w:p>
        </w:tc>
        <w:tc>
          <w:tcPr>
            <w:tcW w:w="268" w:type="pct"/>
            <w:tcBorders>
              <w:top w:val="single" w:sz="4" w:space="0" w:color="auto"/>
              <w:left w:val="single" w:sz="4" w:space="0" w:color="auto"/>
              <w:bottom w:val="single" w:sz="4" w:space="0" w:color="auto"/>
              <w:right w:val="single" w:sz="4" w:space="0" w:color="auto"/>
            </w:tcBorders>
            <w:vAlign w:val="center"/>
          </w:tcPr>
          <w:p w:rsidR="007C68A0" w:rsidRDefault="007C68A0" w:rsidP="007C68A0">
            <w:pPr>
              <w:jc w:val="center"/>
            </w:pPr>
            <w:r w:rsidRPr="00D113A7">
              <w:rPr>
                <w:rFonts w:ascii="Arial Narrow" w:hAnsi="Arial Narrow"/>
                <w:sz w:val="20"/>
                <w:szCs w:val="20"/>
              </w:rPr>
              <w:t>74627,5</w:t>
            </w:r>
          </w:p>
        </w:tc>
        <w:tc>
          <w:tcPr>
            <w:tcW w:w="261" w:type="pct"/>
            <w:tcBorders>
              <w:top w:val="single" w:sz="4" w:space="0" w:color="auto"/>
              <w:left w:val="single" w:sz="4" w:space="0" w:color="auto"/>
              <w:bottom w:val="single" w:sz="4" w:space="0" w:color="auto"/>
              <w:right w:val="single" w:sz="4" w:space="0" w:color="auto"/>
            </w:tcBorders>
            <w:vAlign w:val="center"/>
          </w:tcPr>
          <w:p w:rsidR="007C68A0" w:rsidRDefault="007C68A0" w:rsidP="007C68A0">
            <w:pPr>
              <w:jc w:val="center"/>
            </w:pPr>
            <w:r w:rsidRPr="00D113A7">
              <w:rPr>
                <w:rFonts w:ascii="Arial Narrow" w:hAnsi="Arial Narrow"/>
                <w:sz w:val="20"/>
                <w:szCs w:val="20"/>
              </w:rPr>
              <w:t>74627,5</w:t>
            </w:r>
          </w:p>
        </w:tc>
        <w:tc>
          <w:tcPr>
            <w:tcW w:w="222" w:type="pct"/>
            <w:tcBorders>
              <w:top w:val="single" w:sz="4" w:space="0" w:color="auto"/>
              <w:left w:val="single" w:sz="4" w:space="0" w:color="auto"/>
              <w:bottom w:val="single" w:sz="4" w:space="0" w:color="auto"/>
              <w:right w:val="single" w:sz="4" w:space="0" w:color="auto"/>
            </w:tcBorders>
            <w:vAlign w:val="center"/>
          </w:tcPr>
          <w:p w:rsidR="007C68A0" w:rsidRDefault="007C68A0" w:rsidP="007C68A0">
            <w:pPr>
              <w:jc w:val="center"/>
            </w:pPr>
            <w:r w:rsidRPr="00D113A7">
              <w:rPr>
                <w:rFonts w:ascii="Arial Narrow" w:hAnsi="Arial Narrow"/>
                <w:sz w:val="20"/>
                <w:szCs w:val="20"/>
              </w:rPr>
              <w:t>74627,5</w:t>
            </w:r>
          </w:p>
        </w:tc>
      </w:tr>
      <w:tr w:rsidR="007C68A0" w:rsidRPr="00F874B6" w:rsidTr="00C35F9D">
        <w:trPr>
          <w:tblHeader/>
        </w:trPr>
        <w:tc>
          <w:tcPr>
            <w:tcW w:w="564" w:type="pct"/>
            <w:vMerge/>
            <w:tcBorders>
              <w:left w:val="single" w:sz="4" w:space="0" w:color="auto"/>
              <w:right w:val="single" w:sz="4" w:space="0" w:color="auto"/>
            </w:tcBorders>
            <w:vAlign w:val="center"/>
          </w:tcPr>
          <w:p w:rsidR="007C68A0" w:rsidRPr="00AF4DE3" w:rsidRDefault="007C68A0" w:rsidP="00605E0E">
            <w:pPr>
              <w:rPr>
                <w:rFonts w:ascii="Arial Narrow" w:hAnsi="Arial Narrow"/>
              </w:rPr>
            </w:pPr>
          </w:p>
        </w:tc>
        <w:tc>
          <w:tcPr>
            <w:tcW w:w="354" w:type="pct"/>
            <w:tcBorders>
              <w:top w:val="single" w:sz="4" w:space="0" w:color="auto"/>
              <w:left w:val="single" w:sz="4" w:space="0" w:color="auto"/>
              <w:bottom w:val="single" w:sz="4" w:space="0" w:color="auto"/>
              <w:right w:val="single" w:sz="4" w:space="0" w:color="auto"/>
            </w:tcBorders>
          </w:tcPr>
          <w:p w:rsidR="007C68A0" w:rsidRDefault="007C68A0" w:rsidP="00605E0E">
            <w:pPr>
              <w:rPr>
                <w:sz w:val="20"/>
                <w:szCs w:val="20"/>
              </w:rPr>
            </w:pPr>
            <w:r w:rsidRPr="00F874B6">
              <w:rPr>
                <w:sz w:val="20"/>
                <w:szCs w:val="20"/>
              </w:rPr>
              <w:t>Отдел культуры ФК и РМ Администрации Дубовского района РО</w:t>
            </w:r>
          </w:p>
          <w:p w:rsidR="00E91048" w:rsidRDefault="00E91048" w:rsidP="00605E0E">
            <w:pPr>
              <w:rPr>
                <w:sz w:val="20"/>
                <w:szCs w:val="20"/>
              </w:rPr>
            </w:pPr>
          </w:p>
          <w:p w:rsidR="00E91048" w:rsidRDefault="00E91048" w:rsidP="00605E0E">
            <w:pPr>
              <w:rPr>
                <w:sz w:val="20"/>
                <w:szCs w:val="20"/>
              </w:rPr>
            </w:pPr>
          </w:p>
          <w:p w:rsidR="00E91048" w:rsidRPr="00F874B6" w:rsidRDefault="00E91048" w:rsidP="00605E0E">
            <w:pPr>
              <w:rPr>
                <w:sz w:val="20"/>
                <w:szCs w:val="20"/>
              </w:rPr>
            </w:pPr>
          </w:p>
        </w:tc>
        <w:tc>
          <w:tcPr>
            <w:tcW w:w="125" w:type="pct"/>
            <w:tcBorders>
              <w:top w:val="single" w:sz="4" w:space="0" w:color="auto"/>
              <w:left w:val="single" w:sz="4" w:space="0" w:color="auto"/>
              <w:bottom w:val="single" w:sz="4" w:space="0" w:color="auto"/>
              <w:right w:val="single" w:sz="4" w:space="0" w:color="auto"/>
            </w:tcBorders>
            <w:vAlign w:val="center"/>
          </w:tcPr>
          <w:p w:rsidR="007C68A0" w:rsidRPr="00B33126" w:rsidRDefault="007C68A0" w:rsidP="00AF4DE3">
            <w:pPr>
              <w:jc w:val="center"/>
              <w:rPr>
                <w:rFonts w:ascii="Arial Narrow" w:hAnsi="Arial Narrow"/>
                <w:sz w:val="20"/>
                <w:szCs w:val="20"/>
              </w:rPr>
            </w:pPr>
            <w:r w:rsidRPr="00B33126">
              <w:rPr>
                <w:rFonts w:ascii="Arial Narrow" w:hAnsi="Arial Narrow"/>
                <w:sz w:val="20"/>
                <w:szCs w:val="20"/>
              </w:rPr>
              <w:t>906</w:t>
            </w:r>
          </w:p>
        </w:tc>
        <w:tc>
          <w:tcPr>
            <w:tcW w:w="176" w:type="pct"/>
            <w:tcBorders>
              <w:top w:val="single" w:sz="4" w:space="0" w:color="auto"/>
              <w:left w:val="single" w:sz="4" w:space="0" w:color="auto"/>
              <w:bottom w:val="single" w:sz="4" w:space="0" w:color="auto"/>
              <w:right w:val="single" w:sz="4" w:space="0" w:color="auto"/>
            </w:tcBorders>
            <w:vAlign w:val="center"/>
          </w:tcPr>
          <w:p w:rsidR="007C68A0" w:rsidRPr="00B33126" w:rsidRDefault="007C68A0" w:rsidP="00AF4DE3">
            <w:pPr>
              <w:jc w:val="center"/>
              <w:rPr>
                <w:rFonts w:ascii="Arial Narrow" w:hAnsi="Arial Narrow"/>
                <w:sz w:val="20"/>
                <w:szCs w:val="20"/>
              </w:rPr>
            </w:pPr>
            <w:r w:rsidRPr="00B33126">
              <w:rPr>
                <w:rFonts w:ascii="Arial Narrow" w:hAnsi="Arial Narrow"/>
                <w:sz w:val="20"/>
                <w:szCs w:val="20"/>
              </w:rPr>
              <w:t>X</w:t>
            </w:r>
          </w:p>
        </w:tc>
        <w:tc>
          <w:tcPr>
            <w:tcW w:w="179" w:type="pct"/>
            <w:tcBorders>
              <w:top w:val="single" w:sz="4" w:space="0" w:color="auto"/>
              <w:left w:val="single" w:sz="4" w:space="0" w:color="auto"/>
              <w:bottom w:val="single" w:sz="4" w:space="0" w:color="auto"/>
              <w:right w:val="single" w:sz="4" w:space="0" w:color="auto"/>
            </w:tcBorders>
            <w:vAlign w:val="center"/>
          </w:tcPr>
          <w:p w:rsidR="007C68A0" w:rsidRPr="00B33126" w:rsidRDefault="007C68A0" w:rsidP="00AF4DE3">
            <w:pPr>
              <w:jc w:val="center"/>
              <w:rPr>
                <w:rFonts w:ascii="Arial Narrow" w:hAnsi="Arial Narrow"/>
                <w:sz w:val="20"/>
                <w:szCs w:val="20"/>
              </w:rPr>
            </w:pPr>
            <w:r w:rsidRPr="00B33126">
              <w:rPr>
                <w:rFonts w:ascii="Arial Narrow" w:hAnsi="Arial Narrow"/>
                <w:sz w:val="20"/>
                <w:szCs w:val="20"/>
              </w:rPr>
              <w:t>X</w:t>
            </w:r>
          </w:p>
        </w:tc>
        <w:tc>
          <w:tcPr>
            <w:tcW w:w="147" w:type="pct"/>
            <w:tcBorders>
              <w:top w:val="single" w:sz="4" w:space="0" w:color="auto"/>
              <w:left w:val="single" w:sz="4" w:space="0" w:color="auto"/>
              <w:bottom w:val="single" w:sz="4" w:space="0" w:color="auto"/>
              <w:right w:val="single" w:sz="4" w:space="0" w:color="auto"/>
            </w:tcBorders>
            <w:vAlign w:val="center"/>
          </w:tcPr>
          <w:p w:rsidR="007C68A0" w:rsidRPr="00B33126" w:rsidRDefault="007C68A0" w:rsidP="00AF4DE3">
            <w:pPr>
              <w:jc w:val="center"/>
              <w:rPr>
                <w:rFonts w:ascii="Arial Narrow" w:hAnsi="Arial Narrow"/>
                <w:sz w:val="20"/>
                <w:szCs w:val="20"/>
              </w:rPr>
            </w:pPr>
            <w:r w:rsidRPr="00B33126">
              <w:rPr>
                <w:rFonts w:ascii="Arial Narrow" w:hAnsi="Arial Narrow"/>
                <w:sz w:val="20"/>
                <w:szCs w:val="20"/>
              </w:rPr>
              <w:t>X</w:t>
            </w:r>
          </w:p>
        </w:tc>
        <w:tc>
          <w:tcPr>
            <w:tcW w:w="296" w:type="pct"/>
            <w:tcBorders>
              <w:top w:val="single" w:sz="4" w:space="0" w:color="auto"/>
              <w:left w:val="single" w:sz="4" w:space="0" w:color="auto"/>
              <w:bottom w:val="single" w:sz="4" w:space="0" w:color="auto"/>
              <w:right w:val="single" w:sz="4" w:space="0" w:color="auto"/>
            </w:tcBorders>
            <w:vAlign w:val="center"/>
          </w:tcPr>
          <w:p w:rsidR="007C68A0" w:rsidRPr="00F874B6" w:rsidRDefault="009D4812" w:rsidP="00AF4DE3">
            <w:pPr>
              <w:jc w:val="center"/>
              <w:rPr>
                <w:rFonts w:ascii="Arial Narrow" w:hAnsi="Arial Narrow"/>
                <w:sz w:val="20"/>
                <w:szCs w:val="20"/>
              </w:rPr>
            </w:pPr>
            <w:r>
              <w:rPr>
                <w:rFonts w:ascii="Arial Narrow" w:hAnsi="Arial Narrow"/>
                <w:sz w:val="20"/>
                <w:szCs w:val="20"/>
              </w:rPr>
              <w:t>76045,4</w:t>
            </w:r>
          </w:p>
        </w:tc>
        <w:tc>
          <w:tcPr>
            <w:tcW w:w="269" w:type="pct"/>
            <w:tcBorders>
              <w:top w:val="single" w:sz="4" w:space="0" w:color="auto"/>
              <w:left w:val="single" w:sz="4" w:space="0" w:color="auto"/>
              <w:bottom w:val="single" w:sz="4" w:space="0" w:color="auto"/>
              <w:right w:val="single" w:sz="4" w:space="0" w:color="auto"/>
            </w:tcBorders>
            <w:vAlign w:val="center"/>
          </w:tcPr>
          <w:p w:rsidR="007C68A0" w:rsidRPr="00F874B6" w:rsidRDefault="007C68A0" w:rsidP="00AF4DE3">
            <w:pPr>
              <w:jc w:val="center"/>
              <w:rPr>
                <w:rFonts w:ascii="Arial Narrow" w:hAnsi="Arial Narrow"/>
                <w:sz w:val="20"/>
                <w:szCs w:val="20"/>
              </w:rPr>
            </w:pPr>
            <w:r w:rsidRPr="00F874B6">
              <w:rPr>
                <w:rFonts w:ascii="Arial Narrow" w:hAnsi="Arial Narrow"/>
                <w:sz w:val="20"/>
                <w:szCs w:val="20"/>
              </w:rPr>
              <w:t>6 330,7</w:t>
            </w:r>
          </w:p>
        </w:tc>
        <w:tc>
          <w:tcPr>
            <w:tcW w:w="266" w:type="pct"/>
            <w:tcBorders>
              <w:top w:val="single" w:sz="4" w:space="0" w:color="auto"/>
              <w:left w:val="single" w:sz="4" w:space="0" w:color="auto"/>
              <w:bottom w:val="single" w:sz="4" w:space="0" w:color="auto"/>
              <w:right w:val="single" w:sz="4" w:space="0" w:color="auto"/>
            </w:tcBorders>
            <w:vAlign w:val="center"/>
          </w:tcPr>
          <w:p w:rsidR="007C68A0" w:rsidRPr="00F874B6" w:rsidRDefault="007C68A0" w:rsidP="00AF4DE3">
            <w:pPr>
              <w:jc w:val="center"/>
              <w:rPr>
                <w:rFonts w:ascii="Arial Narrow" w:hAnsi="Arial Narrow"/>
                <w:sz w:val="20"/>
                <w:szCs w:val="20"/>
              </w:rPr>
            </w:pPr>
            <w:r w:rsidRPr="00F874B6">
              <w:rPr>
                <w:rFonts w:ascii="Arial Narrow" w:hAnsi="Arial Narrow"/>
                <w:sz w:val="20"/>
                <w:szCs w:val="20"/>
              </w:rPr>
              <w:t>6337,7</w:t>
            </w:r>
          </w:p>
        </w:tc>
        <w:tc>
          <w:tcPr>
            <w:tcW w:w="268" w:type="pct"/>
            <w:tcBorders>
              <w:top w:val="single" w:sz="4" w:space="0" w:color="auto"/>
              <w:left w:val="single" w:sz="4" w:space="0" w:color="auto"/>
              <w:bottom w:val="single" w:sz="4" w:space="0" w:color="auto"/>
              <w:right w:val="single" w:sz="4" w:space="0" w:color="auto"/>
            </w:tcBorders>
            <w:vAlign w:val="center"/>
          </w:tcPr>
          <w:p w:rsidR="007C68A0" w:rsidRDefault="007C68A0" w:rsidP="007C68A0">
            <w:pPr>
              <w:jc w:val="center"/>
            </w:pPr>
            <w:r w:rsidRPr="00F131D7">
              <w:rPr>
                <w:rFonts w:ascii="Arial Narrow" w:hAnsi="Arial Narrow"/>
                <w:sz w:val="20"/>
                <w:szCs w:val="20"/>
              </w:rPr>
              <w:t>6337,7</w:t>
            </w:r>
          </w:p>
        </w:tc>
        <w:tc>
          <w:tcPr>
            <w:tcW w:w="268" w:type="pct"/>
            <w:tcBorders>
              <w:top w:val="single" w:sz="4" w:space="0" w:color="auto"/>
              <w:left w:val="single" w:sz="4" w:space="0" w:color="auto"/>
              <w:bottom w:val="single" w:sz="4" w:space="0" w:color="auto"/>
              <w:right w:val="single" w:sz="4" w:space="0" w:color="auto"/>
            </w:tcBorders>
            <w:vAlign w:val="center"/>
          </w:tcPr>
          <w:p w:rsidR="007C68A0" w:rsidRDefault="007C68A0" w:rsidP="007C68A0">
            <w:pPr>
              <w:jc w:val="center"/>
            </w:pPr>
            <w:r w:rsidRPr="00F131D7">
              <w:rPr>
                <w:rFonts w:ascii="Arial Narrow" w:hAnsi="Arial Narrow"/>
                <w:sz w:val="20"/>
                <w:szCs w:val="20"/>
              </w:rPr>
              <w:t>6337,7</w:t>
            </w:r>
          </w:p>
        </w:tc>
        <w:tc>
          <w:tcPr>
            <w:tcW w:w="268" w:type="pct"/>
            <w:tcBorders>
              <w:top w:val="single" w:sz="4" w:space="0" w:color="auto"/>
              <w:left w:val="single" w:sz="4" w:space="0" w:color="auto"/>
              <w:bottom w:val="single" w:sz="4" w:space="0" w:color="auto"/>
              <w:right w:val="single" w:sz="4" w:space="0" w:color="auto"/>
            </w:tcBorders>
            <w:vAlign w:val="center"/>
          </w:tcPr>
          <w:p w:rsidR="007C68A0" w:rsidRDefault="007C68A0" w:rsidP="007C68A0">
            <w:pPr>
              <w:jc w:val="center"/>
            </w:pPr>
            <w:r w:rsidRPr="00F131D7">
              <w:rPr>
                <w:rFonts w:ascii="Arial Narrow" w:hAnsi="Arial Narrow"/>
                <w:sz w:val="20"/>
                <w:szCs w:val="20"/>
              </w:rPr>
              <w:t>6337,7</w:t>
            </w:r>
          </w:p>
        </w:tc>
        <w:tc>
          <w:tcPr>
            <w:tcW w:w="266" w:type="pct"/>
            <w:tcBorders>
              <w:top w:val="single" w:sz="4" w:space="0" w:color="auto"/>
              <w:left w:val="single" w:sz="4" w:space="0" w:color="auto"/>
              <w:bottom w:val="single" w:sz="4" w:space="0" w:color="auto"/>
              <w:right w:val="single" w:sz="4" w:space="0" w:color="auto"/>
            </w:tcBorders>
            <w:vAlign w:val="center"/>
          </w:tcPr>
          <w:p w:rsidR="007C68A0" w:rsidRDefault="007C68A0" w:rsidP="007C68A0">
            <w:pPr>
              <w:jc w:val="center"/>
            </w:pPr>
            <w:r w:rsidRPr="00F131D7">
              <w:rPr>
                <w:rFonts w:ascii="Arial Narrow" w:hAnsi="Arial Narrow"/>
                <w:sz w:val="20"/>
                <w:szCs w:val="20"/>
              </w:rPr>
              <w:t>6337,7</w:t>
            </w:r>
          </w:p>
        </w:tc>
        <w:tc>
          <w:tcPr>
            <w:tcW w:w="269" w:type="pct"/>
            <w:tcBorders>
              <w:top w:val="single" w:sz="4" w:space="0" w:color="auto"/>
              <w:left w:val="single" w:sz="4" w:space="0" w:color="auto"/>
              <w:bottom w:val="single" w:sz="4" w:space="0" w:color="auto"/>
              <w:right w:val="single" w:sz="4" w:space="0" w:color="auto"/>
            </w:tcBorders>
            <w:vAlign w:val="center"/>
          </w:tcPr>
          <w:p w:rsidR="007C68A0" w:rsidRDefault="007C68A0" w:rsidP="007C68A0">
            <w:pPr>
              <w:jc w:val="center"/>
            </w:pPr>
            <w:r w:rsidRPr="00F131D7">
              <w:rPr>
                <w:rFonts w:ascii="Arial Narrow" w:hAnsi="Arial Narrow"/>
                <w:sz w:val="20"/>
                <w:szCs w:val="20"/>
              </w:rPr>
              <w:t>6337,7</w:t>
            </w:r>
          </w:p>
        </w:tc>
        <w:tc>
          <w:tcPr>
            <w:tcW w:w="266" w:type="pct"/>
            <w:tcBorders>
              <w:top w:val="single" w:sz="4" w:space="0" w:color="auto"/>
              <w:left w:val="single" w:sz="4" w:space="0" w:color="auto"/>
              <w:bottom w:val="single" w:sz="4" w:space="0" w:color="auto"/>
              <w:right w:val="single" w:sz="4" w:space="0" w:color="auto"/>
            </w:tcBorders>
            <w:vAlign w:val="center"/>
          </w:tcPr>
          <w:p w:rsidR="007C68A0" w:rsidRDefault="007C68A0" w:rsidP="007C68A0">
            <w:pPr>
              <w:jc w:val="center"/>
            </w:pPr>
            <w:r w:rsidRPr="00F131D7">
              <w:rPr>
                <w:rFonts w:ascii="Arial Narrow" w:hAnsi="Arial Narrow"/>
                <w:sz w:val="20"/>
                <w:szCs w:val="20"/>
              </w:rPr>
              <w:t>6337,7</w:t>
            </w:r>
          </w:p>
        </w:tc>
        <w:tc>
          <w:tcPr>
            <w:tcW w:w="268" w:type="pct"/>
            <w:tcBorders>
              <w:top w:val="single" w:sz="4" w:space="0" w:color="auto"/>
              <w:left w:val="single" w:sz="4" w:space="0" w:color="auto"/>
              <w:bottom w:val="single" w:sz="4" w:space="0" w:color="auto"/>
              <w:right w:val="single" w:sz="4" w:space="0" w:color="auto"/>
            </w:tcBorders>
            <w:vAlign w:val="center"/>
          </w:tcPr>
          <w:p w:rsidR="007C68A0" w:rsidRDefault="007C68A0" w:rsidP="007C68A0">
            <w:pPr>
              <w:jc w:val="center"/>
            </w:pPr>
            <w:r w:rsidRPr="00F131D7">
              <w:rPr>
                <w:rFonts w:ascii="Arial Narrow" w:hAnsi="Arial Narrow"/>
                <w:sz w:val="20"/>
                <w:szCs w:val="20"/>
              </w:rPr>
              <w:t>6337,7</w:t>
            </w:r>
          </w:p>
        </w:tc>
        <w:tc>
          <w:tcPr>
            <w:tcW w:w="268" w:type="pct"/>
            <w:tcBorders>
              <w:top w:val="single" w:sz="4" w:space="0" w:color="auto"/>
              <w:left w:val="single" w:sz="4" w:space="0" w:color="auto"/>
              <w:bottom w:val="single" w:sz="4" w:space="0" w:color="auto"/>
              <w:right w:val="single" w:sz="4" w:space="0" w:color="auto"/>
            </w:tcBorders>
            <w:vAlign w:val="center"/>
          </w:tcPr>
          <w:p w:rsidR="007C68A0" w:rsidRDefault="007C68A0" w:rsidP="007C68A0">
            <w:pPr>
              <w:jc w:val="center"/>
            </w:pPr>
            <w:r w:rsidRPr="00F131D7">
              <w:rPr>
                <w:rFonts w:ascii="Arial Narrow" w:hAnsi="Arial Narrow"/>
                <w:sz w:val="20"/>
                <w:szCs w:val="20"/>
              </w:rPr>
              <w:t>6337,7</w:t>
            </w:r>
          </w:p>
        </w:tc>
        <w:tc>
          <w:tcPr>
            <w:tcW w:w="261" w:type="pct"/>
            <w:tcBorders>
              <w:top w:val="single" w:sz="4" w:space="0" w:color="auto"/>
              <w:left w:val="single" w:sz="4" w:space="0" w:color="auto"/>
              <w:bottom w:val="single" w:sz="4" w:space="0" w:color="auto"/>
              <w:right w:val="single" w:sz="4" w:space="0" w:color="auto"/>
            </w:tcBorders>
            <w:vAlign w:val="center"/>
          </w:tcPr>
          <w:p w:rsidR="007C68A0" w:rsidRDefault="007C68A0" w:rsidP="007C68A0">
            <w:pPr>
              <w:jc w:val="center"/>
            </w:pPr>
            <w:r w:rsidRPr="00F131D7">
              <w:rPr>
                <w:rFonts w:ascii="Arial Narrow" w:hAnsi="Arial Narrow"/>
                <w:sz w:val="20"/>
                <w:szCs w:val="20"/>
              </w:rPr>
              <w:t>6337,7</w:t>
            </w:r>
          </w:p>
        </w:tc>
        <w:tc>
          <w:tcPr>
            <w:tcW w:w="222" w:type="pct"/>
            <w:tcBorders>
              <w:top w:val="single" w:sz="4" w:space="0" w:color="auto"/>
              <w:left w:val="single" w:sz="4" w:space="0" w:color="auto"/>
              <w:bottom w:val="single" w:sz="4" w:space="0" w:color="auto"/>
              <w:right w:val="single" w:sz="4" w:space="0" w:color="auto"/>
            </w:tcBorders>
            <w:vAlign w:val="center"/>
          </w:tcPr>
          <w:p w:rsidR="007C68A0" w:rsidRDefault="007C68A0" w:rsidP="007C68A0">
            <w:pPr>
              <w:jc w:val="center"/>
            </w:pPr>
            <w:r w:rsidRPr="00F131D7">
              <w:rPr>
                <w:rFonts w:ascii="Arial Narrow" w:hAnsi="Arial Narrow"/>
                <w:sz w:val="20"/>
                <w:szCs w:val="20"/>
              </w:rPr>
              <w:t>6337,7</w:t>
            </w:r>
          </w:p>
        </w:tc>
      </w:tr>
      <w:tr w:rsidR="00E91048" w:rsidRPr="00F874B6" w:rsidTr="00C35F9D">
        <w:trPr>
          <w:tblHeader/>
        </w:trPr>
        <w:tc>
          <w:tcPr>
            <w:tcW w:w="564" w:type="pct"/>
            <w:tcBorders>
              <w:left w:val="single" w:sz="4" w:space="0" w:color="auto"/>
              <w:right w:val="single" w:sz="4" w:space="0" w:color="auto"/>
            </w:tcBorders>
          </w:tcPr>
          <w:p w:rsidR="00E91048" w:rsidRPr="00F874B6" w:rsidRDefault="00E91048" w:rsidP="00CE10B8">
            <w:pPr>
              <w:autoSpaceDE w:val="0"/>
              <w:autoSpaceDN w:val="0"/>
              <w:adjustRightInd w:val="0"/>
              <w:jc w:val="center"/>
              <w:rPr>
                <w:kern w:val="2"/>
              </w:rPr>
            </w:pPr>
            <w:r w:rsidRPr="00F874B6">
              <w:rPr>
                <w:kern w:val="2"/>
              </w:rPr>
              <w:t>1</w:t>
            </w:r>
          </w:p>
        </w:tc>
        <w:tc>
          <w:tcPr>
            <w:tcW w:w="354"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kern w:val="2"/>
              </w:rPr>
            </w:pPr>
            <w:r w:rsidRPr="00F874B6">
              <w:rPr>
                <w:kern w:val="2"/>
              </w:rPr>
              <w:t>2</w:t>
            </w:r>
          </w:p>
        </w:tc>
        <w:tc>
          <w:tcPr>
            <w:tcW w:w="125"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3</w:t>
            </w:r>
          </w:p>
        </w:tc>
        <w:tc>
          <w:tcPr>
            <w:tcW w:w="176"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4</w:t>
            </w:r>
          </w:p>
        </w:tc>
        <w:tc>
          <w:tcPr>
            <w:tcW w:w="179"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5</w:t>
            </w:r>
          </w:p>
        </w:tc>
        <w:tc>
          <w:tcPr>
            <w:tcW w:w="147"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6</w:t>
            </w:r>
          </w:p>
        </w:tc>
        <w:tc>
          <w:tcPr>
            <w:tcW w:w="296"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7</w:t>
            </w:r>
          </w:p>
        </w:tc>
        <w:tc>
          <w:tcPr>
            <w:tcW w:w="269"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8</w:t>
            </w:r>
          </w:p>
        </w:tc>
        <w:tc>
          <w:tcPr>
            <w:tcW w:w="266"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9</w:t>
            </w:r>
          </w:p>
        </w:tc>
        <w:tc>
          <w:tcPr>
            <w:tcW w:w="268"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10</w:t>
            </w:r>
          </w:p>
        </w:tc>
        <w:tc>
          <w:tcPr>
            <w:tcW w:w="268"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11</w:t>
            </w:r>
          </w:p>
        </w:tc>
        <w:tc>
          <w:tcPr>
            <w:tcW w:w="268"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12</w:t>
            </w:r>
          </w:p>
        </w:tc>
        <w:tc>
          <w:tcPr>
            <w:tcW w:w="266"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13</w:t>
            </w:r>
          </w:p>
        </w:tc>
        <w:tc>
          <w:tcPr>
            <w:tcW w:w="269"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14</w:t>
            </w:r>
          </w:p>
        </w:tc>
        <w:tc>
          <w:tcPr>
            <w:tcW w:w="266"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15</w:t>
            </w:r>
          </w:p>
        </w:tc>
        <w:tc>
          <w:tcPr>
            <w:tcW w:w="268"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16</w:t>
            </w:r>
          </w:p>
        </w:tc>
        <w:tc>
          <w:tcPr>
            <w:tcW w:w="268"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17</w:t>
            </w:r>
          </w:p>
        </w:tc>
        <w:tc>
          <w:tcPr>
            <w:tcW w:w="261"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18</w:t>
            </w:r>
          </w:p>
        </w:tc>
        <w:tc>
          <w:tcPr>
            <w:tcW w:w="222"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19</w:t>
            </w:r>
          </w:p>
        </w:tc>
      </w:tr>
      <w:tr w:rsidR="00BF4A10" w:rsidRPr="00F874B6" w:rsidTr="00C35F9D">
        <w:trPr>
          <w:trHeight w:val="1408"/>
          <w:tblHeader/>
        </w:trPr>
        <w:tc>
          <w:tcPr>
            <w:tcW w:w="564" w:type="pct"/>
            <w:vMerge w:val="restart"/>
            <w:tcBorders>
              <w:left w:val="single" w:sz="4" w:space="0" w:color="auto"/>
              <w:right w:val="single" w:sz="4" w:space="0" w:color="auto"/>
            </w:tcBorders>
          </w:tcPr>
          <w:p w:rsidR="00BF4A10" w:rsidRPr="00AF4DE3" w:rsidRDefault="00BF4A10" w:rsidP="00AF4DE3">
            <w:pPr>
              <w:rPr>
                <w:rFonts w:ascii="Arial Narrow" w:hAnsi="Arial Narrow"/>
              </w:rPr>
            </w:pPr>
            <w:r w:rsidRPr="00AF4DE3">
              <w:rPr>
                <w:rFonts w:ascii="Arial Narrow" w:hAnsi="Arial Narrow"/>
                <w:sz w:val="22"/>
                <w:szCs w:val="22"/>
              </w:rPr>
              <w:t>1.«Развитие дошкольного, общего и дополнительного образования»</w:t>
            </w:r>
          </w:p>
        </w:tc>
        <w:tc>
          <w:tcPr>
            <w:tcW w:w="354" w:type="pct"/>
            <w:tcBorders>
              <w:top w:val="single" w:sz="4" w:space="0" w:color="auto"/>
              <w:left w:val="single" w:sz="4" w:space="0" w:color="auto"/>
              <w:right w:val="single" w:sz="4" w:space="0" w:color="auto"/>
            </w:tcBorders>
          </w:tcPr>
          <w:p w:rsidR="00BF4A10" w:rsidRPr="00383D67" w:rsidRDefault="00BF4A10" w:rsidP="00605E0E">
            <w:pPr>
              <w:rPr>
                <w:rFonts w:ascii="Arial Narrow" w:hAnsi="Arial Narrow" w:cs="Calibri"/>
              </w:rPr>
            </w:pPr>
            <w:r w:rsidRPr="00383D67">
              <w:rPr>
                <w:rFonts w:ascii="Arial Narrow" w:hAnsi="Arial Narrow" w:cs="Calibri"/>
              </w:rPr>
              <w:t xml:space="preserve">всего, </w:t>
            </w:r>
          </w:p>
          <w:p w:rsidR="00BF4A10" w:rsidRPr="00F874B6" w:rsidRDefault="00BF4A10" w:rsidP="00605E0E">
            <w:pPr>
              <w:rPr>
                <w:rFonts w:ascii="Calibri" w:hAnsi="Calibri" w:cs="Calibri"/>
              </w:rPr>
            </w:pPr>
            <w:r w:rsidRPr="00383D67">
              <w:rPr>
                <w:rFonts w:ascii="Arial Narrow" w:hAnsi="Arial Narrow" w:cs="Calibri"/>
              </w:rPr>
              <w:t>в том числе:</w:t>
            </w:r>
          </w:p>
        </w:tc>
        <w:tc>
          <w:tcPr>
            <w:tcW w:w="125" w:type="pct"/>
            <w:tcBorders>
              <w:top w:val="single" w:sz="4" w:space="0" w:color="auto"/>
              <w:left w:val="single" w:sz="4" w:space="0" w:color="auto"/>
              <w:right w:val="single" w:sz="4" w:space="0" w:color="auto"/>
            </w:tcBorders>
            <w:vAlign w:val="center"/>
          </w:tcPr>
          <w:p w:rsidR="00BF4A10" w:rsidRPr="00B33126" w:rsidRDefault="00BF4A10" w:rsidP="00AF4DE3">
            <w:pPr>
              <w:jc w:val="center"/>
              <w:rPr>
                <w:rFonts w:ascii="Arial Narrow" w:hAnsi="Arial Narrow"/>
              </w:rPr>
            </w:pPr>
            <w:r w:rsidRPr="00B33126">
              <w:rPr>
                <w:rFonts w:ascii="Arial Narrow" w:hAnsi="Arial Narrow"/>
              </w:rPr>
              <w:t>X</w:t>
            </w:r>
          </w:p>
        </w:tc>
        <w:tc>
          <w:tcPr>
            <w:tcW w:w="176" w:type="pct"/>
            <w:tcBorders>
              <w:top w:val="single" w:sz="4" w:space="0" w:color="auto"/>
              <w:left w:val="single" w:sz="4" w:space="0" w:color="auto"/>
              <w:right w:val="single" w:sz="4" w:space="0" w:color="auto"/>
            </w:tcBorders>
            <w:vAlign w:val="center"/>
          </w:tcPr>
          <w:p w:rsidR="00BF4A10" w:rsidRPr="00B33126" w:rsidRDefault="00BF4A10" w:rsidP="00AF4DE3">
            <w:pPr>
              <w:jc w:val="center"/>
              <w:rPr>
                <w:rFonts w:ascii="Arial Narrow" w:hAnsi="Arial Narrow"/>
              </w:rPr>
            </w:pPr>
            <w:r w:rsidRPr="00B33126">
              <w:rPr>
                <w:rFonts w:ascii="Arial Narrow" w:hAnsi="Arial Narrow"/>
              </w:rPr>
              <w:t>X</w:t>
            </w:r>
          </w:p>
        </w:tc>
        <w:tc>
          <w:tcPr>
            <w:tcW w:w="179" w:type="pct"/>
            <w:tcBorders>
              <w:top w:val="single" w:sz="4" w:space="0" w:color="auto"/>
              <w:left w:val="single" w:sz="4" w:space="0" w:color="auto"/>
              <w:right w:val="single" w:sz="4" w:space="0" w:color="auto"/>
            </w:tcBorders>
            <w:vAlign w:val="center"/>
          </w:tcPr>
          <w:p w:rsidR="00BF4A10" w:rsidRPr="00B33126" w:rsidRDefault="00BF4A10" w:rsidP="00AF4DE3">
            <w:pPr>
              <w:jc w:val="center"/>
              <w:rPr>
                <w:rFonts w:ascii="Arial Narrow" w:hAnsi="Arial Narrow"/>
              </w:rPr>
            </w:pPr>
            <w:r w:rsidRPr="00B33126">
              <w:rPr>
                <w:rFonts w:ascii="Arial Narrow" w:hAnsi="Arial Narrow"/>
              </w:rPr>
              <w:t>X</w:t>
            </w:r>
          </w:p>
        </w:tc>
        <w:tc>
          <w:tcPr>
            <w:tcW w:w="147" w:type="pct"/>
            <w:tcBorders>
              <w:top w:val="single" w:sz="4" w:space="0" w:color="auto"/>
              <w:left w:val="single" w:sz="4" w:space="0" w:color="auto"/>
              <w:right w:val="single" w:sz="4" w:space="0" w:color="auto"/>
            </w:tcBorders>
            <w:vAlign w:val="center"/>
          </w:tcPr>
          <w:p w:rsidR="00BF4A10" w:rsidRPr="00B33126" w:rsidRDefault="00BF4A10" w:rsidP="00AF4DE3">
            <w:pPr>
              <w:jc w:val="center"/>
              <w:rPr>
                <w:rFonts w:ascii="Arial Narrow" w:hAnsi="Arial Narrow"/>
              </w:rPr>
            </w:pPr>
            <w:r w:rsidRPr="00B33126">
              <w:rPr>
                <w:rFonts w:ascii="Arial Narrow" w:hAnsi="Arial Narrow"/>
              </w:rPr>
              <w:t>X</w:t>
            </w:r>
          </w:p>
        </w:tc>
        <w:tc>
          <w:tcPr>
            <w:tcW w:w="296" w:type="pct"/>
            <w:tcBorders>
              <w:top w:val="single" w:sz="4" w:space="0" w:color="auto"/>
              <w:left w:val="single" w:sz="4" w:space="0" w:color="auto"/>
              <w:right w:val="single" w:sz="4" w:space="0" w:color="auto"/>
            </w:tcBorders>
            <w:vAlign w:val="center"/>
          </w:tcPr>
          <w:p w:rsidR="00BF4A10" w:rsidRPr="00F874B6" w:rsidRDefault="00BD6626" w:rsidP="00AF4DE3">
            <w:pPr>
              <w:jc w:val="center"/>
              <w:rPr>
                <w:rFonts w:ascii="Arial Narrow" w:hAnsi="Arial Narrow"/>
                <w:bCs/>
                <w:sz w:val="20"/>
                <w:szCs w:val="20"/>
              </w:rPr>
            </w:pPr>
            <w:r>
              <w:rPr>
                <w:rFonts w:ascii="Arial Narrow" w:hAnsi="Arial Narrow"/>
                <w:bCs/>
                <w:sz w:val="20"/>
                <w:szCs w:val="20"/>
              </w:rPr>
              <w:t>883467,5</w:t>
            </w:r>
          </w:p>
        </w:tc>
        <w:tc>
          <w:tcPr>
            <w:tcW w:w="269" w:type="pct"/>
            <w:tcBorders>
              <w:top w:val="single" w:sz="4" w:space="0" w:color="auto"/>
              <w:left w:val="single" w:sz="4" w:space="0" w:color="auto"/>
              <w:right w:val="single" w:sz="4" w:space="0" w:color="auto"/>
            </w:tcBorders>
            <w:vAlign w:val="center"/>
          </w:tcPr>
          <w:p w:rsidR="00BF4A10" w:rsidRPr="00F874B6" w:rsidRDefault="00BF4A10" w:rsidP="00AF4DE3">
            <w:pPr>
              <w:jc w:val="center"/>
              <w:rPr>
                <w:rFonts w:ascii="Arial Narrow" w:hAnsi="Arial Narrow"/>
                <w:bCs/>
                <w:sz w:val="20"/>
                <w:szCs w:val="20"/>
              </w:rPr>
            </w:pPr>
            <w:r>
              <w:rPr>
                <w:rFonts w:ascii="Arial Narrow" w:hAnsi="Arial Narrow"/>
                <w:bCs/>
                <w:sz w:val="20"/>
                <w:szCs w:val="20"/>
              </w:rPr>
              <w:t>78278,9</w:t>
            </w:r>
          </w:p>
        </w:tc>
        <w:tc>
          <w:tcPr>
            <w:tcW w:w="266" w:type="pct"/>
            <w:tcBorders>
              <w:top w:val="single" w:sz="4" w:space="0" w:color="auto"/>
              <w:left w:val="single" w:sz="4" w:space="0" w:color="auto"/>
              <w:right w:val="single" w:sz="4" w:space="0" w:color="auto"/>
            </w:tcBorders>
            <w:vAlign w:val="center"/>
          </w:tcPr>
          <w:p w:rsidR="00BF4A10" w:rsidRPr="00F874B6" w:rsidRDefault="00BF4A10" w:rsidP="00AF4DE3">
            <w:pPr>
              <w:jc w:val="center"/>
              <w:rPr>
                <w:rFonts w:ascii="Arial Narrow" w:hAnsi="Arial Narrow"/>
                <w:bCs/>
                <w:sz w:val="20"/>
                <w:szCs w:val="20"/>
              </w:rPr>
            </w:pPr>
            <w:r>
              <w:rPr>
                <w:rFonts w:ascii="Arial Narrow" w:hAnsi="Arial Narrow"/>
                <w:bCs/>
                <w:sz w:val="20"/>
                <w:szCs w:val="20"/>
              </w:rPr>
              <w:t>82967,6</w:t>
            </w:r>
          </w:p>
        </w:tc>
        <w:tc>
          <w:tcPr>
            <w:tcW w:w="268" w:type="pct"/>
            <w:tcBorders>
              <w:top w:val="single" w:sz="4" w:space="0" w:color="auto"/>
              <w:left w:val="single" w:sz="4" w:space="0" w:color="auto"/>
              <w:right w:val="single" w:sz="4" w:space="0" w:color="auto"/>
            </w:tcBorders>
            <w:vAlign w:val="center"/>
          </w:tcPr>
          <w:p w:rsidR="00BF4A10" w:rsidRPr="00F874B6" w:rsidRDefault="00BF4A10" w:rsidP="00BF4A10">
            <w:pPr>
              <w:jc w:val="center"/>
              <w:rPr>
                <w:rFonts w:ascii="Arial Narrow" w:hAnsi="Arial Narrow"/>
                <w:bCs/>
                <w:sz w:val="20"/>
                <w:szCs w:val="20"/>
              </w:rPr>
            </w:pPr>
            <w:r>
              <w:rPr>
                <w:rFonts w:ascii="Arial Narrow" w:hAnsi="Arial Narrow"/>
                <w:bCs/>
                <w:sz w:val="20"/>
                <w:szCs w:val="20"/>
              </w:rPr>
              <w:t>72222,1</w:t>
            </w:r>
          </w:p>
        </w:tc>
        <w:tc>
          <w:tcPr>
            <w:tcW w:w="268" w:type="pct"/>
            <w:tcBorders>
              <w:top w:val="single" w:sz="4" w:space="0" w:color="auto"/>
              <w:left w:val="single" w:sz="4" w:space="0" w:color="auto"/>
              <w:right w:val="single" w:sz="4" w:space="0" w:color="auto"/>
            </w:tcBorders>
            <w:vAlign w:val="center"/>
          </w:tcPr>
          <w:p w:rsidR="00BF4A10" w:rsidRDefault="00BF4A10" w:rsidP="00BF4A10">
            <w:pPr>
              <w:jc w:val="center"/>
            </w:pPr>
            <w:r w:rsidRPr="00975181">
              <w:rPr>
                <w:rFonts w:ascii="Arial Narrow" w:hAnsi="Arial Narrow"/>
                <w:bCs/>
                <w:sz w:val="20"/>
                <w:szCs w:val="20"/>
              </w:rPr>
              <w:t>72222,1</w:t>
            </w:r>
          </w:p>
        </w:tc>
        <w:tc>
          <w:tcPr>
            <w:tcW w:w="268" w:type="pct"/>
            <w:tcBorders>
              <w:top w:val="single" w:sz="4" w:space="0" w:color="auto"/>
              <w:left w:val="single" w:sz="4" w:space="0" w:color="auto"/>
              <w:right w:val="single" w:sz="4" w:space="0" w:color="auto"/>
            </w:tcBorders>
            <w:vAlign w:val="center"/>
          </w:tcPr>
          <w:p w:rsidR="00BF4A10" w:rsidRDefault="00BF4A10" w:rsidP="00BF4A10">
            <w:pPr>
              <w:jc w:val="center"/>
            </w:pPr>
            <w:r w:rsidRPr="00975181">
              <w:rPr>
                <w:rFonts w:ascii="Arial Narrow" w:hAnsi="Arial Narrow"/>
                <w:bCs/>
                <w:sz w:val="20"/>
                <w:szCs w:val="20"/>
              </w:rPr>
              <w:t>72222,1</w:t>
            </w:r>
          </w:p>
        </w:tc>
        <w:tc>
          <w:tcPr>
            <w:tcW w:w="266" w:type="pct"/>
            <w:tcBorders>
              <w:top w:val="single" w:sz="4" w:space="0" w:color="auto"/>
              <w:left w:val="single" w:sz="4" w:space="0" w:color="auto"/>
              <w:right w:val="single" w:sz="4" w:space="0" w:color="auto"/>
            </w:tcBorders>
            <w:vAlign w:val="center"/>
          </w:tcPr>
          <w:p w:rsidR="00BF4A10" w:rsidRDefault="00BF4A10" w:rsidP="00BF4A10">
            <w:pPr>
              <w:jc w:val="center"/>
            </w:pPr>
            <w:r w:rsidRPr="00975181">
              <w:rPr>
                <w:rFonts w:ascii="Arial Narrow" w:hAnsi="Arial Narrow"/>
                <w:bCs/>
                <w:sz w:val="20"/>
                <w:szCs w:val="20"/>
              </w:rPr>
              <w:t>72222,1</w:t>
            </w:r>
          </w:p>
        </w:tc>
        <w:tc>
          <w:tcPr>
            <w:tcW w:w="269" w:type="pct"/>
            <w:tcBorders>
              <w:top w:val="single" w:sz="4" w:space="0" w:color="auto"/>
              <w:left w:val="single" w:sz="4" w:space="0" w:color="auto"/>
              <w:right w:val="single" w:sz="4" w:space="0" w:color="auto"/>
            </w:tcBorders>
            <w:vAlign w:val="center"/>
          </w:tcPr>
          <w:p w:rsidR="00BF4A10" w:rsidRDefault="00BF4A10" w:rsidP="00BF4A10">
            <w:pPr>
              <w:jc w:val="center"/>
            </w:pPr>
            <w:r w:rsidRPr="00975181">
              <w:rPr>
                <w:rFonts w:ascii="Arial Narrow" w:hAnsi="Arial Narrow"/>
                <w:bCs/>
                <w:sz w:val="20"/>
                <w:szCs w:val="20"/>
              </w:rPr>
              <w:t>72222,1</w:t>
            </w:r>
          </w:p>
        </w:tc>
        <w:tc>
          <w:tcPr>
            <w:tcW w:w="266" w:type="pct"/>
            <w:tcBorders>
              <w:top w:val="single" w:sz="4" w:space="0" w:color="auto"/>
              <w:left w:val="single" w:sz="4" w:space="0" w:color="auto"/>
              <w:right w:val="single" w:sz="4" w:space="0" w:color="auto"/>
            </w:tcBorders>
            <w:vAlign w:val="center"/>
          </w:tcPr>
          <w:p w:rsidR="00BF4A10" w:rsidRDefault="00BF4A10" w:rsidP="00BF4A10">
            <w:pPr>
              <w:jc w:val="center"/>
            </w:pPr>
            <w:r w:rsidRPr="00975181">
              <w:rPr>
                <w:rFonts w:ascii="Arial Narrow" w:hAnsi="Arial Narrow"/>
                <w:bCs/>
                <w:sz w:val="20"/>
                <w:szCs w:val="20"/>
              </w:rPr>
              <w:t>72222,1</w:t>
            </w:r>
          </w:p>
        </w:tc>
        <w:tc>
          <w:tcPr>
            <w:tcW w:w="268" w:type="pct"/>
            <w:tcBorders>
              <w:top w:val="single" w:sz="4" w:space="0" w:color="auto"/>
              <w:left w:val="single" w:sz="4" w:space="0" w:color="auto"/>
              <w:right w:val="single" w:sz="4" w:space="0" w:color="auto"/>
            </w:tcBorders>
            <w:vAlign w:val="center"/>
          </w:tcPr>
          <w:p w:rsidR="00BF4A10" w:rsidRDefault="00BF4A10" w:rsidP="00BF4A10">
            <w:pPr>
              <w:jc w:val="center"/>
            </w:pPr>
            <w:r w:rsidRPr="00975181">
              <w:rPr>
                <w:rFonts w:ascii="Arial Narrow" w:hAnsi="Arial Narrow"/>
                <w:bCs/>
                <w:sz w:val="20"/>
                <w:szCs w:val="20"/>
              </w:rPr>
              <w:t>72222,1</w:t>
            </w:r>
          </w:p>
        </w:tc>
        <w:tc>
          <w:tcPr>
            <w:tcW w:w="268" w:type="pct"/>
            <w:tcBorders>
              <w:top w:val="single" w:sz="4" w:space="0" w:color="auto"/>
              <w:left w:val="single" w:sz="4" w:space="0" w:color="auto"/>
              <w:right w:val="single" w:sz="4" w:space="0" w:color="auto"/>
            </w:tcBorders>
            <w:vAlign w:val="center"/>
          </w:tcPr>
          <w:p w:rsidR="00BF4A10" w:rsidRDefault="00BF4A10" w:rsidP="00BF4A10">
            <w:pPr>
              <w:jc w:val="center"/>
            </w:pPr>
            <w:r w:rsidRPr="00975181">
              <w:rPr>
                <w:rFonts w:ascii="Arial Narrow" w:hAnsi="Arial Narrow"/>
                <w:bCs/>
                <w:sz w:val="20"/>
                <w:szCs w:val="20"/>
              </w:rPr>
              <w:t>72222,1</w:t>
            </w:r>
          </w:p>
        </w:tc>
        <w:tc>
          <w:tcPr>
            <w:tcW w:w="261" w:type="pct"/>
            <w:tcBorders>
              <w:top w:val="single" w:sz="4" w:space="0" w:color="auto"/>
              <w:left w:val="single" w:sz="4" w:space="0" w:color="auto"/>
              <w:right w:val="single" w:sz="4" w:space="0" w:color="auto"/>
            </w:tcBorders>
            <w:vAlign w:val="center"/>
          </w:tcPr>
          <w:p w:rsidR="00BF4A10" w:rsidRDefault="00BF4A10" w:rsidP="00BF4A10">
            <w:pPr>
              <w:jc w:val="center"/>
            </w:pPr>
            <w:r w:rsidRPr="00975181">
              <w:rPr>
                <w:rFonts w:ascii="Arial Narrow" w:hAnsi="Arial Narrow"/>
                <w:bCs/>
                <w:sz w:val="20"/>
                <w:szCs w:val="20"/>
              </w:rPr>
              <w:t>72222,1</w:t>
            </w:r>
          </w:p>
        </w:tc>
        <w:tc>
          <w:tcPr>
            <w:tcW w:w="222" w:type="pct"/>
            <w:tcBorders>
              <w:top w:val="single" w:sz="4" w:space="0" w:color="auto"/>
              <w:left w:val="single" w:sz="4" w:space="0" w:color="auto"/>
              <w:right w:val="single" w:sz="4" w:space="0" w:color="auto"/>
            </w:tcBorders>
            <w:vAlign w:val="center"/>
          </w:tcPr>
          <w:p w:rsidR="00BF4A10" w:rsidRDefault="00BF4A10" w:rsidP="00BF4A10">
            <w:pPr>
              <w:jc w:val="center"/>
            </w:pPr>
            <w:r w:rsidRPr="00975181">
              <w:rPr>
                <w:rFonts w:ascii="Arial Narrow" w:hAnsi="Arial Narrow"/>
                <w:bCs/>
                <w:sz w:val="20"/>
                <w:szCs w:val="20"/>
              </w:rPr>
              <w:t>72222,1</w:t>
            </w:r>
          </w:p>
        </w:tc>
      </w:tr>
      <w:tr w:rsidR="009D4812" w:rsidRPr="00F874B6" w:rsidTr="00C35F9D">
        <w:trPr>
          <w:tblHeader/>
        </w:trPr>
        <w:tc>
          <w:tcPr>
            <w:tcW w:w="564" w:type="pct"/>
            <w:vMerge/>
            <w:tcBorders>
              <w:left w:val="single" w:sz="4" w:space="0" w:color="auto"/>
              <w:right w:val="single" w:sz="4" w:space="0" w:color="auto"/>
            </w:tcBorders>
            <w:vAlign w:val="center"/>
          </w:tcPr>
          <w:p w:rsidR="009D4812" w:rsidRPr="00F874B6" w:rsidRDefault="009D4812" w:rsidP="00605E0E"/>
        </w:tc>
        <w:tc>
          <w:tcPr>
            <w:tcW w:w="354" w:type="pct"/>
            <w:tcBorders>
              <w:top w:val="single" w:sz="4" w:space="0" w:color="auto"/>
              <w:left w:val="single" w:sz="4" w:space="0" w:color="auto"/>
              <w:bottom w:val="single" w:sz="4" w:space="0" w:color="auto"/>
              <w:right w:val="single" w:sz="4" w:space="0" w:color="auto"/>
            </w:tcBorders>
          </w:tcPr>
          <w:p w:rsidR="009D4812" w:rsidRPr="00F874B6" w:rsidRDefault="009D4812" w:rsidP="00605E0E">
            <w:pPr>
              <w:rPr>
                <w:sz w:val="20"/>
                <w:szCs w:val="20"/>
              </w:rPr>
            </w:pPr>
            <w:r w:rsidRPr="00F874B6">
              <w:rPr>
                <w:sz w:val="20"/>
                <w:szCs w:val="20"/>
              </w:rPr>
              <w:t>Дубовский районный отдел образования</w:t>
            </w:r>
          </w:p>
        </w:tc>
        <w:tc>
          <w:tcPr>
            <w:tcW w:w="125" w:type="pct"/>
            <w:tcBorders>
              <w:top w:val="single" w:sz="4" w:space="0" w:color="auto"/>
              <w:left w:val="single" w:sz="4" w:space="0" w:color="auto"/>
              <w:bottom w:val="single" w:sz="4" w:space="0" w:color="auto"/>
              <w:right w:val="single" w:sz="4" w:space="0" w:color="auto"/>
            </w:tcBorders>
            <w:vAlign w:val="center"/>
          </w:tcPr>
          <w:p w:rsidR="009D4812" w:rsidRPr="00F874B6" w:rsidRDefault="009D4812" w:rsidP="00AF4DE3">
            <w:pPr>
              <w:jc w:val="center"/>
              <w:rPr>
                <w:rFonts w:ascii="Arial Narrow" w:hAnsi="Arial Narrow"/>
                <w:sz w:val="20"/>
                <w:szCs w:val="20"/>
              </w:rPr>
            </w:pPr>
            <w:r w:rsidRPr="00F874B6">
              <w:rPr>
                <w:rFonts w:ascii="Arial Narrow" w:hAnsi="Arial Narrow"/>
                <w:sz w:val="20"/>
                <w:szCs w:val="20"/>
              </w:rPr>
              <w:t>907</w:t>
            </w:r>
          </w:p>
        </w:tc>
        <w:tc>
          <w:tcPr>
            <w:tcW w:w="176" w:type="pct"/>
            <w:tcBorders>
              <w:top w:val="single" w:sz="4" w:space="0" w:color="auto"/>
              <w:left w:val="single" w:sz="4" w:space="0" w:color="auto"/>
              <w:bottom w:val="single" w:sz="4" w:space="0" w:color="auto"/>
              <w:right w:val="single" w:sz="4" w:space="0" w:color="auto"/>
            </w:tcBorders>
            <w:vAlign w:val="center"/>
          </w:tcPr>
          <w:p w:rsidR="009D4812" w:rsidRPr="00F874B6" w:rsidRDefault="009D4812" w:rsidP="00AF4DE3">
            <w:pPr>
              <w:jc w:val="center"/>
              <w:rPr>
                <w:rFonts w:ascii="Arial Narrow" w:hAnsi="Arial Narrow"/>
                <w:sz w:val="20"/>
                <w:szCs w:val="20"/>
              </w:rPr>
            </w:pPr>
            <w:r w:rsidRPr="00F874B6">
              <w:rPr>
                <w:rFonts w:ascii="Arial Narrow" w:hAnsi="Arial Narrow"/>
                <w:sz w:val="20"/>
                <w:szCs w:val="20"/>
              </w:rPr>
              <w:t>X</w:t>
            </w:r>
          </w:p>
        </w:tc>
        <w:tc>
          <w:tcPr>
            <w:tcW w:w="179" w:type="pct"/>
            <w:tcBorders>
              <w:top w:val="single" w:sz="4" w:space="0" w:color="auto"/>
              <w:left w:val="single" w:sz="4" w:space="0" w:color="auto"/>
              <w:bottom w:val="single" w:sz="4" w:space="0" w:color="auto"/>
              <w:right w:val="single" w:sz="4" w:space="0" w:color="auto"/>
            </w:tcBorders>
            <w:vAlign w:val="center"/>
          </w:tcPr>
          <w:p w:rsidR="009D4812" w:rsidRPr="00F874B6" w:rsidRDefault="009D4812" w:rsidP="00AF4DE3">
            <w:pPr>
              <w:jc w:val="center"/>
              <w:rPr>
                <w:rFonts w:ascii="Arial Narrow" w:hAnsi="Arial Narrow"/>
                <w:sz w:val="20"/>
                <w:szCs w:val="20"/>
              </w:rPr>
            </w:pPr>
            <w:r w:rsidRPr="00F874B6">
              <w:rPr>
                <w:rFonts w:ascii="Arial Narrow" w:hAnsi="Arial Narrow"/>
                <w:sz w:val="20"/>
                <w:szCs w:val="20"/>
              </w:rPr>
              <w:t>X</w:t>
            </w:r>
          </w:p>
        </w:tc>
        <w:tc>
          <w:tcPr>
            <w:tcW w:w="147" w:type="pct"/>
            <w:tcBorders>
              <w:top w:val="single" w:sz="4" w:space="0" w:color="auto"/>
              <w:left w:val="single" w:sz="4" w:space="0" w:color="auto"/>
              <w:bottom w:val="single" w:sz="4" w:space="0" w:color="auto"/>
              <w:right w:val="single" w:sz="4" w:space="0" w:color="auto"/>
            </w:tcBorders>
            <w:vAlign w:val="center"/>
          </w:tcPr>
          <w:p w:rsidR="009D4812" w:rsidRPr="00F874B6" w:rsidRDefault="009D4812" w:rsidP="00AF4DE3">
            <w:pPr>
              <w:jc w:val="center"/>
              <w:rPr>
                <w:rFonts w:ascii="Arial Narrow" w:hAnsi="Arial Narrow"/>
                <w:sz w:val="20"/>
                <w:szCs w:val="20"/>
              </w:rPr>
            </w:pPr>
            <w:r w:rsidRPr="00F874B6">
              <w:rPr>
                <w:rFonts w:ascii="Arial Narrow" w:hAnsi="Arial Narrow"/>
                <w:sz w:val="20"/>
                <w:szCs w:val="20"/>
              </w:rPr>
              <w:t>X</w:t>
            </w:r>
          </w:p>
        </w:tc>
        <w:tc>
          <w:tcPr>
            <w:tcW w:w="296" w:type="pct"/>
            <w:tcBorders>
              <w:top w:val="single" w:sz="4" w:space="0" w:color="auto"/>
              <w:left w:val="single" w:sz="4" w:space="0" w:color="auto"/>
              <w:bottom w:val="single" w:sz="4" w:space="0" w:color="auto"/>
              <w:right w:val="single" w:sz="4" w:space="0" w:color="auto"/>
            </w:tcBorders>
            <w:vAlign w:val="center"/>
          </w:tcPr>
          <w:p w:rsidR="009D4812" w:rsidRPr="00F874B6" w:rsidRDefault="00BD6626" w:rsidP="00AF4DE3">
            <w:pPr>
              <w:jc w:val="center"/>
              <w:rPr>
                <w:rFonts w:ascii="Arial Narrow" w:hAnsi="Arial Narrow"/>
                <w:sz w:val="20"/>
                <w:szCs w:val="20"/>
              </w:rPr>
            </w:pPr>
            <w:r>
              <w:rPr>
                <w:rFonts w:ascii="Arial Narrow" w:hAnsi="Arial Narrow"/>
                <w:sz w:val="20"/>
                <w:szCs w:val="20"/>
              </w:rPr>
              <w:t>807422,1</w:t>
            </w:r>
          </w:p>
        </w:tc>
        <w:tc>
          <w:tcPr>
            <w:tcW w:w="269" w:type="pct"/>
            <w:tcBorders>
              <w:top w:val="single" w:sz="4" w:space="0" w:color="auto"/>
              <w:left w:val="single" w:sz="4" w:space="0" w:color="auto"/>
              <w:bottom w:val="single" w:sz="4" w:space="0" w:color="auto"/>
              <w:right w:val="single" w:sz="4" w:space="0" w:color="auto"/>
            </w:tcBorders>
            <w:vAlign w:val="center"/>
          </w:tcPr>
          <w:p w:rsidR="009D4812" w:rsidRPr="00BF1097" w:rsidRDefault="009D4812" w:rsidP="00AF4DE3">
            <w:pPr>
              <w:jc w:val="center"/>
              <w:rPr>
                <w:rFonts w:ascii="Arial Narrow" w:hAnsi="Arial Narrow"/>
                <w:color w:val="0000FF"/>
                <w:sz w:val="20"/>
                <w:szCs w:val="20"/>
              </w:rPr>
            </w:pPr>
            <w:r w:rsidRPr="00BF1097">
              <w:rPr>
                <w:rFonts w:ascii="Arial Narrow" w:hAnsi="Arial Narrow"/>
                <w:color w:val="0000FF"/>
                <w:sz w:val="20"/>
                <w:szCs w:val="20"/>
              </w:rPr>
              <w:t>71948,2</w:t>
            </w:r>
          </w:p>
        </w:tc>
        <w:tc>
          <w:tcPr>
            <w:tcW w:w="266" w:type="pct"/>
            <w:tcBorders>
              <w:top w:val="single" w:sz="4" w:space="0" w:color="auto"/>
              <w:left w:val="single" w:sz="4" w:space="0" w:color="auto"/>
              <w:bottom w:val="single" w:sz="4" w:space="0" w:color="auto"/>
              <w:right w:val="single" w:sz="4" w:space="0" w:color="auto"/>
            </w:tcBorders>
            <w:vAlign w:val="center"/>
          </w:tcPr>
          <w:p w:rsidR="009D4812" w:rsidRPr="00BF1097" w:rsidRDefault="009D4812" w:rsidP="00AF4DE3">
            <w:pPr>
              <w:jc w:val="center"/>
              <w:rPr>
                <w:rFonts w:ascii="Arial Narrow" w:hAnsi="Arial Narrow"/>
                <w:color w:val="0000FF"/>
                <w:sz w:val="20"/>
                <w:szCs w:val="20"/>
              </w:rPr>
            </w:pPr>
            <w:r w:rsidRPr="00BF1097">
              <w:rPr>
                <w:rFonts w:ascii="Arial Narrow" w:hAnsi="Arial Narrow"/>
                <w:color w:val="0000FF"/>
                <w:sz w:val="20"/>
                <w:szCs w:val="20"/>
              </w:rPr>
              <w:t>76629,9</w:t>
            </w:r>
          </w:p>
        </w:tc>
        <w:tc>
          <w:tcPr>
            <w:tcW w:w="268" w:type="pct"/>
            <w:tcBorders>
              <w:top w:val="single" w:sz="4" w:space="0" w:color="auto"/>
              <w:left w:val="single" w:sz="4" w:space="0" w:color="auto"/>
              <w:bottom w:val="single" w:sz="4" w:space="0" w:color="auto"/>
              <w:right w:val="single" w:sz="4" w:space="0" w:color="auto"/>
            </w:tcBorders>
            <w:vAlign w:val="center"/>
          </w:tcPr>
          <w:p w:rsidR="009D4812" w:rsidRPr="00BF1097" w:rsidRDefault="009D4812" w:rsidP="00AF4DE3">
            <w:pPr>
              <w:jc w:val="center"/>
              <w:rPr>
                <w:color w:val="0000FF"/>
              </w:rPr>
            </w:pPr>
            <w:r w:rsidRPr="00BF1097">
              <w:rPr>
                <w:rFonts w:ascii="Arial Narrow" w:hAnsi="Arial Narrow"/>
                <w:color w:val="0000FF"/>
                <w:sz w:val="20"/>
                <w:szCs w:val="20"/>
              </w:rPr>
              <w:t>65884,4</w:t>
            </w:r>
          </w:p>
        </w:tc>
        <w:tc>
          <w:tcPr>
            <w:tcW w:w="268" w:type="pct"/>
            <w:tcBorders>
              <w:top w:val="single" w:sz="4" w:space="0" w:color="auto"/>
              <w:left w:val="single" w:sz="4" w:space="0" w:color="auto"/>
              <w:bottom w:val="single" w:sz="4" w:space="0" w:color="auto"/>
              <w:right w:val="single" w:sz="4" w:space="0" w:color="auto"/>
            </w:tcBorders>
            <w:vAlign w:val="center"/>
          </w:tcPr>
          <w:p w:rsidR="009D4812" w:rsidRDefault="009D4812" w:rsidP="009D4812">
            <w:pPr>
              <w:jc w:val="center"/>
            </w:pPr>
            <w:r w:rsidRPr="00E96318">
              <w:rPr>
                <w:rFonts w:ascii="Arial Narrow" w:hAnsi="Arial Narrow"/>
                <w:sz w:val="20"/>
                <w:szCs w:val="20"/>
              </w:rPr>
              <w:t>65884,4</w:t>
            </w:r>
          </w:p>
        </w:tc>
        <w:tc>
          <w:tcPr>
            <w:tcW w:w="268" w:type="pct"/>
            <w:tcBorders>
              <w:top w:val="single" w:sz="4" w:space="0" w:color="auto"/>
              <w:left w:val="single" w:sz="4" w:space="0" w:color="auto"/>
              <w:bottom w:val="single" w:sz="4" w:space="0" w:color="auto"/>
              <w:right w:val="single" w:sz="4" w:space="0" w:color="auto"/>
            </w:tcBorders>
            <w:vAlign w:val="center"/>
          </w:tcPr>
          <w:p w:rsidR="009D4812" w:rsidRDefault="009D4812" w:rsidP="009D4812">
            <w:pPr>
              <w:jc w:val="center"/>
            </w:pPr>
            <w:r w:rsidRPr="00E96318">
              <w:rPr>
                <w:rFonts w:ascii="Arial Narrow" w:hAnsi="Arial Narrow"/>
                <w:sz w:val="20"/>
                <w:szCs w:val="20"/>
              </w:rPr>
              <w:t>65884,4</w:t>
            </w:r>
          </w:p>
        </w:tc>
        <w:tc>
          <w:tcPr>
            <w:tcW w:w="266" w:type="pct"/>
            <w:tcBorders>
              <w:top w:val="single" w:sz="4" w:space="0" w:color="auto"/>
              <w:left w:val="single" w:sz="4" w:space="0" w:color="auto"/>
              <w:bottom w:val="single" w:sz="4" w:space="0" w:color="auto"/>
              <w:right w:val="single" w:sz="4" w:space="0" w:color="auto"/>
            </w:tcBorders>
            <w:vAlign w:val="center"/>
          </w:tcPr>
          <w:p w:rsidR="009D4812" w:rsidRDefault="009D4812" w:rsidP="009D4812">
            <w:pPr>
              <w:jc w:val="center"/>
            </w:pPr>
            <w:r w:rsidRPr="00E96318">
              <w:rPr>
                <w:rFonts w:ascii="Arial Narrow" w:hAnsi="Arial Narrow"/>
                <w:sz w:val="20"/>
                <w:szCs w:val="20"/>
              </w:rPr>
              <w:t>65884,4</w:t>
            </w:r>
          </w:p>
        </w:tc>
        <w:tc>
          <w:tcPr>
            <w:tcW w:w="269" w:type="pct"/>
            <w:tcBorders>
              <w:top w:val="single" w:sz="4" w:space="0" w:color="auto"/>
              <w:left w:val="single" w:sz="4" w:space="0" w:color="auto"/>
              <w:bottom w:val="single" w:sz="4" w:space="0" w:color="auto"/>
              <w:right w:val="single" w:sz="4" w:space="0" w:color="auto"/>
            </w:tcBorders>
            <w:vAlign w:val="center"/>
          </w:tcPr>
          <w:p w:rsidR="009D4812" w:rsidRDefault="009D4812" w:rsidP="009D4812">
            <w:pPr>
              <w:jc w:val="center"/>
            </w:pPr>
            <w:r w:rsidRPr="00E96318">
              <w:rPr>
                <w:rFonts w:ascii="Arial Narrow" w:hAnsi="Arial Narrow"/>
                <w:sz w:val="20"/>
                <w:szCs w:val="20"/>
              </w:rPr>
              <w:t>65884,4</w:t>
            </w:r>
          </w:p>
        </w:tc>
        <w:tc>
          <w:tcPr>
            <w:tcW w:w="266" w:type="pct"/>
            <w:tcBorders>
              <w:top w:val="single" w:sz="4" w:space="0" w:color="auto"/>
              <w:left w:val="single" w:sz="4" w:space="0" w:color="auto"/>
              <w:bottom w:val="single" w:sz="4" w:space="0" w:color="auto"/>
              <w:right w:val="single" w:sz="4" w:space="0" w:color="auto"/>
            </w:tcBorders>
            <w:vAlign w:val="center"/>
          </w:tcPr>
          <w:p w:rsidR="009D4812" w:rsidRDefault="009D4812" w:rsidP="009D4812">
            <w:pPr>
              <w:jc w:val="center"/>
            </w:pPr>
            <w:r w:rsidRPr="00E96318">
              <w:rPr>
                <w:rFonts w:ascii="Arial Narrow" w:hAnsi="Arial Narrow"/>
                <w:sz w:val="20"/>
                <w:szCs w:val="20"/>
              </w:rPr>
              <w:t>65884,4</w:t>
            </w:r>
          </w:p>
        </w:tc>
        <w:tc>
          <w:tcPr>
            <w:tcW w:w="268" w:type="pct"/>
            <w:tcBorders>
              <w:top w:val="single" w:sz="4" w:space="0" w:color="auto"/>
              <w:left w:val="single" w:sz="4" w:space="0" w:color="auto"/>
              <w:bottom w:val="single" w:sz="4" w:space="0" w:color="auto"/>
              <w:right w:val="single" w:sz="4" w:space="0" w:color="auto"/>
            </w:tcBorders>
            <w:vAlign w:val="center"/>
          </w:tcPr>
          <w:p w:rsidR="009D4812" w:rsidRDefault="009D4812" w:rsidP="009D4812">
            <w:pPr>
              <w:jc w:val="center"/>
            </w:pPr>
            <w:r w:rsidRPr="00E96318">
              <w:rPr>
                <w:rFonts w:ascii="Arial Narrow" w:hAnsi="Arial Narrow"/>
                <w:sz w:val="20"/>
                <w:szCs w:val="20"/>
              </w:rPr>
              <w:t>65884,4</w:t>
            </w:r>
          </w:p>
        </w:tc>
        <w:tc>
          <w:tcPr>
            <w:tcW w:w="268" w:type="pct"/>
            <w:tcBorders>
              <w:top w:val="single" w:sz="4" w:space="0" w:color="auto"/>
              <w:left w:val="single" w:sz="4" w:space="0" w:color="auto"/>
              <w:bottom w:val="single" w:sz="4" w:space="0" w:color="auto"/>
              <w:right w:val="single" w:sz="4" w:space="0" w:color="auto"/>
            </w:tcBorders>
            <w:vAlign w:val="center"/>
          </w:tcPr>
          <w:p w:rsidR="009D4812" w:rsidRDefault="009D4812" w:rsidP="009D4812">
            <w:pPr>
              <w:jc w:val="center"/>
            </w:pPr>
            <w:r w:rsidRPr="00E96318">
              <w:rPr>
                <w:rFonts w:ascii="Arial Narrow" w:hAnsi="Arial Narrow"/>
                <w:sz w:val="20"/>
                <w:szCs w:val="20"/>
              </w:rPr>
              <w:t>65884,4</w:t>
            </w:r>
          </w:p>
        </w:tc>
        <w:tc>
          <w:tcPr>
            <w:tcW w:w="261" w:type="pct"/>
            <w:tcBorders>
              <w:top w:val="single" w:sz="4" w:space="0" w:color="auto"/>
              <w:left w:val="single" w:sz="4" w:space="0" w:color="auto"/>
              <w:bottom w:val="single" w:sz="4" w:space="0" w:color="auto"/>
              <w:right w:val="single" w:sz="4" w:space="0" w:color="auto"/>
            </w:tcBorders>
            <w:vAlign w:val="center"/>
          </w:tcPr>
          <w:p w:rsidR="009D4812" w:rsidRDefault="009D4812" w:rsidP="009D4812">
            <w:pPr>
              <w:jc w:val="center"/>
            </w:pPr>
            <w:r w:rsidRPr="00E96318">
              <w:rPr>
                <w:rFonts w:ascii="Arial Narrow" w:hAnsi="Arial Narrow"/>
                <w:sz w:val="20"/>
                <w:szCs w:val="20"/>
              </w:rPr>
              <w:t>65884,4</w:t>
            </w:r>
          </w:p>
        </w:tc>
        <w:tc>
          <w:tcPr>
            <w:tcW w:w="222" w:type="pct"/>
            <w:tcBorders>
              <w:top w:val="single" w:sz="4" w:space="0" w:color="auto"/>
              <w:left w:val="single" w:sz="4" w:space="0" w:color="auto"/>
              <w:bottom w:val="single" w:sz="4" w:space="0" w:color="auto"/>
              <w:right w:val="single" w:sz="4" w:space="0" w:color="auto"/>
            </w:tcBorders>
            <w:vAlign w:val="center"/>
          </w:tcPr>
          <w:p w:rsidR="009D4812" w:rsidRDefault="009D4812" w:rsidP="009D4812">
            <w:pPr>
              <w:jc w:val="center"/>
            </w:pPr>
            <w:r w:rsidRPr="00E96318">
              <w:rPr>
                <w:rFonts w:ascii="Arial Narrow" w:hAnsi="Arial Narrow"/>
                <w:sz w:val="20"/>
                <w:szCs w:val="20"/>
              </w:rPr>
              <w:t>65884,4</w:t>
            </w:r>
          </w:p>
        </w:tc>
      </w:tr>
      <w:tr w:rsidR="009D4812" w:rsidRPr="00F874B6" w:rsidTr="00C35F9D">
        <w:trPr>
          <w:tblHeader/>
        </w:trPr>
        <w:tc>
          <w:tcPr>
            <w:tcW w:w="564" w:type="pct"/>
            <w:vMerge/>
            <w:tcBorders>
              <w:left w:val="single" w:sz="4" w:space="0" w:color="auto"/>
              <w:right w:val="single" w:sz="4" w:space="0" w:color="auto"/>
            </w:tcBorders>
            <w:vAlign w:val="center"/>
          </w:tcPr>
          <w:p w:rsidR="009D4812" w:rsidRPr="00F874B6" w:rsidRDefault="009D4812" w:rsidP="00605E0E"/>
        </w:tc>
        <w:tc>
          <w:tcPr>
            <w:tcW w:w="354" w:type="pct"/>
            <w:tcBorders>
              <w:top w:val="single" w:sz="4" w:space="0" w:color="auto"/>
              <w:left w:val="single" w:sz="4" w:space="0" w:color="auto"/>
              <w:bottom w:val="single" w:sz="4" w:space="0" w:color="auto"/>
              <w:right w:val="single" w:sz="4" w:space="0" w:color="auto"/>
            </w:tcBorders>
          </w:tcPr>
          <w:p w:rsidR="009D4812" w:rsidRPr="00F874B6" w:rsidRDefault="009D4812" w:rsidP="00605E0E">
            <w:pPr>
              <w:rPr>
                <w:sz w:val="20"/>
                <w:szCs w:val="20"/>
              </w:rPr>
            </w:pPr>
            <w:r w:rsidRPr="00F874B6">
              <w:rPr>
                <w:sz w:val="20"/>
                <w:szCs w:val="20"/>
              </w:rPr>
              <w:t>Отдел культуры ФК и РМ Администрации Дубовского района РО</w:t>
            </w:r>
          </w:p>
        </w:tc>
        <w:tc>
          <w:tcPr>
            <w:tcW w:w="125" w:type="pct"/>
            <w:tcBorders>
              <w:top w:val="single" w:sz="4" w:space="0" w:color="auto"/>
              <w:left w:val="single" w:sz="4" w:space="0" w:color="auto"/>
              <w:bottom w:val="single" w:sz="4" w:space="0" w:color="auto"/>
              <w:right w:val="single" w:sz="4" w:space="0" w:color="auto"/>
            </w:tcBorders>
            <w:vAlign w:val="center"/>
          </w:tcPr>
          <w:p w:rsidR="009D4812" w:rsidRPr="00F874B6" w:rsidRDefault="009D4812" w:rsidP="00AF4DE3">
            <w:pPr>
              <w:jc w:val="center"/>
              <w:rPr>
                <w:rFonts w:ascii="Arial Narrow" w:hAnsi="Arial Narrow"/>
                <w:sz w:val="20"/>
                <w:szCs w:val="20"/>
              </w:rPr>
            </w:pPr>
            <w:r w:rsidRPr="00F874B6">
              <w:rPr>
                <w:rFonts w:ascii="Arial Narrow" w:hAnsi="Arial Narrow"/>
                <w:sz w:val="20"/>
                <w:szCs w:val="20"/>
              </w:rPr>
              <w:t>906</w:t>
            </w:r>
          </w:p>
        </w:tc>
        <w:tc>
          <w:tcPr>
            <w:tcW w:w="176" w:type="pct"/>
            <w:tcBorders>
              <w:top w:val="single" w:sz="4" w:space="0" w:color="auto"/>
              <w:left w:val="single" w:sz="4" w:space="0" w:color="auto"/>
              <w:bottom w:val="single" w:sz="4" w:space="0" w:color="auto"/>
              <w:right w:val="single" w:sz="4" w:space="0" w:color="auto"/>
            </w:tcBorders>
            <w:vAlign w:val="center"/>
          </w:tcPr>
          <w:p w:rsidR="009D4812" w:rsidRPr="00F874B6" w:rsidRDefault="009D4812" w:rsidP="00AF4DE3">
            <w:pPr>
              <w:jc w:val="center"/>
              <w:rPr>
                <w:rFonts w:ascii="Arial Narrow" w:hAnsi="Arial Narrow"/>
                <w:sz w:val="20"/>
                <w:szCs w:val="20"/>
              </w:rPr>
            </w:pPr>
            <w:r w:rsidRPr="00F874B6">
              <w:rPr>
                <w:rFonts w:ascii="Arial Narrow" w:hAnsi="Arial Narrow"/>
                <w:sz w:val="20"/>
                <w:szCs w:val="20"/>
              </w:rPr>
              <w:t>X</w:t>
            </w:r>
          </w:p>
        </w:tc>
        <w:tc>
          <w:tcPr>
            <w:tcW w:w="179" w:type="pct"/>
            <w:tcBorders>
              <w:top w:val="single" w:sz="4" w:space="0" w:color="auto"/>
              <w:left w:val="single" w:sz="4" w:space="0" w:color="auto"/>
              <w:bottom w:val="single" w:sz="4" w:space="0" w:color="auto"/>
              <w:right w:val="single" w:sz="4" w:space="0" w:color="auto"/>
            </w:tcBorders>
            <w:vAlign w:val="center"/>
          </w:tcPr>
          <w:p w:rsidR="009D4812" w:rsidRPr="00F874B6" w:rsidRDefault="009D4812" w:rsidP="00AF4DE3">
            <w:pPr>
              <w:jc w:val="center"/>
              <w:rPr>
                <w:rFonts w:ascii="Arial Narrow" w:hAnsi="Arial Narrow"/>
                <w:sz w:val="20"/>
                <w:szCs w:val="20"/>
              </w:rPr>
            </w:pPr>
            <w:r w:rsidRPr="00F874B6">
              <w:rPr>
                <w:rFonts w:ascii="Arial Narrow" w:hAnsi="Arial Narrow"/>
                <w:sz w:val="20"/>
                <w:szCs w:val="20"/>
              </w:rPr>
              <w:t>X</w:t>
            </w:r>
          </w:p>
        </w:tc>
        <w:tc>
          <w:tcPr>
            <w:tcW w:w="147" w:type="pct"/>
            <w:tcBorders>
              <w:top w:val="single" w:sz="4" w:space="0" w:color="auto"/>
              <w:left w:val="single" w:sz="4" w:space="0" w:color="auto"/>
              <w:bottom w:val="single" w:sz="4" w:space="0" w:color="auto"/>
              <w:right w:val="single" w:sz="4" w:space="0" w:color="auto"/>
            </w:tcBorders>
            <w:vAlign w:val="center"/>
          </w:tcPr>
          <w:p w:rsidR="009D4812" w:rsidRPr="00F874B6" w:rsidRDefault="009D4812" w:rsidP="00AF4DE3">
            <w:pPr>
              <w:jc w:val="center"/>
              <w:rPr>
                <w:rFonts w:ascii="Arial Narrow" w:hAnsi="Arial Narrow"/>
                <w:sz w:val="20"/>
                <w:szCs w:val="20"/>
              </w:rPr>
            </w:pPr>
            <w:r w:rsidRPr="00F874B6">
              <w:rPr>
                <w:rFonts w:ascii="Arial Narrow" w:hAnsi="Arial Narrow"/>
                <w:sz w:val="20"/>
                <w:szCs w:val="20"/>
              </w:rPr>
              <w:t>X</w:t>
            </w:r>
          </w:p>
        </w:tc>
        <w:tc>
          <w:tcPr>
            <w:tcW w:w="296" w:type="pct"/>
            <w:tcBorders>
              <w:top w:val="single" w:sz="4" w:space="0" w:color="auto"/>
              <w:left w:val="single" w:sz="4" w:space="0" w:color="auto"/>
              <w:bottom w:val="single" w:sz="4" w:space="0" w:color="auto"/>
              <w:right w:val="single" w:sz="4" w:space="0" w:color="auto"/>
            </w:tcBorders>
            <w:vAlign w:val="center"/>
          </w:tcPr>
          <w:p w:rsidR="009D4812" w:rsidRPr="00F874B6" w:rsidRDefault="00BD6626" w:rsidP="00AF4DE3">
            <w:pPr>
              <w:jc w:val="center"/>
              <w:rPr>
                <w:rFonts w:ascii="Arial Narrow" w:hAnsi="Arial Narrow"/>
                <w:sz w:val="20"/>
                <w:szCs w:val="20"/>
              </w:rPr>
            </w:pPr>
            <w:r>
              <w:rPr>
                <w:rFonts w:ascii="Arial Narrow" w:hAnsi="Arial Narrow"/>
                <w:sz w:val="20"/>
                <w:szCs w:val="20"/>
              </w:rPr>
              <w:t>76045,4</w:t>
            </w:r>
          </w:p>
        </w:tc>
        <w:tc>
          <w:tcPr>
            <w:tcW w:w="269" w:type="pct"/>
            <w:tcBorders>
              <w:top w:val="single" w:sz="4" w:space="0" w:color="auto"/>
              <w:left w:val="single" w:sz="4" w:space="0" w:color="auto"/>
              <w:bottom w:val="single" w:sz="4" w:space="0" w:color="auto"/>
              <w:right w:val="single" w:sz="4" w:space="0" w:color="auto"/>
            </w:tcBorders>
            <w:vAlign w:val="center"/>
          </w:tcPr>
          <w:p w:rsidR="009D4812" w:rsidRPr="00F874B6" w:rsidRDefault="009D4812" w:rsidP="00AF4DE3">
            <w:pPr>
              <w:jc w:val="center"/>
              <w:rPr>
                <w:rFonts w:ascii="Arial Narrow" w:hAnsi="Arial Narrow"/>
                <w:sz w:val="20"/>
                <w:szCs w:val="20"/>
              </w:rPr>
            </w:pPr>
            <w:r w:rsidRPr="00F874B6">
              <w:rPr>
                <w:rFonts w:ascii="Arial Narrow" w:hAnsi="Arial Narrow"/>
                <w:sz w:val="20"/>
                <w:szCs w:val="20"/>
              </w:rPr>
              <w:t>6 330,7</w:t>
            </w:r>
          </w:p>
        </w:tc>
        <w:tc>
          <w:tcPr>
            <w:tcW w:w="266" w:type="pct"/>
            <w:tcBorders>
              <w:top w:val="single" w:sz="4" w:space="0" w:color="auto"/>
              <w:left w:val="single" w:sz="4" w:space="0" w:color="auto"/>
              <w:bottom w:val="single" w:sz="4" w:space="0" w:color="auto"/>
              <w:right w:val="single" w:sz="4" w:space="0" w:color="auto"/>
            </w:tcBorders>
            <w:vAlign w:val="center"/>
          </w:tcPr>
          <w:p w:rsidR="009D4812" w:rsidRPr="00F874B6" w:rsidRDefault="009D4812" w:rsidP="00AF4DE3">
            <w:pPr>
              <w:jc w:val="center"/>
              <w:rPr>
                <w:rFonts w:ascii="Arial Narrow" w:hAnsi="Arial Narrow"/>
                <w:sz w:val="20"/>
                <w:szCs w:val="20"/>
              </w:rPr>
            </w:pPr>
            <w:r w:rsidRPr="00F874B6">
              <w:rPr>
                <w:rFonts w:ascii="Arial Narrow" w:hAnsi="Arial Narrow"/>
                <w:sz w:val="20"/>
                <w:szCs w:val="20"/>
              </w:rPr>
              <w:t>6337,7</w:t>
            </w:r>
          </w:p>
        </w:tc>
        <w:tc>
          <w:tcPr>
            <w:tcW w:w="268" w:type="pct"/>
            <w:tcBorders>
              <w:top w:val="single" w:sz="4" w:space="0" w:color="auto"/>
              <w:left w:val="single" w:sz="4" w:space="0" w:color="auto"/>
              <w:bottom w:val="single" w:sz="4" w:space="0" w:color="auto"/>
              <w:right w:val="single" w:sz="4" w:space="0" w:color="auto"/>
            </w:tcBorders>
            <w:vAlign w:val="center"/>
          </w:tcPr>
          <w:p w:rsidR="009D4812" w:rsidRDefault="009D4812" w:rsidP="009D4812">
            <w:pPr>
              <w:jc w:val="center"/>
            </w:pPr>
            <w:r w:rsidRPr="004E7446">
              <w:rPr>
                <w:rFonts w:ascii="Arial Narrow" w:hAnsi="Arial Narrow"/>
                <w:sz w:val="20"/>
                <w:szCs w:val="20"/>
              </w:rPr>
              <w:t>6337,7</w:t>
            </w:r>
          </w:p>
        </w:tc>
        <w:tc>
          <w:tcPr>
            <w:tcW w:w="268" w:type="pct"/>
            <w:tcBorders>
              <w:top w:val="single" w:sz="4" w:space="0" w:color="auto"/>
              <w:left w:val="single" w:sz="4" w:space="0" w:color="auto"/>
              <w:bottom w:val="single" w:sz="4" w:space="0" w:color="auto"/>
              <w:right w:val="single" w:sz="4" w:space="0" w:color="auto"/>
            </w:tcBorders>
            <w:vAlign w:val="center"/>
          </w:tcPr>
          <w:p w:rsidR="009D4812" w:rsidRDefault="009D4812" w:rsidP="009D4812">
            <w:pPr>
              <w:jc w:val="center"/>
            </w:pPr>
            <w:r w:rsidRPr="004E7446">
              <w:rPr>
                <w:rFonts w:ascii="Arial Narrow" w:hAnsi="Arial Narrow"/>
                <w:sz w:val="20"/>
                <w:szCs w:val="20"/>
              </w:rPr>
              <w:t>6337,7</w:t>
            </w:r>
          </w:p>
        </w:tc>
        <w:tc>
          <w:tcPr>
            <w:tcW w:w="268" w:type="pct"/>
            <w:tcBorders>
              <w:top w:val="single" w:sz="4" w:space="0" w:color="auto"/>
              <w:left w:val="single" w:sz="4" w:space="0" w:color="auto"/>
              <w:bottom w:val="single" w:sz="4" w:space="0" w:color="auto"/>
              <w:right w:val="single" w:sz="4" w:space="0" w:color="auto"/>
            </w:tcBorders>
            <w:vAlign w:val="center"/>
          </w:tcPr>
          <w:p w:rsidR="009D4812" w:rsidRDefault="009D4812" w:rsidP="009D4812">
            <w:pPr>
              <w:jc w:val="center"/>
            </w:pPr>
            <w:r w:rsidRPr="004E7446">
              <w:rPr>
                <w:rFonts w:ascii="Arial Narrow" w:hAnsi="Arial Narrow"/>
                <w:sz w:val="20"/>
                <w:szCs w:val="20"/>
              </w:rPr>
              <w:t>6337,7</w:t>
            </w:r>
          </w:p>
        </w:tc>
        <w:tc>
          <w:tcPr>
            <w:tcW w:w="266" w:type="pct"/>
            <w:tcBorders>
              <w:top w:val="single" w:sz="4" w:space="0" w:color="auto"/>
              <w:left w:val="single" w:sz="4" w:space="0" w:color="auto"/>
              <w:bottom w:val="single" w:sz="4" w:space="0" w:color="auto"/>
              <w:right w:val="single" w:sz="4" w:space="0" w:color="auto"/>
            </w:tcBorders>
            <w:vAlign w:val="center"/>
          </w:tcPr>
          <w:p w:rsidR="009D4812" w:rsidRDefault="009D4812" w:rsidP="009D4812">
            <w:pPr>
              <w:jc w:val="center"/>
            </w:pPr>
            <w:r w:rsidRPr="004E7446">
              <w:rPr>
                <w:rFonts w:ascii="Arial Narrow" w:hAnsi="Arial Narrow"/>
                <w:sz w:val="20"/>
                <w:szCs w:val="20"/>
              </w:rPr>
              <w:t>6337,7</w:t>
            </w:r>
          </w:p>
        </w:tc>
        <w:tc>
          <w:tcPr>
            <w:tcW w:w="269" w:type="pct"/>
            <w:tcBorders>
              <w:top w:val="single" w:sz="4" w:space="0" w:color="auto"/>
              <w:left w:val="single" w:sz="4" w:space="0" w:color="auto"/>
              <w:bottom w:val="single" w:sz="4" w:space="0" w:color="auto"/>
              <w:right w:val="single" w:sz="4" w:space="0" w:color="auto"/>
            </w:tcBorders>
            <w:vAlign w:val="center"/>
          </w:tcPr>
          <w:p w:rsidR="009D4812" w:rsidRDefault="009D4812" w:rsidP="009D4812">
            <w:pPr>
              <w:jc w:val="center"/>
            </w:pPr>
            <w:r w:rsidRPr="004E7446">
              <w:rPr>
                <w:rFonts w:ascii="Arial Narrow" w:hAnsi="Arial Narrow"/>
                <w:sz w:val="20"/>
                <w:szCs w:val="20"/>
              </w:rPr>
              <w:t>6337,7</w:t>
            </w:r>
          </w:p>
        </w:tc>
        <w:tc>
          <w:tcPr>
            <w:tcW w:w="266" w:type="pct"/>
            <w:tcBorders>
              <w:top w:val="single" w:sz="4" w:space="0" w:color="auto"/>
              <w:left w:val="single" w:sz="4" w:space="0" w:color="auto"/>
              <w:bottom w:val="single" w:sz="4" w:space="0" w:color="auto"/>
              <w:right w:val="single" w:sz="4" w:space="0" w:color="auto"/>
            </w:tcBorders>
            <w:vAlign w:val="center"/>
          </w:tcPr>
          <w:p w:rsidR="009D4812" w:rsidRDefault="009D4812" w:rsidP="009D4812">
            <w:pPr>
              <w:jc w:val="center"/>
            </w:pPr>
            <w:r w:rsidRPr="004E7446">
              <w:rPr>
                <w:rFonts w:ascii="Arial Narrow" w:hAnsi="Arial Narrow"/>
                <w:sz w:val="20"/>
                <w:szCs w:val="20"/>
              </w:rPr>
              <w:t>6337,7</w:t>
            </w:r>
          </w:p>
        </w:tc>
        <w:tc>
          <w:tcPr>
            <w:tcW w:w="268" w:type="pct"/>
            <w:tcBorders>
              <w:top w:val="single" w:sz="4" w:space="0" w:color="auto"/>
              <w:left w:val="single" w:sz="4" w:space="0" w:color="auto"/>
              <w:bottom w:val="single" w:sz="4" w:space="0" w:color="auto"/>
              <w:right w:val="single" w:sz="4" w:space="0" w:color="auto"/>
            </w:tcBorders>
            <w:vAlign w:val="center"/>
          </w:tcPr>
          <w:p w:rsidR="009D4812" w:rsidRDefault="009D4812" w:rsidP="009D4812">
            <w:pPr>
              <w:jc w:val="center"/>
            </w:pPr>
            <w:r w:rsidRPr="004E7446">
              <w:rPr>
                <w:rFonts w:ascii="Arial Narrow" w:hAnsi="Arial Narrow"/>
                <w:sz w:val="20"/>
                <w:szCs w:val="20"/>
              </w:rPr>
              <w:t>6337,7</w:t>
            </w:r>
          </w:p>
        </w:tc>
        <w:tc>
          <w:tcPr>
            <w:tcW w:w="268" w:type="pct"/>
            <w:tcBorders>
              <w:top w:val="single" w:sz="4" w:space="0" w:color="auto"/>
              <w:left w:val="single" w:sz="4" w:space="0" w:color="auto"/>
              <w:bottom w:val="single" w:sz="4" w:space="0" w:color="auto"/>
              <w:right w:val="single" w:sz="4" w:space="0" w:color="auto"/>
            </w:tcBorders>
            <w:vAlign w:val="center"/>
          </w:tcPr>
          <w:p w:rsidR="009D4812" w:rsidRDefault="009D4812" w:rsidP="009D4812">
            <w:pPr>
              <w:jc w:val="center"/>
            </w:pPr>
            <w:r w:rsidRPr="004E7446">
              <w:rPr>
                <w:rFonts w:ascii="Arial Narrow" w:hAnsi="Arial Narrow"/>
                <w:sz w:val="20"/>
                <w:szCs w:val="20"/>
              </w:rPr>
              <w:t>6337,7</w:t>
            </w:r>
          </w:p>
        </w:tc>
        <w:tc>
          <w:tcPr>
            <w:tcW w:w="261" w:type="pct"/>
            <w:tcBorders>
              <w:top w:val="single" w:sz="4" w:space="0" w:color="auto"/>
              <w:left w:val="single" w:sz="4" w:space="0" w:color="auto"/>
              <w:bottom w:val="single" w:sz="4" w:space="0" w:color="auto"/>
              <w:right w:val="single" w:sz="4" w:space="0" w:color="auto"/>
            </w:tcBorders>
            <w:vAlign w:val="center"/>
          </w:tcPr>
          <w:p w:rsidR="009D4812" w:rsidRDefault="009D4812" w:rsidP="009D4812">
            <w:pPr>
              <w:jc w:val="center"/>
            </w:pPr>
            <w:r w:rsidRPr="004E7446">
              <w:rPr>
                <w:rFonts w:ascii="Arial Narrow" w:hAnsi="Arial Narrow"/>
                <w:sz w:val="20"/>
                <w:szCs w:val="20"/>
              </w:rPr>
              <w:t>6337,7</w:t>
            </w:r>
          </w:p>
        </w:tc>
        <w:tc>
          <w:tcPr>
            <w:tcW w:w="222" w:type="pct"/>
            <w:tcBorders>
              <w:top w:val="single" w:sz="4" w:space="0" w:color="auto"/>
              <w:left w:val="single" w:sz="4" w:space="0" w:color="auto"/>
              <w:bottom w:val="single" w:sz="4" w:space="0" w:color="auto"/>
              <w:right w:val="single" w:sz="4" w:space="0" w:color="auto"/>
            </w:tcBorders>
            <w:vAlign w:val="center"/>
          </w:tcPr>
          <w:p w:rsidR="009D4812" w:rsidRDefault="009D4812" w:rsidP="009D4812">
            <w:pPr>
              <w:jc w:val="center"/>
            </w:pPr>
            <w:r w:rsidRPr="004E7446">
              <w:rPr>
                <w:rFonts w:ascii="Arial Narrow" w:hAnsi="Arial Narrow"/>
                <w:sz w:val="20"/>
                <w:szCs w:val="20"/>
              </w:rPr>
              <w:t>6337,7</w:t>
            </w:r>
          </w:p>
        </w:tc>
      </w:tr>
      <w:tr w:rsidR="004B2490" w:rsidRPr="00F874B6" w:rsidTr="00C35F9D">
        <w:trPr>
          <w:trHeight w:val="1884"/>
          <w:tblHeader/>
        </w:trPr>
        <w:tc>
          <w:tcPr>
            <w:tcW w:w="564" w:type="pct"/>
            <w:tcBorders>
              <w:left w:val="single" w:sz="4" w:space="0" w:color="auto"/>
              <w:right w:val="single" w:sz="4" w:space="0" w:color="auto"/>
            </w:tcBorders>
          </w:tcPr>
          <w:p w:rsidR="004B2490" w:rsidRPr="00F874B6" w:rsidRDefault="004B2490" w:rsidP="00C4757B">
            <w:pPr>
              <w:rPr>
                <w:sz w:val="20"/>
                <w:szCs w:val="20"/>
              </w:rPr>
            </w:pPr>
            <w:r w:rsidRPr="00F874B6">
              <w:rPr>
                <w:sz w:val="20"/>
                <w:szCs w:val="20"/>
              </w:rPr>
              <w:t xml:space="preserve"> 1.1. </w:t>
            </w:r>
            <w:r w:rsidR="00C4757B" w:rsidRPr="00383D67">
              <w:rPr>
                <w:rFonts w:ascii="Arial Narrow" w:hAnsi="Arial Narrow"/>
                <w:sz w:val="22"/>
                <w:szCs w:val="22"/>
              </w:rPr>
              <w:t>Обеспечение предоставления муниципальных услуг муниципальными</w:t>
            </w:r>
            <w:r w:rsidR="00C4757B">
              <w:rPr>
                <w:rFonts w:ascii="Arial Narrow" w:hAnsi="Arial Narrow"/>
                <w:sz w:val="22"/>
                <w:szCs w:val="22"/>
              </w:rPr>
              <w:t xml:space="preserve"> дошкольными</w:t>
            </w:r>
            <w:r w:rsidR="00C4757B" w:rsidRPr="00383D67">
              <w:rPr>
                <w:rFonts w:ascii="Arial Narrow" w:hAnsi="Arial Narrow"/>
                <w:sz w:val="22"/>
                <w:szCs w:val="22"/>
              </w:rPr>
              <w:t xml:space="preserve"> организациями </w:t>
            </w:r>
          </w:p>
        </w:tc>
        <w:tc>
          <w:tcPr>
            <w:tcW w:w="354" w:type="pct"/>
            <w:tcBorders>
              <w:top w:val="single" w:sz="4" w:space="0" w:color="auto"/>
              <w:left w:val="single" w:sz="4" w:space="0" w:color="auto"/>
              <w:right w:val="single" w:sz="4" w:space="0" w:color="auto"/>
            </w:tcBorders>
            <w:vAlign w:val="center"/>
          </w:tcPr>
          <w:p w:rsidR="004B2490" w:rsidRPr="00F874B6" w:rsidRDefault="004B2490" w:rsidP="0028402C">
            <w:pPr>
              <w:jc w:val="center"/>
              <w:rPr>
                <w:sz w:val="20"/>
                <w:szCs w:val="20"/>
              </w:rPr>
            </w:pPr>
            <w:r w:rsidRPr="00F874B6">
              <w:rPr>
                <w:sz w:val="20"/>
                <w:szCs w:val="20"/>
              </w:rPr>
              <w:t>Дубовский РОО</w:t>
            </w:r>
          </w:p>
        </w:tc>
        <w:tc>
          <w:tcPr>
            <w:tcW w:w="125" w:type="pct"/>
            <w:tcBorders>
              <w:top w:val="single" w:sz="4" w:space="0" w:color="auto"/>
              <w:left w:val="single" w:sz="4" w:space="0" w:color="auto"/>
              <w:bottom w:val="single" w:sz="4" w:space="0" w:color="auto"/>
              <w:right w:val="single" w:sz="4" w:space="0" w:color="auto"/>
            </w:tcBorders>
            <w:vAlign w:val="center"/>
          </w:tcPr>
          <w:p w:rsidR="004B2490" w:rsidRPr="00F874B6" w:rsidRDefault="004B2490" w:rsidP="00AF4DE3">
            <w:pPr>
              <w:jc w:val="center"/>
              <w:rPr>
                <w:rFonts w:ascii="Arial Narrow" w:hAnsi="Arial Narrow"/>
                <w:sz w:val="20"/>
                <w:szCs w:val="20"/>
              </w:rPr>
            </w:pPr>
            <w:r w:rsidRPr="00F874B6">
              <w:rPr>
                <w:rFonts w:ascii="Arial Narrow" w:hAnsi="Arial Narrow"/>
                <w:sz w:val="20"/>
                <w:szCs w:val="20"/>
              </w:rPr>
              <w:t>907</w:t>
            </w:r>
          </w:p>
        </w:tc>
        <w:tc>
          <w:tcPr>
            <w:tcW w:w="176" w:type="pct"/>
            <w:tcBorders>
              <w:top w:val="single" w:sz="4" w:space="0" w:color="auto"/>
              <w:left w:val="single" w:sz="4" w:space="0" w:color="auto"/>
              <w:bottom w:val="single" w:sz="4" w:space="0" w:color="auto"/>
              <w:right w:val="single" w:sz="4" w:space="0" w:color="auto"/>
            </w:tcBorders>
            <w:vAlign w:val="center"/>
          </w:tcPr>
          <w:p w:rsidR="004B2490" w:rsidRPr="00F874B6" w:rsidRDefault="004B2490" w:rsidP="00AF4DE3">
            <w:pPr>
              <w:jc w:val="center"/>
              <w:rPr>
                <w:rFonts w:ascii="Arial Narrow" w:hAnsi="Arial Narrow"/>
                <w:sz w:val="20"/>
                <w:szCs w:val="20"/>
              </w:rPr>
            </w:pPr>
            <w:r w:rsidRPr="00F874B6">
              <w:rPr>
                <w:rFonts w:ascii="Arial Narrow" w:hAnsi="Arial Narrow"/>
                <w:sz w:val="20"/>
                <w:szCs w:val="20"/>
              </w:rPr>
              <w:t>0701</w:t>
            </w:r>
          </w:p>
        </w:tc>
        <w:tc>
          <w:tcPr>
            <w:tcW w:w="179" w:type="pct"/>
            <w:tcBorders>
              <w:top w:val="single" w:sz="4" w:space="0" w:color="auto"/>
              <w:left w:val="single" w:sz="4" w:space="0" w:color="auto"/>
              <w:bottom w:val="single" w:sz="4" w:space="0" w:color="auto"/>
              <w:right w:val="single" w:sz="4" w:space="0" w:color="auto"/>
            </w:tcBorders>
            <w:vAlign w:val="center"/>
          </w:tcPr>
          <w:p w:rsidR="004B2490" w:rsidRPr="00F874B6" w:rsidRDefault="004B2490" w:rsidP="00AF4DE3">
            <w:pPr>
              <w:jc w:val="center"/>
              <w:rPr>
                <w:rFonts w:ascii="Arial Narrow" w:hAnsi="Arial Narrow"/>
                <w:sz w:val="20"/>
                <w:szCs w:val="20"/>
              </w:rPr>
            </w:pPr>
            <w:r w:rsidRPr="00F874B6">
              <w:rPr>
                <w:rFonts w:ascii="Arial Narrow" w:hAnsi="Arial Narrow"/>
                <w:sz w:val="20"/>
                <w:szCs w:val="20"/>
              </w:rPr>
              <w:t>0210000590</w:t>
            </w:r>
          </w:p>
        </w:tc>
        <w:tc>
          <w:tcPr>
            <w:tcW w:w="147" w:type="pct"/>
            <w:tcBorders>
              <w:top w:val="single" w:sz="4" w:space="0" w:color="auto"/>
              <w:left w:val="single" w:sz="4" w:space="0" w:color="auto"/>
              <w:bottom w:val="single" w:sz="4" w:space="0" w:color="auto"/>
              <w:right w:val="single" w:sz="4" w:space="0" w:color="auto"/>
            </w:tcBorders>
            <w:vAlign w:val="center"/>
          </w:tcPr>
          <w:p w:rsidR="004B2490" w:rsidRPr="00F874B6" w:rsidRDefault="004B2490" w:rsidP="00AF4DE3">
            <w:pPr>
              <w:jc w:val="center"/>
              <w:rPr>
                <w:rFonts w:ascii="Arial Narrow" w:hAnsi="Arial Narrow"/>
                <w:sz w:val="20"/>
                <w:szCs w:val="20"/>
              </w:rPr>
            </w:pPr>
            <w:r w:rsidRPr="00F874B6">
              <w:rPr>
                <w:rFonts w:ascii="Arial Narrow" w:hAnsi="Arial Narrow"/>
                <w:sz w:val="20"/>
                <w:szCs w:val="20"/>
              </w:rPr>
              <w:t>611</w:t>
            </w:r>
          </w:p>
        </w:tc>
        <w:tc>
          <w:tcPr>
            <w:tcW w:w="296" w:type="pct"/>
            <w:tcBorders>
              <w:top w:val="single" w:sz="4" w:space="0" w:color="auto"/>
              <w:left w:val="single" w:sz="4" w:space="0" w:color="auto"/>
              <w:bottom w:val="single" w:sz="4" w:space="0" w:color="auto"/>
              <w:right w:val="single" w:sz="4" w:space="0" w:color="auto"/>
            </w:tcBorders>
            <w:vAlign w:val="center"/>
          </w:tcPr>
          <w:p w:rsidR="004B2490" w:rsidRPr="00F874B6" w:rsidRDefault="004B2490" w:rsidP="00AF4DE3">
            <w:pPr>
              <w:jc w:val="center"/>
              <w:rPr>
                <w:rFonts w:ascii="Arial Narrow" w:hAnsi="Arial Narrow"/>
                <w:sz w:val="20"/>
                <w:szCs w:val="20"/>
              </w:rPr>
            </w:pPr>
            <w:r w:rsidRPr="00F874B6">
              <w:rPr>
                <w:rFonts w:ascii="Arial Narrow" w:hAnsi="Arial Narrow"/>
                <w:sz w:val="20"/>
                <w:szCs w:val="20"/>
              </w:rPr>
              <w:t>206 442,0</w:t>
            </w:r>
          </w:p>
        </w:tc>
        <w:tc>
          <w:tcPr>
            <w:tcW w:w="269" w:type="pct"/>
            <w:tcBorders>
              <w:top w:val="single" w:sz="4" w:space="0" w:color="auto"/>
              <w:left w:val="single" w:sz="4" w:space="0" w:color="auto"/>
              <w:bottom w:val="single" w:sz="4" w:space="0" w:color="auto"/>
              <w:right w:val="single" w:sz="4" w:space="0" w:color="auto"/>
            </w:tcBorders>
            <w:vAlign w:val="center"/>
          </w:tcPr>
          <w:p w:rsidR="004B2490" w:rsidRPr="00F874B6" w:rsidRDefault="004B2490" w:rsidP="00AF4DE3">
            <w:pPr>
              <w:jc w:val="center"/>
              <w:rPr>
                <w:rFonts w:ascii="Arial Narrow" w:hAnsi="Arial Narrow"/>
                <w:sz w:val="20"/>
                <w:szCs w:val="20"/>
              </w:rPr>
            </w:pPr>
            <w:r w:rsidRPr="00F874B6">
              <w:rPr>
                <w:rFonts w:ascii="Arial Narrow" w:hAnsi="Arial Narrow"/>
                <w:sz w:val="20"/>
                <w:szCs w:val="20"/>
              </w:rPr>
              <w:t>17 203,5</w:t>
            </w:r>
          </w:p>
        </w:tc>
        <w:tc>
          <w:tcPr>
            <w:tcW w:w="266" w:type="pct"/>
            <w:tcBorders>
              <w:top w:val="single" w:sz="4" w:space="0" w:color="auto"/>
              <w:left w:val="single" w:sz="4" w:space="0" w:color="auto"/>
              <w:bottom w:val="single" w:sz="4" w:space="0" w:color="auto"/>
              <w:right w:val="single" w:sz="4" w:space="0" w:color="auto"/>
            </w:tcBorders>
            <w:vAlign w:val="center"/>
          </w:tcPr>
          <w:p w:rsidR="004B2490" w:rsidRPr="00F874B6" w:rsidRDefault="004B2490" w:rsidP="00AF4DE3">
            <w:pPr>
              <w:jc w:val="center"/>
              <w:rPr>
                <w:rFonts w:ascii="Arial Narrow" w:hAnsi="Arial Narrow"/>
                <w:sz w:val="20"/>
                <w:szCs w:val="20"/>
              </w:rPr>
            </w:pPr>
            <w:r w:rsidRPr="00F874B6">
              <w:rPr>
                <w:rFonts w:ascii="Arial Narrow" w:hAnsi="Arial Narrow"/>
                <w:sz w:val="20"/>
                <w:szCs w:val="20"/>
              </w:rPr>
              <w:t>17 203,5</w:t>
            </w:r>
          </w:p>
        </w:tc>
        <w:tc>
          <w:tcPr>
            <w:tcW w:w="268" w:type="pct"/>
            <w:tcBorders>
              <w:top w:val="single" w:sz="4" w:space="0" w:color="auto"/>
              <w:left w:val="single" w:sz="4" w:space="0" w:color="auto"/>
              <w:bottom w:val="single" w:sz="4" w:space="0" w:color="auto"/>
              <w:right w:val="single" w:sz="4" w:space="0" w:color="auto"/>
            </w:tcBorders>
            <w:vAlign w:val="center"/>
          </w:tcPr>
          <w:p w:rsidR="004B2490" w:rsidRPr="00F874B6" w:rsidRDefault="004B2490" w:rsidP="00AF4DE3">
            <w:pPr>
              <w:jc w:val="center"/>
              <w:rPr>
                <w:rFonts w:ascii="Arial Narrow" w:hAnsi="Arial Narrow"/>
                <w:sz w:val="20"/>
                <w:szCs w:val="20"/>
              </w:rPr>
            </w:pPr>
            <w:r w:rsidRPr="00F874B6">
              <w:rPr>
                <w:rFonts w:ascii="Arial Narrow" w:hAnsi="Arial Narrow"/>
                <w:sz w:val="20"/>
                <w:szCs w:val="20"/>
              </w:rPr>
              <w:t>17 203,5</w:t>
            </w:r>
          </w:p>
        </w:tc>
        <w:tc>
          <w:tcPr>
            <w:tcW w:w="268" w:type="pct"/>
            <w:tcBorders>
              <w:top w:val="single" w:sz="4" w:space="0" w:color="auto"/>
              <w:left w:val="single" w:sz="4" w:space="0" w:color="auto"/>
              <w:bottom w:val="single" w:sz="4" w:space="0" w:color="auto"/>
              <w:right w:val="single" w:sz="4" w:space="0" w:color="auto"/>
            </w:tcBorders>
            <w:vAlign w:val="center"/>
          </w:tcPr>
          <w:p w:rsidR="004B2490" w:rsidRPr="00F874B6" w:rsidRDefault="004B2490" w:rsidP="00AF4DE3">
            <w:pPr>
              <w:jc w:val="center"/>
              <w:rPr>
                <w:rFonts w:ascii="Arial Narrow" w:hAnsi="Arial Narrow"/>
                <w:sz w:val="20"/>
                <w:szCs w:val="20"/>
              </w:rPr>
            </w:pPr>
            <w:r w:rsidRPr="00F874B6">
              <w:rPr>
                <w:rFonts w:ascii="Arial Narrow" w:hAnsi="Arial Narrow"/>
                <w:sz w:val="20"/>
                <w:szCs w:val="20"/>
              </w:rPr>
              <w:t>17 203,5</w:t>
            </w:r>
          </w:p>
        </w:tc>
        <w:tc>
          <w:tcPr>
            <w:tcW w:w="268" w:type="pct"/>
            <w:tcBorders>
              <w:top w:val="single" w:sz="4" w:space="0" w:color="auto"/>
              <w:left w:val="single" w:sz="4" w:space="0" w:color="auto"/>
              <w:bottom w:val="single" w:sz="4" w:space="0" w:color="auto"/>
              <w:right w:val="single" w:sz="4" w:space="0" w:color="auto"/>
            </w:tcBorders>
            <w:vAlign w:val="center"/>
          </w:tcPr>
          <w:p w:rsidR="004B2490" w:rsidRPr="00F874B6" w:rsidRDefault="004B2490" w:rsidP="00AF4DE3">
            <w:pPr>
              <w:jc w:val="center"/>
              <w:rPr>
                <w:rFonts w:ascii="Arial Narrow" w:hAnsi="Arial Narrow"/>
                <w:sz w:val="20"/>
                <w:szCs w:val="20"/>
              </w:rPr>
            </w:pPr>
            <w:r w:rsidRPr="00F874B6">
              <w:rPr>
                <w:rFonts w:ascii="Arial Narrow" w:hAnsi="Arial Narrow"/>
                <w:sz w:val="20"/>
                <w:szCs w:val="20"/>
              </w:rPr>
              <w:t>17 203,5</w:t>
            </w:r>
          </w:p>
        </w:tc>
        <w:tc>
          <w:tcPr>
            <w:tcW w:w="266" w:type="pct"/>
            <w:tcBorders>
              <w:top w:val="single" w:sz="4" w:space="0" w:color="auto"/>
              <w:left w:val="single" w:sz="4" w:space="0" w:color="auto"/>
              <w:bottom w:val="single" w:sz="4" w:space="0" w:color="auto"/>
              <w:right w:val="single" w:sz="4" w:space="0" w:color="auto"/>
            </w:tcBorders>
            <w:vAlign w:val="center"/>
          </w:tcPr>
          <w:p w:rsidR="004B2490" w:rsidRPr="00F874B6" w:rsidRDefault="004B2490" w:rsidP="00AF4DE3">
            <w:pPr>
              <w:jc w:val="center"/>
              <w:rPr>
                <w:rFonts w:ascii="Arial Narrow" w:hAnsi="Arial Narrow"/>
                <w:sz w:val="20"/>
                <w:szCs w:val="20"/>
              </w:rPr>
            </w:pPr>
            <w:r w:rsidRPr="00F874B6">
              <w:rPr>
                <w:rFonts w:ascii="Arial Narrow" w:hAnsi="Arial Narrow"/>
                <w:sz w:val="20"/>
                <w:szCs w:val="20"/>
              </w:rPr>
              <w:t>17 203,5</w:t>
            </w:r>
          </w:p>
        </w:tc>
        <w:tc>
          <w:tcPr>
            <w:tcW w:w="269" w:type="pct"/>
            <w:tcBorders>
              <w:top w:val="single" w:sz="4" w:space="0" w:color="auto"/>
              <w:left w:val="single" w:sz="4" w:space="0" w:color="auto"/>
              <w:bottom w:val="single" w:sz="4" w:space="0" w:color="auto"/>
              <w:right w:val="single" w:sz="4" w:space="0" w:color="auto"/>
            </w:tcBorders>
            <w:vAlign w:val="center"/>
          </w:tcPr>
          <w:p w:rsidR="004B2490" w:rsidRPr="00F874B6" w:rsidRDefault="004B2490" w:rsidP="00AF4DE3">
            <w:pPr>
              <w:jc w:val="center"/>
              <w:rPr>
                <w:rFonts w:ascii="Arial Narrow" w:hAnsi="Arial Narrow"/>
                <w:sz w:val="20"/>
                <w:szCs w:val="20"/>
              </w:rPr>
            </w:pPr>
            <w:r w:rsidRPr="00F874B6">
              <w:rPr>
                <w:rFonts w:ascii="Arial Narrow" w:hAnsi="Arial Narrow"/>
                <w:sz w:val="20"/>
                <w:szCs w:val="20"/>
              </w:rPr>
              <w:t>17 203,5</w:t>
            </w:r>
          </w:p>
        </w:tc>
        <w:tc>
          <w:tcPr>
            <w:tcW w:w="266" w:type="pct"/>
            <w:tcBorders>
              <w:top w:val="single" w:sz="4" w:space="0" w:color="auto"/>
              <w:left w:val="single" w:sz="4" w:space="0" w:color="auto"/>
              <w:bottom w:val="single" w:sz="4" w:space="0" w:color="auto"/>
              <w:right w:val="single" w:sz="4" w:space="0" w:color="auto"/>
            </w:tcBorders>
            <w:vAlign w:val="center"/>
          </w:tcPr>
          <w:p w:rsidR="004B2490" w:rsidRPr="00F874B6" w:rsidRDefault="004B2490" w:rsidP="00AF4DE3">
            <w:pPr>
              <w:jc w:val="center"/>
              <w:rPr>
                <w:rFonts w:ascii="Arial Narrow" w:hAnsi="Arial Narrow"/>
                <w:sz w:val="20"/>
                <w:szCs w:val="20"/>
              </w:rPr>
            </w:pPr>
            <w:r w:rsidRPr="00F874B6">
              <w:rPr>
                <w:rFonts w:ascii="Arial Narrow" w:hAnsi="Arial Narrow"/>
                <w:sz w:val="20"/>
                <w:szCs w:val="20"/>
              </w:rPr>
              <w:t>17 203,5</w:t>
            </w:r>
          </w:p>
        </w:tc>
        <w:tc>
          <w:tcPr>
            <w:tcW w:w="268" w:type="pct"/>
            <w:tcBorders>
              <w:top w:val="single" w:sz="4" w:space="0" w:color="auto"/>
              <w:left w:val="single" w:sz="4" w:space="0" w:color="auto"/>
              <w:bottom w:val="single" w:sz="4" w:space="0" w:color="auto"/>
              <w:right w:val="single" w:sz="4" w:space="0" w:color="auto"/>
            </w:tcBorders>
            <w:vAlign w:val="center"/>
          </w:tcPr>
          <w:p w:rsidR="004B2490" w:rsidRPr="00F874B6" w:rsidRDefault="004B2490" w:rsidP="00AF4DE3">
            <w:pPr>
              <w:jc w:val="center"/>
              <w:rPr>
                <w:rFonts w:ascii="Arial Narrow" w:hAnsi="Arial Narrow"/>
                <w:sz w:val="20"/>
                <w:szCs w:val="20"/>
              </w:rPr>
            </w:pPr>
            <w:r w:rsidRPr="00F874B6">
              <w:rPr>
                <w:rFonts w:ascii="Arial Narrow" w:hAnsi="Arial Narrow"/>
                <w:sz w:val="20"/>
                <w:szCs w:val="20"/>
              </w:rPr>
              <w:t>17 203,5</w:t>
            </w:r>
          </w:p>
        </w:tc>
        <w:tc>
          <w:tcPr>
            <w:tcW w:w="268" w:type="pct"/>
            <w:tcBorders>
              <w:top w:val="single" w:sz="4" w:space="0" w:color="auto"/>
              <w:left w:val="single" w:sz="4" w:space="0" w:color="auto"/>
              <w:bottom w:val="single" w:sz="4" w:space="0" w:color="auto"/>
              <w:right w:val="single" w:sz="4" w:space="0" w:color="auto"/>
            </w:tcBorders>
            <w:vAlign w:val="center"/>
          </w:tcPr>
          <w:p w:rsidR="004B2490" w:rsidRPr="00F874B6" w:rsidRDefault="004B2490" w:rsidP="00AF4DE3">
            <w:pPr>
              <w:jc w:val="center"/>
              <w:rPr>
                <w:rFonts w:ascii="Arial Narrow" w:hAnsi="Arial Narrow"/>
                <w:sz w:val="20"/>
                <w:szCs w:val="20"/>
              </w:rPr>
            </w:pPr>
            <w:r w:rsidRPr="00F874B6">
              <w:rPr>
                <w:rFonts w:ascii="Arial Narrow" w:hAnsi="Arial Narrow"/>
                <w:sz w:val="20"/>
                <w:szCs w:val="20"/>
              </w:rPr>
              <w:t>17 203,5</w:t>
            </w:r>
          </w:p>
        </w:tc>
        <w:tc>
          <w:tcPr>
            <w:tcW w:w="261" w:type="pct"/>
            <w:tcBorders>
              <w:top w:val="single" w:sz="4" w:space="0" w:color="auto"/>
              <w:left w:val="single" w:sz="4" w:space="0" w:color="auto"/>
              <w:bottom w:val="single" w:sz="4" w:space="0" w:color="auto"/>
              <w:right w:val="single" w:sz="4" w:space="0" w:color="auto"/>
            </w:tcBorders>
            <w:vAlign w:val="center"/>
          </w:tcPr>
          <w:p w:rsidR="004B2490" w:rsidRPr="00F874B6" w:rsidRDefault="004B2490" w:rsidP="00AF4DE3">
            <w:pPr>
              <w:jc w:val="center"/>
              <w:rPr>
                <w:rFonts w:ascii="Arial Narrow" w:hAnsi="Arial Narrow"/>
                <w:sz w:val="20"/>
                <w:szCs w:val="20"/>
              </w:rPr>
            </w:pPr>
            <w:r w:rsidRPr="00F874B6">
              <w:rPr>
                <w:rFonts w:ascii="Arial Narrow" w:hAnsi="Arial Narrow"/>
                <w:sz w:val="20"/>
                <w:szCs w:val="20"/>
              </w:rPr>
              <w:t>17 203,5</w:t>
            </w:r>
          </w:p>
        </w:tc>
        <w:tc>
          <w:tcPr>
            <w:tcW w:w="222" w:type="pct"/>
            <w:tcBorders>
              <w:top w:val="single" w:sz="4" w:space="0" w:color="auto"/>
              <w:left w:val="single" w:sz="4" w:space="0" w:color="auto"/>
              <w:bottom w:val="single" w:sz="4" w:space="0" w:color="auto"/>
              <w:right w:val="single" w:sz="4" w:space="0" w:color="auto"/>
            </w:tcBorders>
            <w:vAlign w:val="center"/>
          </w:tcPr>
          <w:p w:rsidR="004B2490" w:rsidRPr="00F874B6" w:rsidRDefault="004B2490" w:rsidP="00C35F9D">
            <w:pPr>
              <w:jc w:val="center"/>
              <w:rPr>
                <w:rFonts w:ascii="Arial Narrow" w:hAnsi="Arial Narrow"/>
                <w:sz w:val="20"/>
                <w:szCs w:val="20"/>
              </w:rPr>
            </w:pPr>
            <w:r w:rsidRPr="00F874B6">
              <w:rPr>
                <w:rFonts w:ascii="Arial Narrow" w:hAnsi="Arial Narrow"/>
                <w:sz w:val="20"/>
                <w:szCs w:val="20"/>
              </w:rPr>
              <w:t>17203,5</w:t>
            </w:r>
          </w:p>
        </w:tc>
      </w:tr>
      <w:tr w:rsidR="003F1BDB" w:rsidRPr="00F874B6" w:rsidTr="00C35F9D">
        <w:trPr>
          <w:trHeight w:val="624"/>
          <w:tblHeader/>
        </w:trPr>
        <w:tc>
          <w:tcPr>
            <w:tcW w:w="564" w:type="pct"/>
            <w:tcBorders>
              <w:left w:val="single" w:sz="4" w:space="0" w:color="auto"/>
              <w:right w:val="single" w:sz="4" w:space="0" w:color="auto"/>
            </w:tcBorders>
            <w:vAlign w:val="center"/>
          </w:tcPr>
          <w:p w:rsidR="00383D67" w:rsidRDefault="003F1BDB" w:rsidP="00605E0E">
            <w:pPr>
              <w:rPr>
                <w:rFonts w:ascii="Arial Narrow" w:hAnsi="Arial Narrow"/>
              </w:rPr>
            </w:pPr>
            <w:r w:rsidRPr="00383D67">
              <w:rPr>
                <w:rFonts w:ascii="Arial Narrow" w:hAnsi="Arial Narrow"/>
                <w:sz w:val="22"/>
                <w:szCs w:val="22"/>
              </w:rPr>
              <w:t>1.2</w:t>
            </w:r>
            <w:r w:rsidR="00C4757B">
              <w:rPr>
                <w:rFonts w:ascii="Arial Narrow" w:hAnsi="Arial Narrow"/>
                <w:sz w:val="22"/>
                <w:szCs w:val="22"/>
              </w:rPr>
              <w:t>.</w:t>
            </w:r>
            <w:r w:rsidR="00C4757B" w:rsidRPr="00383D67">
              <w:rPr>
                <w:rFonts w:ascii="Arial Narrow" w:hAnsi="Arial Narrow"/>
                <w:sz w:val="22"/>
                <w:szCs w:val="22"/>
              </w:rPr>
              <w:t xml:space="preserve"> Обеспечение предоставления муниципальных услуг муниципальными </w:t>
            </w:r>
            <w:r w:rsidR="00C4757B">
              <w:rPr>
                <w:rFonts w:ascii="Arial Narrow" w:hAnsi="Arial Narrow"/>
                <w:sz w:val="22"/>
                <w:szCs w:val="22"/>
              </w:rPr>
              <w:t xml:space="preserve">общеобразовательными </w:t>
            </w:r>
            <w:r w:rsidR="00C4757B" w:rsidRPr="00383D67">
              <w:rPr>
                <w:rFonts w:ascii="Arial Narrow" w:hAnsi="Arial Narrow"/>
                <w:sz w:val="22"/>
                <w:szCs w:val="22"/>
              </w:rPr>
              <w:t xml:space="preserve">организациями </w:t>
            </w:r>
          </w:p>
          <w:p w:rsidR="00E91048" w:rsidRPr="00383D67" w:rsidRDefault="00E91048" w:rsidP="00605E0E">
            <w:pPr>
              <w:rPr>
                <w:rFonts w:ascii="Arial Narrow" w:hAnsi="Arial Narrow"/>
              </w:rPr>
            </w:pPr>
          </w:p>
        </w:tc>
        <w:tc>
          <w:tcPr>
            <w:tcW w:w="354" w:type="pct"/>
            <w:tcBorders>
              <w:top w:val="single" w:sz="4" w:space="0" w:color="auto"/>
              <w:left w:val="single" w:sz="4" w:space="0" w:color="auto"/>
              <w:right w:val="single" w:sz="4" w:space="0" w:color="auto"/>
            </w:tcBorders>
            <w:vAlign w:val="center"/>
          </w:tcPr>
          <w:p w:rsidR="003F1BDB" w:rsidRPr="00383D67" w:rsidRDefault="003F1BDB" w:rsidP="0028402C">
            <w:pPr>
              <w:jc w:val="center"/>
              <w:rPr>
                <w:rFonts w:ascii="Arial Narrow" w:hAnsi="Arial Narrow"/>
              </w:rPr>
            </w:pPr>
            <w:r w:rsidRPr="00383D67">
              <w:rPr>
                <w:rFonts w:ascii="Arial Narrow" w:hAnsi="Arial Narrow"/>
              </w:rPr>
              <w:t>Дубовский РОО</w:t>
            </w:r>
          </w:p>
        </w:tc>
        <w:tc>
          <w:tcPr>
            <w:tcW w:w="125"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AF4DE3">
            <w:pPr>
              <w:jc w:val="center"/>
              <w:rPr>
                <w:rFonts w:ascii="Arial Narrow" w:hAnsi="Arial Narrow"/>
                <w:sz w:val="20"/>
                <w:szCs w:val="20"/>
              </w:rPr>
            </w:pPr>
            <w:r w:rsidRPr="00383D67">
              <w:rPr>
                <w:rFonts w:ascii="Arial Narrow" w:hAnsi="Arial Narrow"/>
                <w:sz w:val="20"/>
                <w:szCs w:val="20"/>
              </w:rPr>
              <w:t>907</w:t>
            </w:r>
          </w:p>
        </w:tc>
        <w:tc>
          <w:tcPr>
            <w:tcW w:w="176"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AF4DE3">
            <w:pPr>
              <w:jc w:val="center"/>
              <w:rPr>
                <w:rFonts w:ascii="Arial Narrow" w:hAnsi="Arial Narrow"/>
                <w:sz w:val="20"/>
                <w:szCs w:val="20"/>
              </w:rPr>
            </w:pPr>
            <w:r w:rsidRPr="00383D67">
              <w:rPr>
                <w:rFonts w:ascii="Arial Narrow" w:hAnsi="Arial Narrow"/>
                <w:sz w:val="20"/>
                <w:szCs w:val="20"/>
              </w:rPr>
              <w:t>0702</w:t>
            </w:r>
          </w:p>
        </w:tc>
        <w:tc>
          <w:tcPr>
            <w:tcW w:w="179"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AF4DE3">
            <w:pPr>
              <w:jc w:val="center"/>
              <w:rPr>
                <w:rFonts w:ascii="Arial Narrow" w:hAnsi="Arial Narrow"/>
                <w:sz w:val="20"/>
                <w:szCs w:val="20"/>
              </w:rPr>
            </w:pPr>
            <w:r w:rsidRPr="00383D67">
              <w:rPr>
                <w:rFonts w:ascii="Arial Narrow" w:hAnsi="Arial Narrow"/>
                <w:sz w:val="20"/>
                <w:szCs w:val="20"/>
              </w:rPr>
              <w:t>0210000590</w:t>
            </w:r>
          </w:p>
        </w:tc>
        <w:tc>
          <w:tcPr>
            <w:tcW w:w="147"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AF4DE3">
            <w:pPr>
              <w:jc w:val="center"/>
              <w:rPr>
                <w:rFonts w:ascii="Arial Narrow" w:hAnsi="Arial Narrow"/>
                <w:sz w:val="20"/>
                <w:szCs w:val="20"/>
              </w:rPr>
            </w:pPr>
            <w:r w:rsidRPr="00383D67">
              <w:rPr>
                <w:rFonts w:ascii="Arial Narrow" w:hAnsi="Arial Narrow"/>
                <w:sz w:val="20"/>
                <w:szCs w:val="20"/>
              </w:rPr>
              <w:t>611</w:t>
            </w:r>
          </w:p>
        </w:tc>
        <w:tc>
          <w:tcPr>
            <w:tcW w:w="296"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AF4DE3">
            <w:pPr>
              <w:jc w:val="center"/>
              <w:rPr>
                <w:rFonts w:ascii="Arial Narrow" w:hAnsi="Arial Narrow"/>
                <w:sz w:val="20"/>
                <w:szCs w:val="20"/>
              </w:rPr>
            </w:pPr>
            <w:r w:rsidRPr="00383D67">
              <w:rPr>
                <w:rFonts w:ascii="Arial Narrow" w:hAnsi="Arial Narrow"/>
                <w:sz w:val="20"/>
                <w:szCs w:val="20"/>
              </w:rPr>
              <w:t>399 374,4</w:t>
            </w:r>
          </w:p>
        </w:tc>
        <w:tc>
          <w:tcPr>
            <w:tcW w:w="269"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AF4DE3">
            <w:pPr>
              <w:jc w:val="center"/>
              <w:rPr>
                <w:rFonts w:ascii="Arial Narrow" w:hAnsi="Arial Narrow"/>
                <w:sz w:val="20"/>
                <w:szCs w:val="20"/>
              </w:rPr>
            </w:pPr>
            <w:r w:rsidRPr="00383D67">
              <w:rPr>
                <w:rFonts w:ascii="Arial Narrow" w:hAnsi="Arial Narrow"/>
                <w:sz w:val="20"/>
                <w:szCs w:val="20"/>
              </w:rPr>
              <w:t>33 281,2</w:t>
            </w:r>
          </w:p>
        </w:tc>
        <w:tc>
          <w:tcPr>
            <w:tcW w:w="266"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AF4DE3">
            <w:pPr>
              <w:jc w:val="center"/>
              <w:rPr>
                <w:rFonts w:ascii="Arial Narrow" w:hAnsi="Arial Narrow"/>
                <w:sz w:val="20"/>
                <w:szCs w:val="20"/>
              </w:rPr>
            </w:pPr>
            <w:r w:rsidRPr="00383D67">
              <w:rPr>
                <w:rFonts w:ascii="Arial Narrow" w:hAnsi="Arial Narrow"/>
                <w:sz w:val="20"/>
                <w:szCs w:val="20"/>
              </w:rPr>
              <w:t>33 281,2</w:t>
            </w:r>
          </w:p>
        </w:tc>
        <w:tc>
          <w:tcPr>
            <w:tcW w:w="268"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AF4DE3">
            <w:pPr>
              <w:jc w:val="center"/>
              <w:rPr>
                <w:rFonts w:ascii="Arial Narrow" w:hAnsi="Arial Narrow"/>
                <w:sz w:val="20"/>
                <w:szCs w:val="20"/>
              </w:rPr>
            </w:pPr>
            <w:r w:rsidRPr="00383D67">
              <w:rPr>
                <w:rFonts w:ascii="Arial Narrow" w:hAnsi="Arial Narrow"/>
                <w:sz w:val="20"/>
                <w:szCs w:val="20"/>
              </w:rPr>
              <w:t>33 281,2</w:t>
            </w:r>
          </w:p>
        </w:tc>
        <w:tc>
          <w:tcPr>
            <w:tcW w:w="268"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AF4DE3">
            <w:pPr>
              <w:jc w:val="center"/>
              <w:rPr>
                <w:rFonts w:ascii="Arial Narrow" w:hAnsi="Arial Narrow"/>
                <w:sz w:val="20"/>
                <w:szCs w:val="20"/>
              </w:rPr>
            </w:pPr>
            <w:r w:rsidRPr="00383D67">
              <w:rPr>
                <w:rFonts w:ascii="Arial Narrow" w:hAnsi="Arial Narrow"/>
                <w:sz w:val="20"/>
                <w:szCs w:val="20"/>
              </w:rPr>
              <w:t>33 281,2</w:t>
            </w:r>
          </w:p>
        </w:tc>
        <w:tc>
          <w:tcPr>
            <w:tcW w:w="268"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AF4DE3">
            <w:pPr>
              <w:jc w:val="center"/>
              <w:rPr>
                <w:rFonts w:ascii="Arial Narrow" w:hAnsi="Arial Narrow"/>
                <w:sz w:val="20"/>
                <w:szCs w:val="20"/>
              </w:rPr>
            </w:pPr>
            <w:r w:rsidRPr="00383D67">
              <w:rPr>
                <w:rFonts w:ascii="Arial Narrow" w:hAnsi="Arial Narrow"/>
                <w:sz w:val="20"/>
                <w:szCs w:val="20"/>
              </w:rPr>
              <w:t>33 281,2</w:t>
            </w:r>
          </w:p>
        </w:tc>
        <w:tc>
          <w:tcPr>
            <w:tcW w:w="266"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AF4DE3">
            <w:pPr>
              <w:jc w:val="center"/>
              <w:rPr>
                <w:rFonts w:ascii="Arial Narrow" w:hAnsi="Arial Narrow"/>
                <w:sz w:val="20"/>
                <w:szCs w:val="20"/>
              </w:rPr>
            </w:pPr>
            <w:r w:rsidRPr="00383D67">
              <w:rPr>
                <w:rFonts w:ascii="Arial Narrow" w:hAnsi="Arial Narrow"/>
                <w:sz w:val="20"/>
                <w:szCs w:val="20"/>
              </w:rPr>
              <w:t>33 281,2</w:t>
            </w:r>
          </w:p>
        </w:tc>
        <w:tc>
          <w:tcPr>
            <w:tcW w:w="269"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AF4DE3">
            <w:pPr>
              <w:jc w:val="center"/>
              <w:rPr>
                <w:rFonts w:ascii="Arial Narrow" w:hAnsi="Arial Narrow"/>
                <w:sz w:val="20"/>
                <w:szCs w:val="20"/>
              </w:rPr>
            </w:pPr>
            <w:r w:rsidRPr="00383D67">
              <w:rPr>
                <w:rFonts w:ascii="Arial Narrow" w:hAnsi="Arial Narrow"/>
                <w:sz w:val="20"/>
                <w:szCs w:val="20"/>
              </w:rPr>
              <w:t>33 281,2</w:t>
            </w:r>
          </w:p>
        </w:tc>
        <w:tc>
          <w:tcPr>
            <w:tcW w:w="266"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AF4DE3">
            <w:pPr>
              <w:jc w:val="center"/>
              <w:rPr>
                <w:rFonts w:ascii="Arial Narrow" w:hAnsi="Arial Narrow"/>
                <w:sz w:val="20"/>
                <w:szCs w:val="20"/>
              </w:rPr>
            </w:pPr>
            <w:r w:rsidRPr="00383D67">
              <w:rPr>
                <w:rFonts w:ascii="Arial Narrow" w:hAnsi="Arial Narrow"/>
                <w:sz w:val="20"/>
                <w:szCs w:val="20"/>
              </w:rPr>
              <w:t>33 281,2</w:t>
            </w:r>
          </w:p>
        </w:tc>
        <w:tc>
          <w:tcPr>
            <w:tcW w:w="268"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AF4DE3">
            <w:pPr>
              <w:jc w:val="center"/>
              <w:rPr>
                <w:rFonts w:ascii="Arial Narrow" w:hAnsi="Arial Narrow"/>
                <w:sz w:val="20"/>
                <w:szCs w:val="20"/>
              </w:rPr>
            </w:pPr>
            <w:r w:rsidRPr="00383D67">
              <w:rPr>
                <w:rFonts w:ascii="Arial Narrow" w:hAnsi="Arial Narrow"/>
                <w:sz w:val="20"/>
                <w:szCs w:val="20"/>
              </w:rPr>
              <w:t>33 281,2</w:t>
            </w:r>
          </w:p>
        </w:tc>
        <w:tc>
          <w:tcPr>
            <w:tcW w:w="268"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AF4DE3">
            <w:pPr>
              <w:jc w:val="center"/>
              <w:rPr>
                <w:rFonts w:ascii="Arial Narrow" w:hAnsi="Arial Narrow"/>
                <w:sz w:val="20"/>
                <w:szCs w:val="20"/>
              </w:rPr>
            </w:pPr>
            <w:r w:rsidRPr="00383D67">
              <w:rPr>
                <w:rFonts w:ascii="Arial Narrow" w:hAnsi="Arial Narrow"/>
                <w:sz w:val="20"/>
                <w:szCs w:val="20"/>
              </w:rPr>
              <w:t>33 281,2</w:t>
            </w:r>
          </w:p>
        </w:tc>
        <w:tc>
          <w:tcPr>
            <w:tcW w:w="261"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AF4DE3">
            <w:pPr>
              <w:jc w:val="center"/>
              <w:rPr>
                <w:rFonts w:ascii="Arial Narrow" w:hAnsi="Arial Narrow"/>
                <w:sz w:val="20"/>
                <w:szCs w:val="20"/>
              </w:rPr>
            </w:pPr>
            <w:r w:rsidRPr="00383D67">
              <w:rPr>
                <w:rFonts w:ascii="Arial Narrow" w:hAnsi="Arial Narrow"/>
                <w:sz w:val="20"/>
                <w:szCs w:val="20"/>
              </w:rPr>
              <w:t>33 281,2</w:t>
            </w:r>
          </w:p>
        </w:tc>
        <w:tc>
          <w:tcPr>
            <w:tcW w:w="222"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C35F9D">
            <w:pPr>
              <w:jc w:val="center"/>
              <w:rPr>
                <w:rFonts w:ascii="Arial Narrow" w:hAnsi="Arial Narrow"/>
                <w:sz w:val="20"/>
                <w:szCs w:val="20"/>
              </w:rPr>
            </w:pPr>
            <w:r w:rsidRPr="00383D67">
              <w:rPr>
                <w:rFonts w:ascii="Arial Narrow" w:hAnsi="Arial Narrow"/>
                <w:sz w:val="20"/>
                <w:szCs w:val="20"/>
              </w:rPr>
              <w:t>33281,2</w:t>
            </w:r>
          </w:p>
        </w:tc>
      </w:tr>
      <w:tr w:rsidR="00E91048" w:rsidRPr="00F874B6" w:rsidTr="00C35F9D">
        <w:trPr>
          <w:trHeight w:val="420"/>
          <w:tblHeader/>
        </w:trPr>
        <w:tc>
          <w:tcPr>
            <w:tcW w:w="564" w:type="pct"/>
            <w:tcBorders>
              <w:left w:val="single" w:sz="4" w:space="0" w:color="auto"/>
              <w:right w:val="single" w:sz="4" w:space="0" w:color="auto"/>
            </w:tcBorders>
          </w:tcPr>
          <w:p w:rsidR="00E91048" w:rsidRPr="00F874B6" w:rsidRDefault="00E91048" w:rsidP="00CE10B8">
            <w:pPr>
              <w:autoSpaceDE w:val="0"/>
              <w:autoSpaceDN w:val="0"/>
              <w:adjustRightInd w:val="0"/>
              <w:jc w:val="center"/>
              <w:rPr>
                <w:kern w:val="2"/>
              </w:rPr>
            </w:pPr>
            <w:r w:rsidRPr="00F874B6">
              <w:rPr>
                <w:kern w:val="2"/>
              </w:rPr>
              <w:t>1</w:t>
            </w:r>
          </w:p>
        </w:tc>
        <w:tc>
          <w:tcPr>
            <w:tcW w:w="354" w:type="pct"/>
            <w:tcBorders>
              <w:top w:val="single" w:sz="4" w:space="0" w:color="auto"/>
              <w:left w:val="single" w:sz="4" w:space="0" w:color="auto"/>
              <w:right w:val="single" w:sz="4" w:space="0" w:color="auto"/>
            </w:tcBorders>
          </w:tcPr>
          <w:p w:rsidR="00E91048" w:rsidRPr="00F874B6" w:rsidRDefault="00E91048" w:rsidP="00CE10B8">
            <w:pPr>
              <w:autoSpaceDE w:val="0"/>
              <w:autoSpaceDN w:val="0"/>
              <w:adjustRightInd w:val="0"/>
              <w:jc w:val="center"/>
              <w:rPr>
                <w:kern w:val="2"/>
              </w:rPr>
            </w:pPr>
            <w:r w:rsidRPr="00F874B6">
              <w:rPr>
                <w:kern w:val="2"/>
              </w:rPr>
              <w:t>2</w:t>
            </w:r>
          </w:p>
        </w:tc>
        <w:tc>
          <w:tcPr>
            <w:tcW w:w="125"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3</w:t>
            </w:r>
          </w:p>
        </w:tc>
        <w:tc>
          <w:tcPr>
            <w:tcW w:w="176"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4</w:t>
            </w:r>
          </w:p>
        </w:tc>
        <w:tc>
          <w:tcPr>
            <w:tcW w:w="179"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5</w:t>
            </w:r>
          </w:p>
        </w:tc>
        <w:tc>
          <w:tcPr>
            <w:tcW w:w="147"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6</w:t>
            </w:r>
          </w:p>
        </w:tc>
        <w:tc>
          <w:tcPr>
            <w:tcW w:w="296"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7</w:t>
            </w:r>
          </w:p>
        </w:tc>
        <w:tc>
          <w:tcPr>
            <w:tcW w:w="269"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8</w:t>
            </w:r>
          </w:p>
        </w:tc>
        <w:tc>
          <w:tcPr>
            <w:tcW w:w="266"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9</w:t>
            </w:r>
          </w:p>
        </w:tc>
        <w:tc>
          <w:tcPr>
            <w:tcW w:w="268"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10</w:t>
            </w:r>
          </w:p>
        </w:tc>
        <w:tc>
          <w:tcPr>
            <w:tcW w:w="268"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11</w:t>
            </w:r>
          </w:p>
        </w:tc>
        <w:tc>
          <w:tcPr>
            <w:tcW w:w="268"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12</w:t>
            </w:r>
          </w:p>
        </w:tc>
        <w:tc>
          <w:tcPr>
            <w:tcW w:w="266"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13</w:t>
            </w:r>
          </w:p>
        </w:tc>
        <w:tc>
          <w:tcPr>
            <w:tcW w:w="269"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14</w:t>
            </w:r>
          </w:p>
        </w:tc>
        <w:tc>
          <w:tcPr>
            <w:tcW w:w="266"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15</w:t>
            </w:r>
          </w:p>
        </w:tc>
        <w:tc>
          <w:tcPr>
            <w:tcW w:w="268"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16</w:t>
            </w:r>
          </w:p>
        </w:tc>
        <w:tc>
          <w:tcPr>
            <w:tcW w:w="268"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17</w:t>
            </w:r>
          </w:p>
        </w:tc>
        <w:tc>
          <w:tcPr>
            <w:tcW w:w="261"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18</w:t>
            </w:r>
          </w:p>
        </w:tc>
        <w:tc>
          <w:tcPr>
            <w:tcW w:w="222" w:type="pct"/>
            <w:tcBorders>
              <w:top w:val="single" w:sz="4" w:space="0" w:color="auto"/>
              <w:left w:val="single" w:sz="4" w:space="0" w:color="auto"/>
              <w:bottom w:val="single" w:sz="4" w:space="0" w:color="auto"/>
              <w:right w:val="single" w:sz="4" w:space="0" w:color="auto"/>
            </w:tcBorders>
          </w:tcPr>
          <w:p w:rsidR="00E91048" w:rsidRPr="00F874B6" w:rsidRDefault="00E91048" w:rsidP="00CE10B8">
            <w:pPr>
              <w:autoSpaceDE w:val="0"/>
              <w:autoSpaceDN w:val="0"/>
              <w:adjustRightInd w:val="0"/>
              <w:jc w:val="center"/>
              <w:rPr>
                <w:spacing w:val="-10"/>
                <w:kern w:val="2"/>
              </w:rPr>
            </w:pPr>
            <w:r w:rsidRPr="00F874B6">
              <w:rPr>
                <w:spacing w:val="-10"/>
                <w:kern w:val="2"/>
              </w:rPr>
              <w:t>19</w:t>
            </w:r>
          </w:p>
        </w:tc>
      </w:tr>
      <w:tr w:rsidR="0028402C" w:rsidRPr="00F874B6" w:rsidTr="00C35F9D">
        <w:trPr>
          <w:trHeight w:val="2068"/>
          <w:tblHeader/>
        </w:trPr>
        <w:tc>
          <w:tcPr>
            <w:tcW w:w="564" w:type="pct"/>
            <w:vMerge w:val="restart"/>
            <w:tcBorders>
              <w:left w:val="single" w:sz="4" w:space="0" w:color="auto"/>
              <w:right w:val="single" w:sz="4" w:space="0" w:color="auto"/>
            </w:tcBorders>
          </w:tcPr>
          <w:p w:rsidR="0028402C" w:rsidRDefault="0028402C" w:rsidP="00605E0E">
            <w:pPr>
              <w:rPr>
                <w:rFonts w:ascii="Arial Narrow" w:hAnsi="Arial Narrow"/>
              </w:rPr>
            </w:pPr>
            <w:r w:rsidRPr="00383D67">
              <w:rPr>
                <w:rFonts w:ascii="Arial Narrow" w:hAnsi="Arial Narrow"/>
                <w:sz w:val="20"/>
                <w:szCs w:val="20"/>
              </w:rPr>
              <w:t>1</w:t>
            </w:r>
            <w:r w:rsidRPr="00383D67">
              <w:rPr>
                <w:rFonts w:ascii="Arial Narrow" w:hAnsi="Arial Narrow"/>
                <w:sz w:val="22"/>
                <w:szCs w:val="22"/>
              </w:rPr>
              <w:t>.3. Обеспечение предоставления муниципальных услуг муниципальными организациями дополнительного образования</w:t>
            </w:r>
          </w:p>
          <w:p w:rsidR="0028402C" w:rsidRPr="00383D67" w:rsidRDefault="0028402C" w:rsidP="00605E0E">
            <w:pPr>
              <w:rPr>
                <w:rFonts w:ascii="Arial Narrow" w:hAnsi="Arial Narrow"/>
              </w:rPr>
            </w:pPr>
          </w:p>
        </w:tc>
        <w:tc>
          <w:tcPr>
            <w:tcW w:w="354" w:type="pct"/>
            <w:tcBorders>
              <w:top w:val="single" w:sz="4" w:space="0" w:color="auto"/>
              <w:left w:val="single" w:sz="4" w:space="0" w:color="auto"/>
              <w:bottom w:val="single" w:sz="4" w:space="0" w:color="auto"/>
              <w:right w:val="single" w:sz="4" w:space="0" w:color="auto"/>
            </w:tcBorders>
            <w:vAlign w:val="center"/>
          </w:tcPr>
          <w:p w:rsidR="0028402C" w:rsidRPr="00383D67" w:rsidRDefault="0028402C" w:rsidP="00383D67">
            <w:pPr>
              <w:jc w:val="center"/>
              <w:rPr>
                <w:rFonts w:ascii="Arial Narrow" w:hAnsi="Arial Narrow"/>
              </w:rPr>
            </w:pPr>
            <w:r w:rsidRPr="00383D67">
              <w:rPr>
                <w:rFonts w:ascii="Arial Narrow" w:hAnsi="Arial Narrow"/>
              </w:rPr>
              <w:t>Дубовский РОО</w:t>
            </w:r>
          </w:p>
        </w:tc>
        <w:tc>
          <w:tcPr>
            <w:tcW w:w="125" w:type="pct"/>
            <w:tcBorders>
              <w:top w:val="single" w:sz="4" w:space="0" w:color="auto"/>
              <w:left w:val="single" w:sz="4" w:space="0" w:color="auto"/>
              <w:bottom w:val="single" w:sz="4" w:space="0" w:color="auto"/>
              <w:right w:val="single" w:sz="4" w:space="0" w:color="auto"/>
            </w:tcBorders>
            <w:vAlign w:val="center"/>
          </w:tcPr>
          <w:p w:rsidR="0028402C" w:rsidRPr="00383D67" w:rsidRDefault="0028402C" w:rsidP="00AF4DE3">
            <w:pPr>
              <w:jc w:val="center"/>
              <w:rPr>
                <w:rFonts w:ascii="Arial Narrow" w:hAnsi="Arial Narrow"/>
                <w:sz w:val="20"/>
                <w:szCs w:val="20"/>
              </w:rPr>
            </w:pPr>
            <w:r w:rsidRPr="00383D67">
              <w:rPr>
                <w:rFonts w:ascii="Arial Narrow" w:hAnsi="Arial Narrow"/>
                <w:sz w:val="20"/>
                <w:szCs w:val="20"/>
              </w:rPr>
              <w:t>907</w:t>
            </w:r>
          </w:p>
        </w:tc>
        <w:tc>
          <w:tcPr>
            <w:tcW w:w="176" w:type="pct"/>
            <w:tcBorders>
              <w:top w:val="single" w:sz="4" w:space="0" w:color="auto"/>
              <w:left w:val="single" w:sz="4" w:space="0" w:color="auto"/>
              <w:bottom w:val="single" w:sz="4" w:space="0" w:color="auto"/>
              <w:right w:val="single" w:sz="4" w:space="0" w:color="auto"/>
            </w:tcBorders>
            <w:vAlign w:val="center"/>
          </w:tcPr>
          <w:p w:rsidR="0028402C" w:rsidRPr="00383D67" w:rsidRDefault="0028402C" w:rsidP="00AF4DE3">
            <w:pPr>
              <w:jc w:val="center"/>
              <w:rPr>
                <w:rFonts w:ascii="Arial Narrow" w:hAnsi="Arial Narrow"/>
                <w:sz w:val="20"/>
                <w:szCs w:val="20"/>
              </w:rPr>
            </w:pPr>
            <w:r w:rsidRPr="00383D67">
              <w:rPr>
                <w:rFonts w:ascii="Arial Narrow" w:hAnsi="Arial Narrow"/>
                <w:sz w:val="20"/>
                <w:szCs w:val="20"/>
              </w:rPr>
              <w:t>0703</w:t>
            </w:r>
          </w:p>
        </w:tc>
        <w:tc>
          <w:tcPr>
            <w:tcW w:w="179" w:type="pct"/>
            <w:tcBorders>
              <w:top w:val="single" w:sz="4" w:space="0" w:color="auto"/>
              <w:left w:val="single" w:sz="4" w:space="0" w:color="auto"/>
              <w:bottom w:val="single" w:sz="4" w:space="0" w:color="auto"/>
              <w:right w:val="single" w:sz="4" w:space="0" w:color="auto"/>
            </w:tcBorders>
            <w:vAlign w:val="center"/>
          </w:tcPr>
          <w:p w:rsidR="0028402C" w:rsidRPr="00383D67" w:rsidRDefault="0028402C" w:rsidP="00AF4DE3">
            <w:pPr>
              <w:jc w:val="center"/>
              <w:rPr>
                <w:rFonts w:ascii="Arial Narrow" w:hAnsi="Arial Narrow"/>
                <w:sz w:val="20"/>
                <w:szCs w:val="20"/>
              </w:rPr>
            </w:pPr>
            <w:r w:rsidRPr="00383D67">
              <w:rPr>
                <w:rFonts w:ascii="Arial Narrow" w:hAnsi="Arial Narrow"/>
                <w:sz w:val="20"/>
                <w:szCs w:val="20"/>
              </w:rPr>
              <w:t>0210000590</w:t>
            </w:r>
          </w:p>
        </w:tc>
        <w:tc>
          <w:tcPr>
            <w:tcW w:w="147" w:type="pct"/>
            <w:tcBorders>
              <w:top w:val="single" w:sz="4" w:space="0" w:color="auto"/>
              <w:left w:val="single" w:sz="4" w:space="0" w:color="auto"/>
              <w:bottom w:val="single" w:sz="4" w:space="0" w:color="auto"/>
              <w:right w:val="single" w:sz="4" w:space="0" w:color="auto"/>
            </w:tcBorders>
            <w:vAlign w:val="center"/>
          </w:tcPr>
          <w:p w:rsidR="0028402C" w:rsidRPr="00383D67" w:rsidRDefault="0028402C" w:rsidP="00AF4DE3">
            <w:pPr>
              <w:jc w:val="center"/>
              <w:rPr>
                <w:rFonts w:ascii="Arial Narrow" w:hAnsi="Arial Narrow"/>
                <w:sz w:val="20"/>
                <w:szCs w:val="20"/>
              </w:rPr>
            </w:pPr>
            <w:r w:rsidRPr="00383D67">
              <w:rPr>
                <w:rFonts w:ascii="Arial Narrow" w:hAnsi="Arial Narrow"/>
                <w:sz w:val="20"/>
                <w:szCs w:val="20"/>
              </w:rPr>
              <w:t>611</w:t>
            </w:r>
          </w:p>
        </w:tc>
        <w:tc>
          <w:tcPr>
            <w:tcW w:w="296" w:type="pct"/>
            <w:tcBorders>
              <w:top w:val="single" w:sz="4" w:space="0" w:color="auto"/>
              <w:left w:val="single" w:sz="4" w:space="0" w:color="auto"/>
              <w:bottom w:val="single" w:sz="4" w:space="0" w:color="auto"/>
              <w:right w:val="single" w:sz="4" w:space="0" w:color="auto"/>
            </w:tcBorders>
            <w:vAlign w:val="center"/>
          </w:tcPr>
          <w:p w:rsidR="0028402C" w:rsidRPr="00383D67" w:rsidRDefault="0028402C" w:rsidP="00AF4DE3">
            <w:pPr>
              <w:jc w:val="center"/>
              <w:rPr>
                <w:rFonts w:ascii="Arial Narrow" w:hAnsi="Arial Narrow"/>
                <w:sz w:val="20"/>
                <w:szCs w:val="20"/>
              </w:rPr>
            </w:pPr>
            <w:r>
              <w:rPr>
                <w:rFonts w:ascii="Arial Narrow" w:hAnsi="Arial Narrow"/>
                <w:sz w:val="20"/>
                <w:szCs w:val="20"/>
              </w:rPr>
              <w:t>98 257,2</w:t>
            </w:r>
          </w:p>
        </w:tc>
        <w:tc>
          <w:tcPr>
            <w:tcW w:w="269" w:type="pct"/>
            <w:tcBorders>
              <w:top w:val="single" w:sz="4" w:space="0" w:color="auto"/>
              <w:left w:val="single" w:sz="4" w:space="0" w:color="auto"/>
              <w:bottom w:val="single" w:sz="4" w:space="0" w:color="auto"/>
              <w:right w:val="single" w:sz="4" w:space="0" w:color="auto"/>
            </w:tcBorders>
            <w:vAlign w:val="center"/>
          </w:tcPr>
          <w:p w:rsidR="0028402C" w:rsidRPr="00383D67" w:rsidRDefault="0028402C" w:rsidP="00AF4DE3">
            <w:pPr>
              <w:jc w:val="center"/>
              <w:rPr>
                <w:rFonts w:ascii="Arial Narrow" w:hAnsi="Arial Narrow"/>
                <w:sz w:val="20"/>
                <w:szCs w:val="20"/>
              </w:rPr>
            </w:pPr>
            <w:r w:rsidRPr="00383D67">
              <w:rPr>
                <w:rFonts w:ascii="Arial Narrow" w:hAnsi="Arial Narrow"/>
                <w:sz w:val="20"/>
                <w:szCs w:val="20"/>
              </w:rPr>
              <w:t>8 188,1</w:t>
            </w:r>
          </w:p>
        </w:tc>
        <w:tc>
          <w:tcPr>
            <w:tcW w:w="266" w:type="pct"/>
            <w:tcBorders>
              <w:top w:val="single" w:sz="4" w:space="0" w:color="auto"/>
              <w:left w:val="single" w:sz="4" w:space="0" w:color="auto"/>
              <w:bottom w:val="single" w:sz="4" w:space="0" w:color="auto"/>
              <w:right w:val="single" w:sz="4" w:space="0" w:color="auto"/>
            </w:tcBorders>
            <w:vAlign w:val="center"/>
          </w:tcPr>
          <w:p w:rsidR="0028402C" w:rsidRPr="00383D67" w:rsidRDefault="0028402C" w:rsidP="00AF4DE3">
            <w:pPr>
              <w:jc w:val="center"/>
              <w:rPr>
                <w:rFonts w:ascii="Arial Narrow" w:hAnsi="Arial Narrow"/>
                <w:sz w:val="20"/>
                <w:szCs w:val="20"/>
              </w:rPr>
            </w:pPr>
            <w:r w:rsidRPr="00383D67">
              <w:rPr>
                <w:rFonts w:ascii="Arial Narrow" w:hAnsi="Arial Narrow"/>
                <w:sz w:val="20"/>
                <w:szCs w:val="20"/>
              </w:rPr>
              <w:t>8 188,1</w:t>
            </w:r>
          </w:p>
        </w:tc>
        <w:tc>
          <w:tcPr>
            <w:tcW w:w="268" w:type="pct"/>
            <w:tcBorders>
              <w:top w:val="single" w:sz="4" w:space="0" w:color="auto"/>
              <w:left w:val="single" w:sz="4" w:space="0" w:color="auto"/>
              <w:bottom w:val="single" w:sz="4" w:space="0" w:color="auto"/>
              <w:right w:val="single" w:sz="4" w:space="0" w:color="auto"/>
            </w:tcBorders>
            <w:vAlign w:val="center"/>
          </w:tcPr>
          <w:p w:rsidR="0028402C" w:rsidRDefault="0028402C" w:rsidP="0028402C">
            <w:pPr>
              <w:jc w:val="center"/>
            </w:pPr>
            <w:r w:rsidRPr="00122420">
              <w:rPr>
                <w:rFonts w:ascii="Arial Narrow" w:hAnsi="Arial Narrow"/>
                <w:sz w:val="20"/>
                <w:szCs w:val="20"/>
              </w:rPr>
              <w:t>8 188,1</w:t>
            </w:r>
          </w:p>
        </w:tc>
        <w:tc>
          <w:tcPr>
            <w:tcW w:w="268" w:type="pct"/>
            <w:tcBorders>
              <w:top w:val="single" w:sz="4" w:space="0" w:color="auto"/>
              <w:left w:val="single" w:sz="4" w:space="0" w:color="auto"/>
              <w:bottom w:val="single" w:sz="4" w:space="0" w:color="auto"/>
              <w:right w:val="single" w:sz="4" w:space="0" w:color="auto"/>
            </w:tcBorders>
            <w:vAlign w:val="center"/>
          </w:tcPr>
          <w:p w:rsidR="0028402C" w:rsidRDefault="0028402C" w:rsidP="0028402C">
            <w:pPr>
              <w:jc w:val="center"/>
            </w:pPr>
            <w:r w:rsidRPr="00122420">
              <w:rPr>
                <w:rFonts w:ascii="Arial Narrow" w:hAnsi="Arial Narrow"/>
                <w:sz w:val="20"/>
                <w:szCs w:val="20"/>
              </w:rPr>
              <w:t>8 188,1</w:t>
            </w:r>
          </w:p>
        </w:tc>
        <w:tc>
          <w:tcPr>
            <w:tcW w:w="268" w:type="pct"/>
            <w:tcBorders>
              <w:top w:val="single" w:sz="4" w:space="0" w:color="auto"/>
              <w:left w:val="single" w:sz="4" w:space="0" w:color="auto"/>
              <w:bottom w:val="single" w:sz="4" w:space="0" w:color="auto"/>
              <w:right w:val="single" w:sz="4" w:space="0" w:color="auto"/>
            </w:tcBorders>
            <w:vAlign w:val="center"/>
          </w:tcPr>
          <w:p w:rsidR="0028402C" w:rsidRDefault="0028402C" w:rsidP="0028402C">
            <w:pPr>
              <w:jc w:val="center"/>
            </w:pPr>
            <w:r w:rsidRPr="00122420">
              <w:rPr>
                <w:rFonts w:ascii="Arial Narrow" w:hAnsi="Arial Narrow"/>
                <w:sz w:val="20"/>
                <w:szCs w:val="20"/>
              </w:rPr>
              <w:t>8 188,1</w:t>
            </w:r>
          </w:p>
        </w:tc>
        <w:tc>
          <w:tcPr>
            <w:tcW w:w="266" w:type="pct"/>
            <w:tcBorders>
              <w:top w:val="single" w:sz="4" w:space="0" w:color="auto"/>
              <w:left w:val="single" w:sz="4" w:space="0" w:color="auto"/>
              <w:bottom w:val="single" w:sz="4" w:space="0" w:color="auto"/>
              <w:right w:val="single" w:sz="4" w:space="0" w:color="auto"/>
            </w:tcBorders>
            <w:vAlign w:val="center"/>
          </w:tcPr>
          <w:p w:rsidR="0028402C" w:rsidRDefault="0028402C" w:rsidP="0028402C">
            <w:pPr>
              <w:jc w:val="center"/>
            </w:pPr>
            <w:r w:rsidRPr="00122420">
              <w:rPr>
                <w:rFonts w:ascii="Arial Narrow" w:hAnsi="Arial Narrow"/>
                <w:sz w:val="20"/>
                <w:szCs w:val="20"/>
              </w:rPr>
              <w:t>8 188,1</w:t>
            </w:r>
          </w:p>
        </w:tc>
        <w:tc>
          <w:tcPr>
            <w:tcW w:w="269" w:type="pct"/>
            <w:tcBorders>
              <w:top w:val="single" w:sz="4" w:space="0" w:color="auto"/>
              <w:left w:val="single" w:sz="4" w:space="0" w:color="auto"/>
              <w:bottom w:val="single" w:sz="4" w:space="0" w:color="auto"/>
              <w:right w:val="single" w:sz="4" w:space="0" w:color="auto"/>
            </w:tcBorders>
            <w:vAlign w:val="center"/>
          </w:tcPr>
          <w:p w:rsidR="0028402C" w:rsidRDefault="0028402C" w:rsidP="0028402C">
            <w:pPr>
              <w:jc w:val="center"/>
            </w:pPr>
            <w:r w:rsidRPr="00122420">
              <w:rPr>
                <w:rFonts w:ascii="Arial Narrow" w:hAnsi="Arial Narrow"/>
                <w:sz w:val="20"/>
                <w:szCs w:val="20"/>
              </w:rPr>
              <w:t>8 188,1</w:t>
            </w:r>
          </w:p>
        </w:tc>
        <w:tc>
          <w:tcPr>
            <w:tcW w:w="266" w:type="pct"/>
            <w:tcBorders>
              <w:top w:val="single" w:sz="4" w:space="0" w:color="auto"/>
              <w:left w:val="single" w:sz="4" w:space="0" w:color="auto"/>
              <w:bottom w:val="single" w:sz="4" w:space="0" w:color="auto"/>
              <w:right w:val="single" w:sz="4" w:space="0" w:color="auto"/>
            </w:tcBorders>
            <w:vAlign w:val="center"/>
          </w:tcPr>
          <w:p w:rsidR="0028402C" w:rsidRDefault="0028402C" w:rsidP="0028402C">
            <w:pPr>
              <w:jc w:val="center"/>
            </w:pPr>
            <w:r w:rsidRPr="00122420">
              <w:rPr>
                <w:rFonts w:ascii="Arial Narrow" w:hAnsi="Arial Narrow"/>
                <w:sz w:val="20"/>
                <w:szCs w:val="20"/>
              </w:rPr>
              <w:t>8 188,1</w:t>
            </w:r>
          </w:p>
        </w:tc>
        <w:tc>
          <w:tcPr>
            <w:tcW w:w="268" w:type="pct"/>
            <w:tcBorders>
              <w:top w:val="single" w:sz="4" w:space="0" w:color="auto"/>
              <w:left w:val="single" w:sz="4" w:space="0" w:color="auto"/>
              <w:bottom w:val="single" w:sz="4" w:space="0" w:color="auto"/>
              <w:right w:val="single" w:sz="4" w:space="0" w:color="auto"/>
            </w:tcBorders>
            <w:vAlign w:val="center"/>
          </w:tcPr>
          <w:p w:rsidR="0028402C" w:rsidRDefault="0028402C" w:rsidP="0028402C">
            <w:pPr>
              <w:jc w:val="center"/>
            </w:pPr>
            <w:r w:rsidRPr="00122420">
              <w:rPr>
                <w:rFonts w:ascii="Arial Narrow" w:hAnsi="Arial Narrow"/>
                <w:sz w:val="20"/>
                <w:szCs w:val="20"/>
              </w:rPr>
              <w:t>8 188,1</w:t>
            </w:r>
          </w:p>
        </w:tc>
        <w:tc>
          <w:tcPr>
            <w:tcW w:w="268" w:type="pct"/>
            <w:tcBorders>
              <w:top w:val="single" w:sz="4" w:space="0" w:color="auto"/>
              <w:left w:val="single" w:sz="4" w:space="0" w:color="auto"/>
              <w:bottom w:val="single" w:sz="4" w:space="0" w:color="auto"/>
              <w:right w:val="single" w:sz="4" w:space="0" w:color="auto"/>
            </w:tcBorders>
            <w:vAlign w:val="center"/>
          </w:tcPr>
          <w:p w:rsidR="0028402C" w:rsidRDefault="0028402C" w:rsidP="0028402C">
            <w:pPr>
              <w:jc w:val="center"/>
            </w:pPr>
            <w:r w:rsidRPr="00122420">
              <w:rPr>
                <w:rFonts w:ascii="Arial Narrow" w:hAnsi="Arial Narrow"/>
                <w:sz w:val="20"/>
                <w:szCs w:val="20"/>
              </w:rPr>
              <w:t>8 188,1</w:t>
            </w:r>
          </w:p>
        </w:tc>
        <w:tc>
          <w:tcPr>
            <w:tcW w:w="261" w:type="pct"/>
            <w:tcBorders>
              <w:top w:val="single" w:sz="4" w:space="0" w:color="auto"/>
              <w:left w:val="single" w:sz="4" w:space="0" w:color="auto"/>
              <w:bottom w:val="single" w:sz="4" w:space="0" w:color="auto"/>
              <w:right w:val="single" w:sz="4" w:space="0" w:color="auto"/>
            </w:tcBorders>
            <w:vAlign w:val="center"/>
          </w:tcPr>
          <w:p w:rsidR="0028402C" w:rsidRDefault="0028402C" w:rsidP="0028402C">
            <w:pPr>
              <w:jc w:val="center"/>
            </w:pPr>
            <w:r w:rsidRPr="00122420">
              <w:rPr>
                <w:rFonts w:ascii="Arial Narrow" w:hAnsi="Arial Narrow"/>
                <w:sz w:val="20"/>
                <w:szCs w:val="20"/>
              </w:rPr>
              <w:t>8 188,1</w:t>
            </w:r>
          </w:p>
        </w:tc>
        <w:tc>
          <w:tcPr>
            <w:tcW w:w="222" w:type="pct"/>
            <w:tcBorders>
              <w:top w:val="single" w:sz="4" w:space="0" w:color="auto"/>
              <w:left w:val="single" w:sz="4" w:space="0" w:color="auto"/>
              <w:bottom w:val="single" w:sz="4" w:space="0" w:color="auto"/>
              <w:right w:val="single" w:sz="4" w:space="0" w:color="auto"/>
            </w:tcBorders>
            <w:vAlign w:val="center"/>
          </w:tcPr>
          <w:p w:rsidR="0028402C" w:rsidRDefault="0028402C" w:rsidP="0028402C">
            <w:pPr>
              <w:jc w:val="center"/>
            </w:pPr>
            <w:r w:rsidRPr="00122420">
              <w:rPr>
                <w:rFonts w:ascii="Arial Narrow" w:hAnsi="Arial Narrow"/>
                <w:sz w:val="20"/>
                <w:szCs w:val="20"/>
              </w:rPr>
              <w:t>8 188,1</w:t>
            </w:r>
          </w:p>
        </w:tc>
      </w:tr>
      <w:tr w:rsidR="00FC6A8E" w:rsidRPr="00F874B6" w:rsidTr="00C35F9D">
        <w:trPr>
          <w:tblHeader/>
        </w:trPr>
        <w:tc>
          <w:tcPr>
            <w:tcW w:w="564" w:type="pct"/>
            <w:vMerge/>
            <w:tcBorders>
              <w:left w:val="single" w:sz="4" w:space="0" w:color="auto"/>
              <w:right w:val="single" w:sz="4" w:space="0" w:color="auto"/>
            </w:tcBorders>
            <w:vAlign w:val="center"/>
          </w:tcPr>
          <w:p w:rsidR="00605E0E" w:rsidRPr="00383D67" w:rsidRDefault="00605E0E" w:rsidP="00605E0E">
            <w:pPr>
              <w:rPr>
                <w:rFonts w:ascii="Arial Narrow" w:hAnsi="Arial Narrow"/>
              </w:rPr>
            </w:pPr>
          </w:p>
        </w:tc>
        <w:tc>
          <w:tcPr>
            <w:tcW w:w="354" w:type="pct"/>
            <w:tcBorders>
              <w:top w:val="single" w:sz="4" w:space="0" w:color="auto"/>
              <w:left w:val="single" w:sz="4" w:space="0" w:color="auto"/>
              <w:bottom w:val="single" w:sz="4" w:space="0" w:color="auto"/>
              <w:right w:val="single" w:sz="4" w:space="0" w:color="auto"/>
            </w:tcBorders>
          </w:tcPr>
          <w:p w:rsidR="00383D67" w:rsidRPr="00383D67" w:rsidRDefault="00605E0E" w:rsidP="00C35F9D">
            <w:pPr>
              <w:jc w:val="center"/>
              <w:rPr>
                <w:rFonts w:ascii="Arial Narrow" w:hAnsi="Arial Narrow"/>
                <w:sz w:val="20"/>
                <w:szCs w:val="20"/>
              </w:rPr>
            </w:pPr>
            <w:r w:rsidRPr="00383D67">
              <w:rPr>
                <w:rFonts w:ascii="Arial Narrow" w:hAnsi="Arial Narrow"/>
                <w:sz w:val="20"/>
                <w:szCs w:val="20"/>
              </w:rPr>
              <w:t>Отдел культуры ФК и РМ Администрации  Дубовского района РО</w:t>
            </w:r>
          </w:p>
        </w:tc>
        <w:tc>
          <w:tcPr>
            <w:tcW w:w="125"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906</w:t>
            </w:r>
          </w:p>
        </w:tc>
        <w:tc>
          <w:tcPr>
            <w:tcW w:w="17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0703</w:t>
            </w:r>
          </w:p>
        </w:tc>
        <w:tc>
          <w:tcPr>
            <w:tcW w:w="17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0210000590</w:t>
            </w:r>
          </w:p>
        </w:tc>
        <w:tc>
          <w:tcPr>
            <w:tcW w:w="147"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611</w:t>
            </w:r>
          </w:p>
        </w:tc>
        <w:tc>
          <w:tcPr>
            <w:tcW w:w="29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75 968,4</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6 330,7</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6 330,7</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6 330,7</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6 330,7</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6 330,7</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6 330,7</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6 330,7</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6 330,7</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6 330,7</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6 330,7</w:t>
            </w:r>
          </w:p>
        </w:tc>
        <w:tc>
          <w:tcPr>
            <w:tcW w:w="261"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6 330,7</w:t>
            </w:r>
          </w:p>
        </w:tc>
        <w:tc>
          <w:tcPr>
            <w:tcW w:w="222"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6 330,7</w:t>
            </w:r>
          </w:p>
        </w:tc>
      </w:tr>
      <w:tr w:rsidR="00F734E8" w:rsidRPr="00F874B6" w:rsidTr="00C35F9D">
        <w:trPr>
          <w:trHeight w:val="1386"/>
          <w:tblHeader/>
        </w:trPr>
        <w:tc>
          <w:tcPr>
            <w:tcW w:w="564" w:type="pct"/>
            <w:vMerge w:val="restart"/>
            <w:tcBorders>
              <w:left w:val="single" w:sz="4" w:space="0" w:color="auto"/>
              <w:right w:val="single" w:sz="4" w:space="0" w:color="auto"/>
            </w:tcBorders>
          </w:tcPr>
          <w:p w:rsidR="005A1FC4" w:rsidRDefault="00F734E8" w:rsidP="00383D67">
            <w:pPr>
              <w:rPr>
                <w:rFonts w:ascii="Arial Narrow" w:hAnsi="Arial Narrow"/>
              </w:rPr>
            </w:pPr>
            <w:r w:rsidRPr="00383D67">
              <w:rPr>
                <w:rFonts w:ascii="Arial Narrow" w:hAnsi="Arial Narrow"/>
                <w:sz w:val="22"/>
                <w:szCs w:val="22"/>
              </w:rPr>
              <w:t xml:space="preserve">1.4.Расходы на повышение заработной платы педагогическим работникам муниципальных учреждений дополнительного образования </w:t>
            </w:r>
          </w:p>
          <w:p w:rsidR="005A1FC4" w:rsidRDefault="005A1FC4" w:rsidP="00383D67">
            <w:pPr>
              <w:rPr>
                <w:rFonts w:ascii="Arial Narrow" w:hAnsi="Arial Narrow"/>
              </w:rPr>
            </w:pPr>
          </w:p>
          <w:p w:rsidR="00C35F9D" w:rsidRDefault="00C35F9D" w:rsidP="00383D67">
            <w:pPr>
              <w:rPr>
                <w:rFonts w:ascii="Arial Narrow" w:hAnsi="Arial Narrow"/>
              </w:rPr>
            </w:pPr>
          </w:p>
          <w:p w:rsidR="00C35F9D" w:rsidRDefault="00C35F9D" w:rsidP="00383D67">
            <w:pPr>
              <w:rPr>
                <w:rFonts w:ascii="Arial Narrow" w:hAnsi="Arial Narrow"/>
              </w:rPr>
            </w:pPr>
          </w:p>
          <w:p w:rsidR="00C35F9D" w:rsidRDefault="00C35F9D" w:rsidP="00383D67">
            <w:pPr>
              <w:rPr>
                <w:rFonts w:ascii="Arial Narrow" w:hAnsi="Arial Narrow"/>
              </w:rPr>
            </w:pPr>
          </w:p>
          <w:p w:rsidR="00C35F9D" w:rsidRDefault="00C35F9D" w:rsidP="00383D67">
            <w:pPr>
              <w:rPr>
                <w:rFonts w:ascii="Arial Narrow" w:hAnsi="Arial Narrow"/>
              </w:rPr>
            </w:pPr>
          </w:p>
          <w:p w:rsidR="00C35F9D" w:rsidRDefault="00C35F9D" w:rsidP="00383D67">
            <w:pPr>
              <w:rPr>
                <w:rFonts w:ascii="Arial Narrow" w:hAnsi="Arial Narrow"/>
              </w:rPr>
            </w:pPr>
          </w:p>
          <w:p w:rsidR="00C35F9D" w:rsidRDefault="00C35F9D" w:rsidP="00383D67">
            <w:pPr>
              <w:rPr>
                <w:rFonts w:ascii="Arial Narrow" w:hAnsi="Arial Narrow"/>
              </w:rPr>
            </w:pPr>
          </w:p>
          <w:p w:rsidR="00C35F9D" w:rsidRDefault="00C35F9D" w:rsidP="00383D67">
            <w:pPr>
              <w:rPr>
                <w:rFonts w:ascii="Arial Narrow" w:hAnsi="Arial Narrow"/>
              </w:rPr>
            </w:pPr>
          </w:p>
          <w:p w:rsidR="005A1FC4" w:rsidRPr="00383D67" w:rsidRDefault="005A1FC4" w:rsidP="00383D67">
            <w:pPr>
              <w:rPr>
                <w:rFonts w:ascii="Arial Narrow" w:hAnsi="Arial Narrow"/>
              </w:rPr>
            </w:pPr>
          </w:p>
        </w:tc>
        <w:tc>
          <w:tcPr>
            <w:tcW w:w="354" w:type="pct"/>
            <w:tcBorders>
              <w:top w:val="single" w:sz="4" w:space="0" w:color="auto"/>
              <w:left w:val="single" w:sz="4" w:space="0" w:color="auto"/>
              <w:bottom w:val="single" w:sz="4" w:space="0" w:color="auto"/>
              <w:right w:val="single" w:sz="4" w:space="0" w:color="auto"/>
            </w:tcBorders>
          </w:tcPr>
          <w:p w:rsidR="00F734E8" w:rsidRPr="00383D67" w:rsidRDefault="00F734E8" w:rsidP="00605E0E">
            <w:pPr>
              <w:jc w:val="center"/>
              <w:rPr>
                <w:rFonts w:ascii="Arial Narrow" w:hAnsi="Arial Narrow"/>
                <w:sz w:val="20"/>
                <w:szCs w:val="20"/>
              </w:rPr>
            </w:pPr>
            <w:r w:rsidRPr="00383D67">
              <w:rPr>
                <w:rFonts w:ascii="Arial Narrow" w:hAnsi="Arial Narrow"/>
                <w:sz w:val="20"/>
                <w:szCs w:val="20"/>
              </w:rPr>
              <w:t>Дубовский РОО </w:t>
            </w:r>
          </w:p>
        </w:tc>
        <w:tc>
          <w:tcPr>
            <w:tcW w:w="125" w:type="pct"/>
            <w:tcBorders>
              <w:top w:val="single" w:sz="4" w:space="0" w:color="auto"/>
              <w:left w:val="single" w:sz="4" w:space="0" w:color="auto"/>
              <w:bottom w:val="single" w:sz="4" w:space="0" w:color="auto"/>
              <w:right w:val="single" w:sz="4" w:space="0" w:color="auto"/>
            </w:tcBorders>
            <w:vAlign w:val="center"/>
          </w:tcPr>
          <w:p w:rsidR="00F734E8" w:rsidRPr="00383D67" w:rsidRDefault="00F734E8" w:rsidP="00AF4DE3">
            <w:pPr>
              <w:jc w:val="center"/>
              <w:rPr>
                <w:rFonts w:ascii="Arial Narrow" w:hAnsi="Arial Narrow"/>
                <w:sz w:val="20"/>
                <w:szCs w:val="20"/>
              </w:rPr>
            </w:pPr>
            <w:r w:rsidRPr="00383D67">
              <w:rPr>
                <w:rFonts w:ascii="Arial Narrow" w:hAnsi="Arial Narrow"/>
                <w:sz w:val="20"/>
                <w:szCs w:val="20"/>
              </w:rPr>
              <w:t>907</w:t>
            </w:r>
          </w:p>
        </w:tc>
        <w:tc>
          <w:tcPr>
            <w:tcW w:w="176" w:type="pct"/>
            <w:tcBorders>
              <w:top w:val="single" w:sz="4" w:space="0" w:color="auto"/>
              <w:left w:val="single" w:sz="4" w:space="0" w:color="auto"/>
              <w:bottom w:val="single" w:sz="4" w:space="0" w:color="auto"/>
              <w:right w:val="single" w:sz="4" w:space="0" w:color="auto"/>
            </w:tcBorders>
            <w:vAlign w:val="center"/>
          </w:tcPr>
          <w:p w:rsidR="00F734E8" w:rsidRPr="00383D67" w:rsidRDefault="00F734E8" w:rsidP="00AF4DE3">
            <w:pPr>
              <w:jc w:val="center"/>
              <w:rPr>
                <w:rFonts w:ascii="Arial Narrow" w:hAnsi="Arial Narrow"/>
                <w:sz w:val="20"/>
                <w:szCs w:val="20"/>
              </w:rPr>
            </w:pPr>
            <w:r w:rsidRPr="00383D67">
              <w:rPr>
                <w:rFonts w:ascii="Arial Narrow" w:hAnsi="Arial Narrow"/>
                <w:sz w:val="20"/>
                <w:szCs w:val="20"/>
              </w:rPr>
              <w:t>0703</w:t>
            </w:r>
          </w:p>
        </w:tc>
        <w:tc>
          <w:tcPr>
            <w:tcW w:w="179" w:type="pct"/>
            <w:tcBorders>
              <w:top w:val="single" w:sz="4" w:space="0" w:color="auto"/>
              <w:left w:val="single" w:sz="4" w:space="0" w:color="auto"/>
              <w:bottom w:val="single" w:sz="4" w:space="0" w:color="auto"/>
              <w:right w:val="single" w:sz="4" w:space="0" w:color="auto"/>
            </w:tcBorders>
            <w:vAlign w:val="center"/>
          </w:tcPr>
          <w:p w:rsidR="00F734E8" w:rsidRPr="00383D67" w:rsidRDefault="00F734E8" w:rsidP="00AF4DE3">
            <w:pPr>
              <w:jc w:val="center"/>
              <w:rPr>
                <w:rFonts w:ascii="Arial Narrow" w:hAnsi="Arial Narrow"/>
                <w:sz w:val="20"/>
                <w:szCs w:val="20"/>
              </w:rPr>
            </w:pPr>
            <w:r w:rsidRPr="00383D67">
              <w:rPr>
                <w:rFonts w:ascii="Arial Narrow" w:hAnsi="Arial Narrow"/>
                <w:sz w:val="20"/>
                <w:szCs w:val="20"/>
              </w:rPr>
              <w:t>0210000590</w:t>
            </w:r>
          </w:p>
        </w:tc>
        <w:tc>
          <w:tcPr>
            <w:tcW w:w="147" w:type="pct"/>
            <w:tcBorders>
              <w:top w:val="single" w:sz="4" w:space="0" w:color="auto"/>
              <w:left w:val="single" w:sz="4" w:space="0" w:color="auto"/>
              <w:bottom w:val="single" w:sz="4" w:space="0" w:color="auto"/>
              <w:right w:val="single" w:sz="4" w:space="0" w:color="auto"/>
            </w:tcBorders>
            <w:vAlign w:val="center"/>
          </w:tcPr>
          <w:p w:rsidR="00F734E8" w:rsidRPr="00383D67" w:rsidRDefault="00F734E8" w:rsidP="00AF4DE3">
            <w:pPr>
              <w:jc w:val="center"/>
              <w:rPr>
                <w:rFonts w:ascii="Arial Narrow" w:hAnsi="Arial Narrow"/>
                <w:sz w:val="20"/>
                <w:szCs w:val="20"/>
              </w:rPr>
            </w:pPr>
            <w:r w:rsidRPr="00383D67">
              <w:rPr>
                <w:rFonts w:ascii="Arial Narrow" w:hAnsi="Arial Narrow"/>
                <w:sz w:val="20"/>
                <w:szCs w:val="20"/>
              </w:rPr>
              <w:t>611</w:t>
            </w:r>
          </w:p>
        </w:tc>
        <w:tc>
          <w:tcPr>
            <w:tcW w:w="296" w:type="pct"/>
            <w:tcBorders>
              <w:top w:val="single" w:sz="4" w:space="0" w:color="auto"/>
              <w:left w:val="single" w:sz="4" w:space="0" w:color="auto"/>
              <w:bottom w:val="single" w:sz="4" w:space="0" w:color="auto"/>
              <w:right w:val="single" w:sz="4" w:space="0" w:color="auto"/>
            </w:tcBorders>
            <w:vAlign w:val="center"/>
          </w:tcPr>
          <w:p w:rsidR="00F734E8" w:rsidRPr="00383D67" w:rsidRDefault="0028402C" w:rsidP="00AF4DE3">
            <w:pPr>
              <w:jc w:val="center"/>
              <w:rPr>
                <w:rFonts w:ascii="Arial Narrow" w:hAnsi="Arial Narrow"/>
                <w:sz w:val="20"/>
                <w:szCs w:val="20"/>
              </w:rPr>
            </w:pPr>
            <w:r>
              <w:rPr>
                <w:rFonts w:ascii="Arial Narrow" w:hAnsi="Arial Narrow"/>
                <w:sz w:val="20"/>
                <w:szCs w:val="20"/>
              </w:rPr>
              <w:t>78,3</w:t>
            </w:r>
          </w:p>
        </w:tc>
        <w:tc>
          <w:tcPr>
            <w:tcW w:w="269" w:type="pct"/>
            <w:tcBorders>
              <w:top w:val="single" w:sz="4" w:space="0" w:color="auto"/>
              <w:left w:val="single" w:sz="4" w:space="0" w:color="auto"/>
              <w:bottom w:val="single" w:sz="4" w:space="0" w:color="auto"/>
              <w:right w:val="single" w:sz="4" w:space="0" w:color="auto"/>
            </w:tcBorders>
            <w:vAlign w:val="center"/>
          </w:tcPr>
          <w:p w:rsidR="00F734E8" w:rsidRPr="00383D67" w:rsidRDefault="00F734E8" w:rsidP="00AF4DE3">
            <w:pPr>
              <w:jc w:val="center"/>
              <w:rPr>
                <w:rFonts w:ascii="Arial Narrow" w:hAnsi="Arial Narrow"/>
                <w:sz w:val="20"/>
                <w:szCs w:val="20"/>
              </w:rPr>
            </w:pPr>
            <w:r w:rsidRPr="00383D67">
              <w:rPr>
                <w:rFonts w:ascii="Arial Narrow" w:hAnsi="Arial Narrow"/>
                <w:sz w:val="20"/>
                <w:szCs w:val="20"/>
              </w:rPr>
              <w:t>5,7</w:t>
            </w:r>
          </w:p>
        </w:tc>
        <w:tc>
          <w:tcPr>
            <w:tcW w:w="266" w:type="pct"/>
            <w:tcBorders>
              <w:top w:val="single" w:sz="4" w:space="0" w:color="auto"/>
              <w:left w:val="single" w:sz="4" w:space="0" w:color="auto"/>
              <w:bottom w:val="single" w:sz="4" w:space="0" w:color="auto"/>
              <w:right w:val="single" w:sz="4" w:space="0" w:color="auto"/>
            </w:tcBorders>
            <w:vAlign w:val="center"/>
          </w:tcPr>
          <w:p w:rsidR="00F734E8" w:rsidRPr="00383D67" w:rsidRDefault="00F734E8" w:rsidP="00AF4DE3">
            <w:pPr>
              <w:jc w:val="center"/>
              <w:rPr>
                <w:rFonts w:ascii="Arial Narrow" w:hAnsi="Arial Narrow"/>
                <w:sz w:val="20"/>
                <w:szCs w:val="20"/>
              </w:rPr>
            </w:pPr>
            <w:r w:rsidRPr="00383D67">
              <w:rPr>
                <w:rFonts w:ascii="Arial Narrow" w:hAnsi="Arial Narrow"/>
                <w:sz w:val="20"/>
                <w:szCs w:val="20"/>
              </w:rPr>
              <w:t>6,6</w:t>
            </w:r>
          </w:p>
        </w:tc>
        <w:tc>
          <w:tcPr>
            <w:tcW w:w="268" w:type="pct"/>
            <w:tcBorders>
              <w:top w:val="single" w:sz="4" w:space="0" w:color="auto"/>
              <w:left w:val="single" w:sz="4" w:space="0" w:color="auto"/>
              <w:bottom w:val="single" w:sz="4" w:space="0" w:color="auto"/>
              <w:right w:val="single" w:sz="4" w:space="0" w:color="auto"/>
            </w:tcBorders>
            <w:vAlign w:val="center"/>
          </w:tcPr>
          <w:p w:rsidR="00F734E8" w:rsidRDefault="00F734E8" w:rsidP="00F734E8">
            <w:pPr>
              <w:jc w:val="center"/>
            </w:pPr>
            <w:r w:rsidRPr="00144072">
              <w:rPr>
                <w:rFonts w:ascii="Arial Narrow" w:hAnsi="Arial Narrow"/>
                <w:sz w:val="20"/>
                <w:szCs w:val="20"/>
              </w:rPr>
              <w:t>6,6</w:t>
            </w:r>
          </w:p>
        </w:tc>
        <w:tc>
          <w:tcPr>
            <w:tcW w:w="268" w:type="pct"/>
            <w:tcBorders>
              <w:top w:val="single" w:sz="4" w:space="0" w:color="auto"/>
              <w:left w:val="single" w:sz="4" w:space="0" w:color="auto"/>
              <w:bottom w:val="single" w:sz="4" w:space="0" w:color="auto"/>
              <w:right w:val="single" w:sz="4" w:space="0" w:color="auto"/>
            </w:tcBorders>
            <w:vAlign w:val="center"/>
          </w:tcPr>
          <w:p w:rsidR="00F734E8" w:rsidRDefault="00F734E8" w:rsidP="00F734E8">
            <w:pPr>
              <w:jc w:val="center"/>
            </w:pPr>
            <w:r w:rsidRPr="00144072">
              <w:rPr>
                <w:rFonts w:ascii="Arial Narrow" w:hAnsi="Arial Narrow"/>
                <w:sz w:val="20"/>
                <w:szCs w:val="20"/>
              </w:rPr>
              <w:t>6,6</w:t>
            </w:r>
          </w:p>
        </w:tc>
        <w:tc>
          <w:tcPr>
            <w:tcW w:w="268" w:type="pct"/>
            <w:tcBorders>
              <w:top w:val="single" w:sz="4" w:space="0" w:color="auto"/>
              <w:left w:val="single" w:sz="4" w:space="0" w:color="auto"/>
              <w:bottom w:val="single" w:sz="4" w:space="0" w:color="auto"/>
              <w:right w:val="single" w:sz="4" w:space="0" w:color="auto"/>
            </w:tcBorders>
            <w:vAlign w:val="center"/>
          </w:tcPr>
          <w:p w:rsidR="00F734E8" w:rsidRDefault="00F734E8" w:rsidP="00F734E8">
            <w:pPr>
              <w:jc w:val="center"/>
            </w:pPr>
            <w:r w:rsidRPr="00144072">
              <w:rPr>
                <w:rFonts w:ascii="Arial Narrow" w:hAnsi="Arial Narrow"/>
                <w:sz w:val="20"/>
                <w:szCs w:val="20"/>
              </w:rPr>
              <w:t>6,6</w:t>
            </w:r>
          </w:p>
        </w:tc>
        <w:tc>
          <w:tcPr>
            <w:tcW w:w="266" w:type="pct"/>
            <w:tcBorders>
              <w:top w:val="single" w:sz="4" w:space="0" w:color="auto"/>
              <w:left w:val="single" w:sz="4" w:space="0" w:color="auto"/>
              <w:bottom w:val="single" w:sz="4" w:space="0" w:color="auto"/>
              <w:right w:val="single" w:sz="4" w:space="0" w:color="auto"/>
            </w:tcBorders>
            <w:vAlign w:val="center"/>
          </w:tcPr>
          <w:p w:rsidR="00F734E8" w:rsidRDefault="00F734E8" w:rsidP="00F734E8">
            <w:pPr>
              <w:jc w:val="center"/>
            </w:pPr>
            <w:r w:rsidRPr="00144072">
              <w:rPr>
                <w:rFonts w:ascii="Arial Narrow" w:hAnsi="Arial Narrow"/>
                <w:sz w:val="20"/>
                <w:szCs w:val="20"/>
              </w:rPr>
              <w:t>6,6</w:t>
            </w:r>
          </w:p>
        </w:tc>
        <w:tc>
          <w:tcPr>
            <w:tcW w:w="269" w:type="pct"/>
            <w:tcBorders>
              <w:top w:val="single" w:sz="4" w:space="0" w:color="auto"/>
              <w:left w:val="single" w:sz="4" w:space="0" w:color="auto"/>
              <w:bottom w:val="single" w:sz="4" w:space="0" w:color="auto"/>
              <w:right w:val="single" w:sz="4" w:space="0" w:color="auto"/>
            </w:tcBorders>
            <w:vAlign w:val="center"/>
          </w:tcPr>
          <w:p w:rsidR="00F734E8" w:rsidRDefault="00F734E8" w:rsidP="00F734E8">
            <w:pPr>
              <w:jc w:val="center"/>
            </w:pPr>
            <w:r w:rsidRPr="00144072">
              <w:rPr>
                <w:rFonts w:ascii="Arial Narrow" w:hAnsi="Arial Narrow"/>
                <w:sz w:val="20"/>
                <w:szCs w:val="20"/>
              </w:rPr>
              <w:t>6,6</w:t>
            </w:r>
          </w:p>
        </w:tc>
        <w:tc>
          <w:tcPr>
            <w:tcW w:w="266" w:type="pct"/>
            <w:tcBorders>
              <w:top w:val="single" w:sz="4" w:space="0" w:color="auto"/>
              <w:left w:val="single" w:sz="4" w:space="0" w:color="auto"/>
              <w:bottom w:val="single" w:sz="4" w:space="0" w:color="auto"/>
              <w:right w:val="single" w:sz="4" w:space="0" w:color="auto"/>
            </w:tcBorders>
            <w:vAlign w:val="center"/>
          </w:tcPr>
          <w:p w:rsidR="00F734E8" w:rsidRDefault="00F734E8" w:rsidP="00F734E8">
            <w:pPr>
              <w:jc w:val="center"/>
            </w:pPr>
            <w:r w:rsidRPr="00144072">
              <w:rPr>
                <w:rFonts w:ascii="Arial Narrow" w:hAnsi="Arial Narrow"/>
                <w:sz w:val="20"/>
                <w:szCs w:val="20"/>
              </w:rPr>
              <w:t>6,6</w:t>
            </w:r>
          </w:p>
        </w:tc>
        <w:tc>
          <w:tcPr>
            <w:tcW w:w="268" w:type="pct"/>
            <w:tcBorders>
              <w:top w:val="single" w:sz="4" w:space="0" w:color="auto"/>
              <w:left w:val="single" w:sz="4" w:space="0" w:color="auto"/>
              <w:bottom w:val="single" w:sz="4" w:space="0" w:color="auto"/>
              <w:right w:val="single" w:sz="4" w:space="0" w:color="auto"/>
            </w:tcBorders>
            <w:vAlign w:val="center"/>
          </w:tcPr>
          <w:p w:rsidR="00F734E8" w:rsidRDefault="00F734E8" w:rsidP="00F734E8">
            <w:pPr>
              <w:jc w:val="center"/>
            </w:pPr>
            <w:r w:rsidRPr="00144072">
              <w:rPr>
                <w:rFonts w:ascii="Arial Narrow" w:hAnsi="Arial Narrow"/>
                <w:sz w:val="20"/>
                <w:szCs w:val="20"/>
              </w:rPr>
              <w:t>6,6</w:t>
            </w:r>
          </w:p>
        </w:tc>
        <w:tc>
          <w:tcPr>
            <w:tcW w:w="268" w:type="pct"/>
            <w:tcBorders>
              <w:top w:val="single" w:sz="4" w:space="0" w:color="auto"/>
              <w:left w:val="single" w:sz="4" w:space="0" w:color="auto"/>
              <w:bottom w:val="single" w:sz="4" w:space="0" w:color="auto"/>
              <w:right w:val="single" w:sz="4" w:space="0" w:color="auto"/>
            </w:tcBorders>
            <w:vAlign w:val="center"/>
          </w:tcPr>
          <w:p w:rsidR="00F734E8" w:rsidRDefault="00F734E8" w:rsidP="00F734E8">
            <w:pPr>
              <w:jc w:val="center"/>
            </w:pPr>
            <w:r w:rsidRPr="00144072">
              <w:rPr>
                <w:rFonts w:ascii="Arial Narrow" w:hAnsi="Arial Narrow"/>
                <w:sz w:val="20"/>
                <w:szCs w:val="20"/>
              </w:rPr>
              <w:t>6,6</w:t>
            </w:r>
          </w:p>
        </w:tc>
        <w:tc>
          <w:tcPr>
            <w:tcW w:w="261" w:type="pct"/>
            <w:tcBorders>
              <w:top w:val="single" w:sz="4" w:space="0" w:color="auto"/>
              <w:left w:val="single" w:sz="4" w:space="0" w:color="auto"/>
              <w:bottom w:val="single" w:sz="4" w:space="0" w:color="auto"/>
              <w:right w:val="single" w:sz="4" w:space="0" w:color="auto"/>
            </w:tcBorders>
            <w:vAlign w:val="center"/>
          </w:tcPr>
          <w:p w:rsidR="00F734E8" w:rsidRDefault="00F734E8" w:rsidP="00F734E8">
            <w:pPr>
              <w:jc w:val="center"/>
            </w:pPr>
            <w:r w:rsidRPr="00144072">
              <w:rPr>
                <w:rFonts w:ascii="Arial Narrow" w:hAnsi="Arial Narrow"/>
                <w:sz w:val="20"/>
                <w:szCs w:val="20"/>
              </w:rPr>
              <w:t>6,6</w:t>
            </w:r>
          </w:p>
        </w:tc>
        <w:tc>
          <w:tcPr>
            <w:tcW w:w="222" w:type="pct"/>
            <w:tcBorders>
              <w:top w:val="single" w:sz="4" w:space="0" w:color="auto"/>
              <w:left w:val="single" w:sz="4" w:space="0" w:color="auto"/>
              <w:bottom w:val="single" w:sz="4" w:space="0" w:color="auto"/>
              <w:right w:val="single" w:sz="4" w:space="0" w:color="auto"/>
            </w:tcBorders>
            <w:vAlign w:val="center"/>
          </w:tcPr>
          <w:p w:rsidR="00F734E8" w:rsidRDefault="00F734E8" w:rsidP="00F734E8">
            <w:pPr>
              <w:jc w:val="center"/>
            </w:pPr>
            <w:r w:rsidRPr="00144072">
              <w:rPr>
                <w:rFonts w:ascii="Arial Narrow" w:hAnsi="Arial Narrow"/>
                <w:sz w:val="20"/>
                <w:szCs w:val="20"/>
              </w:rPr>
              <w:t>6,6</w:t>
            </w:r>
          </w:p>
        </w:tc>
      </w:tr>
      <w:tr w:rsidR="00F734E8" w:rsidRPr="00F874B6" w:rsidTr="00C35F9D">
        <w:trPr>
          <w:trHeight w:val="1759"/>
          <w:tblHeader/>
        </w:trPr>
        <w:tc>
          <w:tcPr>
            <w:tcW w:w="564" w:type="pct"/>
            <w:vMerge/>
            <w:tcBorders>
              <w:left w:val="single" w:sz="4" w:space="0" w:color="auto"/>
              <w:right w:val="single" w:sz="4" w:space="0" w:color="auto"/>
            </w:tcBorders>
            <w:vAlign w:val="center"/>
          </w:tcPr>
          <w:p w:rsidR="00F734E8" w:rsidRPr="00383D67" w:rsidRDefault="00F734E8" w:rsidP="00605E0E">
            <w:pPr>
              <w:rPr>
                <w:rFonts w:ascii="Arial Narrow" w:hAnsi="Arial Narrow"/>
              </w:rPr>
            </w:pPr>
          </w:p>
        </w:tc>
        <w:tc>
          <w:tcPr>
            <w:tcW w:w="354" w:type="pct"/>
            <w:tcBorders>
              <w:top w:val="single" w:sz="4" w:space="0" w:color="auto"/>
              <w:left w:val="single" w:sz="4" w:space="0" w:color="auto"/>
              <w:bottom w:val="single" w:sz="4" w:space="0" w:color="auto"/>
              <w:right w:val="single" w:sz="4" w:space="0" w:color="auto"/>
            </w:tcBorders>
          </w:tcPr>
          <w:p w:rsidR="00F734E8" w:rsidRPr="00383D67" w:rsidRDefault="00F734E8" w:rsidP="00605E0E">
            <w:pPr>
              <w:jc w:val="center"/>
              <w:rPr>
                <w:rFonts w:ascii="Arial Narrow" w:hAnsi="Arial Narrow"/>
                <w:sz w:val="20"/>
                <w:szCs w:val="20"/>
              </w:rPr>
            </w:pPr>
            <w:r w:rsidRPr="00383D67">
              <w:rPr>
                <w:rFonts w:ascii="Arial Narrow" w:hAnsi="Arial Narrow"/>
                <w:sz w:val="20"/>
                <w:szCs w:val="20"/>
              </w:rPr>
              <w:t>Отдел культуры ФК и РМ Администрации  Дубовского района РО</w:t>
            </w:r>
          </w:p>
        </w:tc>
        <w:tc>
          <w:tcPr>
            <w:tcW w:w="125" w:type="pct"/>
            <w:tcBorders>
              <w:top w:val="single" w:sz="4" w:space="0" w:color="auto"/>
              <w:left w:val="single" w:sz="4" w:space="0" w:color="auto"/>
              <w:bottom w:val="single" w:sz="4" w:space="0" w:color="auto"/>
              <w:right w:val="single" w:sz="4" w:space="0" w:color="auto"/>
            </w:tcBorders>
            <w:vAlign w:val="center"/>
          </w:tcPr>
          <w:p w:rsidR="00F734E8" w:rsidRPr="00383D67" w:rsidRDefault="00F734E8" w:rsidP="00AF4DE3">
            <w:pPr>
              <w:jc w:val="center"/>
              <w:rPr>
                <w:rFonts w:ascii="Arial Narrow" w:hAnsi="Arial Narrow"/>
                <w:sz w:val="20"/>
                <w:szCs w:val="20"/>
              </w:rPr>
            </w:pPr>
            <w:r w:rsidRPr="00383D67">
              <w:rPr>
                <w:rFonts w:ascii="Arial Narrow" w:hAnsi="Arial Narrow"/>
                <w:sz w:val="20"/>
                <w:szCs w:val="20"/>
              </w:rPr>
              <w:t>906</w:t>
            </w:r>
          </w:p>
        </w:tc>
        <w:tc>
          <w:tcPr>
            <w:tcW w:w="176" w:type="pct"/>
            <w:tcBorders>
              <w:top w:val="single" w:sz="4" w:space="0" w:color="auto"/>
              <w:left w:val="single" w:sz="4" w:space="0" w:color="auto"/>
              <w:bottom w:val="single" w:sz="4" w:space="0" w:color="auto"/>
              <w:right w:val="single" w:sz="4" w:space="0" w:color="auto"/>
            </w:tcBorders>
            <w:vAlign w:val="center"/>
          </w:tcPr>
          <w:p w:rsidR="00F734E8" w:rsidRPr="00383D67" w:rsidRDefault="00F734E8" w:rsidP="00AF4DE3">
            <w:pPr>
              <w:jc w:val="center"/>
              <w:rPr>
                <w:rFonts w:ascii="Arial Narrow" w:hAnsi="Arial Narrow"/>
                <w:sz w:val="20"/>
                <w:szCs w:val="20"/>
              </w:rPr>
            </w:pPr>
            <w:r w:rsidRPr="00383D67">
              <w:rPr>
                <w:rFonts w:ascii="Arial Narrow" w:hAnsi="Arial Narrow"/>
                <w:sz w:val="20"/>
                <w:szCs w:val="20"/>
              </w:rPr>
              <w:t>0703</w:t>
            </w:r>
          </w:p>
        </w:tc>
        <w:tc>
          <w:tcPr>
            <w:tcW w:w="179" w:type="pct"/>
            <w:tcBorders>
              <w:top w:val="single" w:sz="4" w:space="0" w:color="auto"/>
              <w:left w:val="single" w:sz="4" w:space="0" w:color="auto"/>
              <w:bottom w:val="single" w:sz="4" w:space="0" w:color="auto"/>
              <w:right w:val="single" w:sz="4" w:space="0" w:color="auto"/>
            </w:tcBorders>
            <w:vAlign w:val="center"/>
          </w:tcPr>
          <w:p w:rsidR="00F734E8" w:rsidRPr="00383D67" w:rsidRDefault="00F734E8" w:rsidP="00AF4DE3">
            <w:pPr>
              <w:jc w:val="center"/>
              <w:rPr>
                <w:rFonts w:ascii="Arial Narrow" w:hAnsi="Arial Narrow"/>
                <w:sz w:val="20"/>
                <w:szCs w:val="20"/>
              </w:rPr>
            </w:pPr>
            <w:r w:rsidRPr="00383D67">
              <w:rPr>
                <w:rFonts w:ascii="Arial Narrow" w:hAnsi="Arial Narrow"/>
                <w:sz w:val="20"/>
                <w:szCs w:val="20"/>
              </w:rPr>
              <w:t>0210000590</w:t>
            </w:r>
          </w:p>
        </w:tc>
        <w:tc>
          <w:tcPr>
            <w:tcW w:w="147" w:type="pct"/>
            <w:tcBorders>
              <w:top w:val="single" w:sz="4" w:space="0" w:color="auto"/>
              <w:left w:val="single" w:sz="4" w:space="0" w:color="auto"/>
              <w:bottom w:val="single" w:sz="4" w:space="0" w:color="auto"/>
              <w:right w:val="single" w:sz="4" w:space="0" w:color="auto"/>
            </w:tcBorders>
            <w:vAlign w:val="center"/>
          </w:tcPr>
          <w:p w:rsidR="00F734E8" w:rsidRPr="00383D67" w:rsidRDefault="00F734E8" w:rsidP="00AF4DE3">
            <w:pPr>
              <w:jc w:val="center"/>
              <w:rPr>
                <w:rFonts w:ascii="Arial Narrow" w:hAnsi="Arial Narrow"/>
                <w:sz w:val="20"/>
                <w:szCs w:val="20"/>
              </w:rPr>
            </w:pPr>
            <w:r w:rsidRPr="00383D67">
              <w:rPr>
                <w:rFonts w:ascii="Arial Narrow" w:hAnsi="Arial Narrow"/>
                <w:sz w:val="20"/>
                <w:szCs w:val="20"/>
              </w:rPr>
              <w:t>611</w:t>
            </w:r>
          </w:p>
        </w:tc>
        <w:tc>
          <w:tcPr>
            <w:tcW w:w="296" w:type="pct"/>
            <w:tcBorders>
              <w:top w:val="single" w:sz="4" w:space="0" w:color="auto"/>
              <w:left w:val="single" w:sz="4" w:space="0" w:color="auto"/>
              <w:bottom w:val="single" w:sz="4" w:space="0" w:color="auto"/>
              <w:right w:val="single" w:sz="4" w:space="0" w:color="auto"/>
            </w:tcBorders>
            <w:vAlign w:val="center"/>
          </w:tcPr>
          <w:p w:rsidR="00F734E8" w:rsidRPr="00383D67" w:rsidRDefault="0028402C" w:rsidP="00AF4DE3">
            <w:pPr>
              <w:jc w:val="center"/>
              <w:rPr>
                <w:rFonts w:ascii="Arial Narrow" w:hAnsi="Arial Narrow"/>
                <w:sz w:val="20"/>
                <w:szCs w:val="20"/>
              </w:rPr>
            </w:pPr>
            <w:r>
              <w:rPr>
                <w:rFonts w:ascii="Arial Narrow" w:hAnsi="Arial Narrow"/>
                <w:sz w:val="20"/>
                <w:szCs w:val="20"/>
              </w:rPr>
              <w:t>77,0</w:t>
            </w:r>
          </w:p>
        </w:tc>
        <w:tc>
          <w:tcPr>
            <w:tcW w:w="269" w:type="pct"/>
            <w:tcBorders>
              <w:top w:val="single" w:sz="4" w:space="0" w:color="auto"/>
              <w:left w:val="single" w:sz="4" w:space="0" w:color="auto"/>
              <w:bottom w:val="single" w:sz="4" w:space="0" w:color="auto"/>
              <w:right w:val="single" w:sz="4" w:space="0" w:color="auto"/>
            </w:tcBorders>
            <w:vAlign w:val="center"/>
          </w:tcPr>
          <w:p w:rsidR="00F734E8" w:rsidRPr="00383D67" w:rsidRDefault="00F734E8" w:rsidP="00AF4DE3">
            <w:pPr>
              <w:jc w:val="center"/>
              <w:rPr>
                <w:rFonts w:ascii="Arial Narrow" w:hAnsi="Arial Narrow"/>
                <w:sz w:val="20"/>
                <w:szCs w:val="20"/>
              </w:rPr>
            </w:pPr>
            <w:r w:rsidRPr="00383D67">
              <w:rPr>
                <w:rFonts w:ascii="Arial Narrow" w:hAnsi="Arial Narrow"/>
                <w:sz w:val="20"/>
                <w:szCs w:val="20"/>
              </w:rPr>
              <w:t>0,0</w:t>
            </w:r>
          </w:p>
        </w:tc>
        <w:tc>
          <w:tcPr>
            <w:tcW w:w="266" w:type="pct"/>
            <w:tcBorders>
              <w:top w:val="single" w:sz="4" w:space="0" w:color="auto"/>
              <w:left w:val="single" w:sz="4" w:space="0" w:color="auto"/>
              <w:bottom w:val="single" w:sz="4" w:space="0" w:color="auto"/>
              <w:right w:val="single" w:sz="4" w:space="0" w:color="auto"/>
            </w:tcBorders>
            <w:vAlign w:val="center"/>
          </w:tcPr>
          <w:p w:rsidR="00F734E8" w:rsidRPr="00383D67" w:rsidRDefault="00F734E8" w:rsidP="00AF4DE3">
            <w:pPr>
              <w:jc w:val="center"/>
              <w:rPr>
                <w:rFonts w:ascii="Arial Narrow" w:hAnsi="Arial Narrow"/>
                <w:sz w:val="20"/>
                <w:szCs w:val="20"/>
              </w:rPr>
            </w:pPr>
            <w:r w:rsidRPr="00383D67">
              <w:rPr>
                <w:rFonts w:ascii="Arial Narrow" w:hAnsi="Arial Narrow"/>
                <w:sz w:val="20"/>
                <w:szCs w:val="20"/>
              </w:rPr>
              <w:t>7,0</w:t>
            </w:r>
          </w:p>
        </w:tc>
        <w:tc>
          <w:tcPr>
            <w:tcW w:w="268" w:type="pct"/>
            <w:tcBorders>
              <w:top w:val="single" w:sz="4" w:space="0" w:color="auto"/>
              <w:left w:val="single" w:sz="4" w:space="0" w:color="auto"/>
              <w:bottom w:val="single" w:sz="4" w:space="0" w:color="auto"/>
              <w:right w:val="single" w:sz="4" w:space="0" w:color="auto"/>
            </w:tcBorders>
            <w:vAlign w:val="center"/>
          </w:tcPr>
          <w:p w:rsidR="00F734E8" w:rsidRDefault="00F734E8" w:rsidP="00F734E8">
            <w:pPr>
              <w:jc w:val="center"/>
            </w:pPr>
            <w:r w:rsidRPr="00F7477B">
              <w:rPr>
                <w:rFonts w:ascii="Arial Narrow" w:hAnsi="Arial Narrow"/>
                <w:sz w:val="20"/>
                <w:szCs w:val="20"/>
              </w:rPr>
              <w:t>7,0</w:t>
            </w:r>
          </w:p>
        </w:tc>
        <w:tc>
          <w:tcPr>
            <w:tcW w:w="268" w:type="pct"/>
            <w:tcBorders>
              <w:top w:val="single" w:sz="4" w:space="0" w:color="auto"/>
              <w:left w:val="single" w:sz="4" w:space="0" w:color="auto"/>
              <w:bottom w:val="single" w:sz="4" w:space="0" w:color="auto"/>
              <w:right w:val="single" w:sz="4" w:space="0" w:color="auto"/>
            </w:tcBorders>
            <w:vAlign w:val="center"/>
          </w:tcPr>
          <w:p w:rsidR="00F734E8" w:rsidRDefault="00F734E8" w:rsidP="00F734E8">
            <w:pPr>
              <w:jc w:val="center"/>
            </w:pPr>
            <w:r w:rsidRPr="00F7477B">
              <w:rPr>
                <w:rFonts w:ascii="Arial Narrow" w:hAnsi="Arial Narrow"/>
                <w:sz w:val="20"/>
                <w:szCs w:val="20"/>
              </w:rPr>
              <w:t>7,0</w:t>
            </w:r>
          </w:p>
        </w:tc>
        <w:tc>
          <w:tcPr>
            <w:tcW w:w="268" w:type="pct"/>
            <w:tcBorders>
              <w:top w:val="single" w:sz="4" w:space="0" w:color="auto"/>
              <w:left w:val="single" w:sz="4" w:space="0" w:color="auto"/>
              <w:bottom w:val="single" w:sz="4" w:space="0" w:color="auto"/>
              <w:right w:val="single" w:sz="4" w:space="0" w:color="auto"/>
            </w:tcBorders>
            <w:vAlign w:val="center"/>
          </w:tcPr>
          <w:p w:rsidR="00F734E8" w:rsidRDefault="00F734E8" w:rsidP="00F734E8">
            <w:pPr>
              <w:jc w:val="center"/>
            </w:pPr>
            <w:r w:rsidRPr="00F7477B">
              <w:rPr>
                <w:rFonts w:ascii="Arial Narrow" w:hAnsi="Arial Narrow"/>
                <w:sz w:val="20"/>
                <w:szCs w:val="20"/>
              </w:rPr>
              <w:t>7,0</w:t>
            </w:r>
          </w:p>
        </w:tc>
        <w:tc>
          <w:tcPr>
            <w:tcW w:w="266" w:type="pct"/>
            <w:tcBorders>
              <w:top w:val="single" w:sz="4" w:space="0" w:color="auto"/>
              <w:left w:val="single" w:sz="4" w:space="0" w:color="auto"/>
              <w:bottom w:val="single" w:sz="4" w:space="0" w:color="auto"/>
              <w:right w:val="single" w:sz="4" w:space="0" w:color="auto"/>
            </w:tcBorders>
            <w:vAlign w:val="center"/>
          </w:tcPr>
          <w:p w:rsidR="00F734E8" w:rsidRDefault="00F734E8" w:rsidP="00F734E8">
            <w:pPr>
              <w:jc w:val="center"/>
            </w:pPr>
            <w:r w:rsidRPr="00F7477B">
              <w:rPr>
                <w:rFonts w:ascii="Arial Narrow" w:hAnsi="Arial Narrow"/>
                <w:sz w:val="20"/>
                <w:szCs w:val="20"/>
              </w:rPr>
              <w:t>7,0</w:t>
            </w:r>
          </w:p>
        </w:tc>
        <w:tc>
          <w:tcPr>
            <w:tcW w:w="269" w:type="pct"/>
            <w:tcBorders>
              <w:top w:val="single" w:sz="4" w:space="0" w:color="auto"/>
              <w:left w:val="single" w:sz="4" w:space="0" w:color="auto"/>
              <w:bottom w:val="single" w:sz="4" w:space="0" w:color="auto"/>
              <w:right w:val="single" w:sz="4" w:space="0" w:color="auto"/>
            </w:tcBorders>
            <w:vAlign w:val="center"/>
          </w:tcPr>
          <w:p w:rsidR="00F734E8" w:rsidRDefault="00F734E8" w:rsidP="00F734E8">
            <w:pPr>
              <w:jc w:val="center"/>
            </w:pPr>
            <w:r w:rsidRPr="00F7477B">
              <w:rPr>
                <w:rFonts w:ascii="Arial Narrow" w:hAnsi="Arial Narrow"/>
                <w:sz w:val="20"/>
                <w:szCs w:val="20"/>
              </w:rPr>
              <w:t>7,0</w:t>
            </w:r>
          </w:p>
        </w:tc>
        <w:tc>
          <w:tcPr>
            <w:tcW w:w="266" w:type="pct"/>
            <w:tcBorders>
              <w:top w:val="single" w:sz="4" w:space="0" w:color="auto"/>
              <w:left w:val="single" w:sz="4" w:space="0" w:color="auto"/>
              <w:bottom w:val="single" w:sz="4" w:space="0" w:color="auto"/>
              <w:right w:val="single" w:sz="4" w:space="0" w:color="auto"/>
            </w:tcBorders>
            <w:vAlign w:val="center"/>
          </w:tcPr>
          <w:p w:rsidR="00F734E8" w:rsidRDefault="00F734E8" w:rsidP="00F734E8">
            <w:pPr>
              <w:jc w:val="center"/>
            </w:pPr>
            <w:r w:rsidRPr="00F7477B">
              <w:rPr>
                <w:rFonts w:ascii="Arial Narrow" w:hAnsi="Arial Narrow"/>
                <w:sz w:val="20"/>
                <w:szCs w:val="20"/>
              </w:rPr>
              <w:t>7,0</w:t>
            </w:r>
          </w:p>
        </w:tc>
        <w:tc>
          <w:tcPr>
            <w:tcW w:w="268" w:type="pct"/>
            <w:tcBorders>
              <w:top w:val="single" w:sz="4" w:space="0" w:color="auto"/>
              <w:left w:val="single" w:sz="4" w:space="0" w:color="auto"/>
              <w:bottom w:val="single" w:sz="4" w:space="0" w:color="auto"/>
              <w:right w:val="single" w:sz="4" w:space="0" w:color="auto"/>
            </w:tcBorders>
            <w:vAlign w:val="center"/>
          </w:tcPr>
          <w:p w:rsidR="00F734E8" w:rsidRDefault="00F734E8" w:rsidP="00F734E8">
            <w:pPr>
              <w:jc w:val="center"/>
            </w:pPr>
            <w:r w:rsidRPr="00F7477B">
              <w:rPr>
                <w:rFonts w:ascii="Arial Narrow" w:hAnsi="Arial Narrow"/>
                <w:sz w:val="20"/>
                <w:szCs w:val="20"/>
              </w:rPr>
              <w:t>7,0</w:t>
            </w:r>
          </w:p>
        </w:tc>
        <w:tc>
          <w:tcPr>
            <w:tcW w:w="268" w:type="pct"/>
            <w:tcBorders>
              <w:top w:val="single" w:sz="4" w:space="0" w:color="auto"/>
              <w:left w:val="single" w:sz="4" w:space="0" w:color="auto"/>
              <w:bottom w:val="single" w:sz="4" w:space="0" w:color="auto"/>
              <w:right w:val="single" w:sz="4" w:space="0" w:color="auto"/>
            </w:tcBorders>
            <w:vAlign w:val="center"/>
          </w:tcPr>
          <w:p w:rsidR="00F734E8" w:rsidRDefault="00F734E8" w:rsidP="00F734E8">
            <w:pPr>
              <w:jc w:val="center"/>
            </w:pPr>
            <w:r w:rsidRPr="00F7477B">
              <w:rPr>
                <w:rFonts w:ascii="Arial Narrow" w:hAnsi="Arial Narrow"/>
                <w:sz w:val="20"/>
                <w:szCs w:val="20"/>
              </w:rPr>
              <w:t>7,0</w:t>
            </w:r>
          </w:p>
        </w:tc>
        <w:tc>
          <w:tcPr>
            <w:tcW w:w="261" w:type="pct"/>
            <w:tcBorders>
              <w:top w:val="single" w:sz="4" w:space="0" w:color="auto"/>
              <w:left w:val="single" w:sz="4" w:space="0" w:color="auto"/>
              <w:bottom w:val="single" w:sz="4" w:space="0" w:color="auto"/>
              <w:right w:val="single" w:sz="4" w:space="0" w:color="auto"/>
            </w:tcBorders>
            <w:vAlign w:val="center"/>
          </w:tcPr>
          <w:p w:rsidR="00F734E8" w:rsidRDefault="00F734E8" w:rsidP="00F734E8">
            <w:pPr>
              <w:jc w:val="center"/>
            </w:pPr>
            <w:r w:rsidRPr="00F7477B">
              <w:rPr>
                <w:rFonts w:ascii="Arial Narrow" w:hAnsi="Arial Narrow"/>
                <w:sz w:val="20"/>
                <w:szCs w:val="20"/>
              </w:rPr>
              <w:t>7,0</w:t>
            </w:r>
          </w:p>
        </w:tc>
        <w:tc>
          <w:tcPr>
            <w:tcW w:w="222" w:type="pct"/>
            <w:tcBorders>
              <w:top w:val="single" w:sz="4" w:space="0" w:color="auto"/>
              <w:left w:val="single" w:sz="4" w:space="0" w:color="auto"/>
              <w:bottom w:val="single" w:sz="4" w:space="0" w:color="auto"/>
              <w:right w:val="single" w:sz="4" w:space="0" w:color="auto"/>
            </w:tcBorders>
            <w:vAlign w:val="center"/>
          </w:tcPr>
          <w:p w:rsidR="00F734E8" w:rsidRDefault="00F734E8" w:rsidP="00F734E8">
            <w:pPr>
              <w:jc w:val="center"/>
            </w:pPr>
            <w:r w:rsidRPr="00F7477B">
              <w:rPr>
                <w:rFonts w:ascii="Arial Narrow" w:hAnsi="Arial Narrow"/>
                <w:sz w:val="20"/>
                <w:szCs w:val="20"/>
              </w:rPr>
              <w:t>7,0</w:t>
            </w:r>
          </w:p>
        </w:tc>
      </w:tr>
      <w:tr w:rsidR="00C35F9D" w:rsidRPr="00F874B6" w:rsidTr="00C35F9D">
        <w:trPr>
          <w:trHeight w:val="278"/>
          <w:tblHeader/>
        </w:trPr>
        <w:tc>
          <w:tcPr>
            <w:tcW w:w="564" w:type="pct"/>
            <w:tcBorders>
              <w:left w:val="single" w:sz="4" w:space="0" w:color="auto"/>
              <w:right w:val="single" w:sz="4" w:space="0" w:color="auto"/>
            </w:tcBorders>
          </w:tcPr>
          <w:p w:rsidR="00C35F9D" w:rsidRPr="00F874B6" w:rsidRDefault="00C35F9D" w:rsidP="00C35F9D">
            <w:pPr>
              <w:autoSpaceDE w:val="0"/>
              <w:autoSpaceDN w:val="0"/>
              <w:adjustRightInd w:val="0"/>
              <w:jc w:val="center"/>
              <w:rPr>
                <w:kern w:val="2"/>
              </w:rPr>
            </w:pPr>
            <w:r w:rsidRPr="00F874B6">
              <w:rPr>
                <w:kern w:val="2"/>
              </w:rPr>
              <w:t>1</w:t>
            </w:r>
          </w:p>
        </w:tc>
        <w:tc>
          <w:tcPr>
            <w:tcW w:w="354"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kern w:val="2"/>
              </w:rPr>
            </w:pPr>
            <w:r w:rsidRPr="00F874B6">
              <w:rPr>
                <w:kern w:val="2"/>
              </w:rPr>
              <w:t>2</w:t>
            </w:r>
          </w:p>
        </w:tc>
        <w:tc>
          <w:tcPr>
            <w:tcW w:w="125"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3</w:t>
            </w:r>
          </w:p>
        </w:tc>
        <w:tc>
          <w:tcPr>
            <w:tcW w:w="176"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4</w:t>
            </w:r>
          </w:p>
        </w:tc>
        <w:tc>
          <w:tcPr>
            <w:tcW w:w="179"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5</w:t>
            </w:r>
          </w:p>
        </w:tc>
        <w:tc>
          <w:tcPr>
            <w:tcW w:w="147"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6</w:t>
            </w:r>
          </w:p>
        </w:tc>
        <w:tc>
          <w:tcPr>
            <w:tcW w:w="296"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7</w:t>
            </w:r>
          </w:p>
        </w:tc>
        <w:tc>
          <w:tcPr>
            <w:tcW w:w="269"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8</w:t>
            </w:r>
          </w:p>
        </w:tc>
        <w:tc>
          <w:tcPr>
            <w:tcW w:w="266"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9</w:t>
            </w:r>
          </w:p>
        </w:tc>
        <w:tc>
          <w:tcPr>
            <w:tcW w:w="268"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10</w:t>
            </w:r>
          </w:p>
        </w:tc>
        <w:tc>
          <w:tcPr>
            <w:tcW w:w="268"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11</w:t>
            </w:r>
          </w:p>
        </w:tc>
        <w:tc>
          <w:tcPr>
            <w:tcW w:w="268"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12</w:t>
            </w:r>
          </w:p>
        </w:tc>
        <w:tc>
          <w:tcPr>
            <w:tcW w:w="266"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13</w:t>
            </w:r>
          </w:p>
        </w:tc>
        <w:tc>
          <w:tcPr>
            <w:tcW w:w="269"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14</w:t>
            </w:r>
          </w:p>
        </w:tc>
        <w:tc>
          <w:tcPr>
            <w:tcW w:w="266"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15</w:t>
            </w:r>
          </w:p>
        </w:tc>
        <w:tc>
          <w:tcPr>
            <w:tcW w:w="268"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16</w:t>
            </w:r>
          </w:p>
        </w:tc>
        <w:tc>
          <w:tcPr>
            <w:tcW w:w="268"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17</w:t>
            </w:r>
          </w:p>
        </w:tc>
        <w:tc>
          <w:tcPr>
            <w:tcW w:w="261"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18</w:t>
            </w:r>
          </w:p>
        </w:tc>
        <w:tc>
          <w:tcPr>
            <w:tcW w:w="222"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19</w:t>
            </w:r>
          </w:p>
        </w:tc>
      </w:tr>
      <w:tr w:rsidR="003F1BDB" w:rsidRPr="00F874B6" w:rsidTr="00C35F9D">
        <w:trPr>
          <w:trHeight w:val="794"/>
          <w:tblHeader/>
        </w:trPr>
        <w:tc>
          <w:tcPr>
            <w:tcW w:w="564" w:type="pct"/>
            <w:tcBorders>
              <w:left w:val="single" w:sz="4" w:space="0" w:color="auto"/>
              <w:right w:val="single" w:sz="4" w:space="0" w:color="auto"/>
            </w:tcBorders>
          </w:tcPr>
          <w:p w:rsidR="003F1BDB" w:rsidRPr="00383D67" w:rsidRDefault="003F1BDB" w:rsidP="00383D67">
            <w:pPr>
              <w:rPr>
                <w:rFonts w:ascii="Arial Narrow" w:hAnsi="Arial Narrow"/>
              </w:rPr>
            </w:pPr>
            <w:r w:rsidRPr="00383D67">
              <w:rPr>
                <w:rFonts w:ascii="Arial Narrow" w:hAnsi="Arial Narrow"/>
                <w:sz w:val="22"/>
                <w:szCs w:val="22"/>
              </w:rPr>
              <w:t>1.</w:t>
            </w:r>
            <w:r w:rsidR="00383D67" w:rsidRPr="00383D67">
              <w:rPr>
                <w:rFonts w:ascii="Arial Narrow" w:hAnsi="Arial Narrow"/>
                <w:sz w:val="22"/>
                <w:szCs w:val="22"/>
              </w:rPr>
              <w:t>5</w:t>
            </w:r>
            <w:r w:rsidRPr="00383D67">
              <w:rPr>
                <w:rFonts w:ascii="Arial Narrow" w:hAnsi="Arial Narrow"/>
                <w:sz w:val="22"/>
                <w:szCs w:val="22"/>
              </w:rPr>
              <w:t>.Проведение работ по газоснабжению здания котельной для муниципальных бюджетных образовательных учреждений Дубовского района</w:t>
            </w:r>
          </w:p>
        </w:tc>
        <w:tc>
          <w:tcPr>
            <w:tcW w:w="354" w:type="pct"/>
            <w:tcBorders>
              <w:top w:val="single" w:sz="4" w:space="0" w:color="auto"/>
              <w:left w:val="single" w:sz="4" w:space="0" w:color="auto"/>
              <w:right w:val="single" w:sz="4" w:space="0" w:color="auto"/>
            </w:tcBorders>
            <w:vAlign w:val="center"/>
          </w:tcPr>
          <w:p w:rsidR="003F1BDB" w:rsidRPr="00383D67" w:rsidRDefault="003F1BDB" w:rsidP="00E91048">
            <w:pPr>
              <w:jc w:val="center"/>
              <w:rPr>
                <w:rFonts w:ascii="Arial Narrow" w:hAnsi="Arial Narrow"/>
              </w:rPr>
            </w:pPr>
            <w:r w:rsidRPr="00383D67">
              <w:rPr>
                <w:rFonts w:ascii="Arial Narrow" w:hAnsi="Arial Narrow"/>
              </w:rPr>
              <w:t>Дубовский РОО</w:t>
            </w:r>
          </w:p>
        </w:tc>
        <w:tc>
          <w:tcPr>
            <w:tcW w:w="125"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605E0E">
            <w:pPr>
              <w:jc w:val="center"/>
              <w:rPr>
                <w:rFonts w:ascii="Arial Narrow" w:hAnsi="Arial Narrow"/>
                <w:sz w:val="20"/>
                <w:szCs w:val="20"/>
              </w:rPr>
            </w:pPr>
            <w:r w:rsidRPr="00383D67">
              <w:rPr>
                <w:rFonts w:ascii="Arial Narrow" w:hAnsi="Arial Narrow"/>
                <w:sz w:val="20"/>
                <w:szCs w:val="20"/>
              </w:rPr>
              <w:t>907</w:t>
            </w:r>
          </w:p>
        </w:tc>
        <w:tc>
          <w:tcPr>
            <w:tcW w:w="176"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605E0E">
            <w:pPr>
              <w:jc w:val="center"/>
              <w:rPr>
                <w:rFonts w:ascii="Arial Narrow" w:hAnsi="Arial Narrow"/>
                <w:sz w:val="20"/>
                <w:szCs w:val="20"/>
              </w:rPr>
            </w:pPr>
            <w:r w:rsidRPr="00383D67">
              <w:rPr>
                <w:rFonts w:ascii="Arial Narrow" w:hAnsi="Arial Narrow"/>
                <w:sz w:val="20"/>
                <w:szCs w:val="20"/>
              </w:rPr>
              <w:t>0702</w:t>
            </w:r>
          </w:p>
        </w:tc>
        <w:tc>
          <w:tcPr>
            <w:tcW w:w="179"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605E0E">
            <w:pPr>
              <w:jc w:val="center"/>
              <w:rPr>
                <w:rFonts w:ascii="Arial Narrow" w:hAnsi="Arial Narrow"/>
                <w:sz w:val="20"/>
                <w:szCs w:val="20"/>
              </w:rPr>
            </w:pPr>
            <w:r w:rsidRPr="00383D67">
              <w:rPr>
                <w:rFonts w:ascii="Arial Narrow" w:hAnsi="Arial Narrow"/>
                <w:sz w:val="20"/>
                <w:szCs w:val="20"/>
              </w:rPr>
              <w:t>0210027000</w:t>
            </w:r>
          </w:p>
        </w:tc>
        <w:tc>
          <w:tcPr>
            <w:tcW w:w="147"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605E0E">
            <w:pPr>
              <w:jc w:val="right"/>
              <w:rPr>
                <w:rFonts w:ascii="Arial Narrow" w:hAnsi="Arial Narrow"/>
                <w:sz w:val="20"/>
                <w:szCs w:val="20"/>
              </w:rPr>
            </w:pPr>
            <w:r w:rsidRPr="00383D67">
              <w:rPr>
                <w:rFonts w:ascii="Arial Narrow" w:hAnsi="Arial Narrow"/>
                <w:sz w:val="20"/>
                <w:szCs w:val="20"/>
              </w:rPr>
              <w:t>612</w:t>
            </w:r>
          </w:p>
        </w:tc>
        <w:tc>
          <w:tcPr>
            <w:tcW w:w="296" w:type="pct"/>
            <w:tcBorders>
              <w:top w:val="single" w:sz="4" w:space="0" w:color="auto"/>
              <w:left w:val="single" w:sz="4" w:space="0" w:color="auto"/>
              <w:bottom w:val="single" w:sz="4" w:space="0" w:color="auto"/>
              <w:right w:val="single" w:sz="4" w:space="0" w:color="auto"/>
            </w:tcBorders>
            <w:vAlign w:val="center"/>
          </w:tcPr>
          <w:p w:rsidR="003F1BDB" w:rsidRPr="00383D67" w:rsidRDefault="007811B2" w:rsidP="00605E0E">
            <w:pPr>
              <w:jc w:val="center"/>
              <w:rPr>
                <w:rFonts w:ascii="Arial Narrow" w:hAnsi="Arial Narrow"/>
                <w:sz w:val="20"/>
                <w:szCs w:val="20"/>
              </w:rPr>
            </w:pPr>
            <w:r>
              <w:rPr>
                <w:rFonts w:ascii="Arial Narrow" w:hAnsi="Arial Narrow"/>
                <w:sz w:val="20"/>
                <w:szCs w:val="20"/>
              </w:rPr>
              <w:t>1454</w:t>
            </w:r>
            <w:r w:rsidR="00012F89" w:rsidRPr="00383D67">
              <w:rPr>
                <w:rFonts w:ascii="Arial Narrow" w:hAnsi="Arial Narrow"/>
                <w:sz w:val="20"/>
                <w:szCs w:val="20"/>
              </w:rPr>
              <w:t>5,</w:t>
            </w:r>
            <w:r>
              <w:rPr>
                <w:rFonts w:ascii="Arial Narrow" w:hAnsi="Arial Narrow"/>
                <w:sz w:val="20"/>
                <w:szCs w:val="20"/>
              </w:rPr>
              <w:t>1</w:t>
            </w:r>
          </w:p>
        </w:tc>
        <w:tc>
          <w:tcPr>
            <w:tcW w:w="269" w:type="pct"/>
            <w:tcBorders>
              <w:top w:val="single" w:sz="4" w:space="0" w:color="auto"/>
              <w:left w:val="single" w:sz="4" w:space="0" w:color="auto"/>
              <w:bottom w:val="single" w:sz="4" w:space="0" w:color="auto"/>
              <w:right w:val="single" w:sz="4" w:space="0" w:color="auto"/>
            </w:tcBorders>
            <w:vAlign w:val="center"/>
          </w:tcPr>
          <w:p w:rsidR="003F1BDB" w:rsidRPr="00383D67" w:rsidRDefault="007811B2">
            <w:pPr>
              <w:jc w:val="right"/>
              <w:rPr>
                <w:rFonts w:ascii="Arial Narrow" w:hAnsi="Arial Narrow" w:cs="Arial"/>
              </w:rPr>
            </w:pPr>
            <w:r>
              <w:rPr>
                <w:rFonts w:ascii="Arial Narrow" w:hAnsi="Arial Narrow" w:cs="Arial"/>
                <w:sz w:val="22"/>
                <w:szCs w:val="22"/>
              </w:rPr>
              <w:t>4 59</w:t>
            </w:r>
            <w:r w:rsidR="003F1BDB" w:rsidRPr="00383D67">
              <w:rPr>
                <w:rFonts w:ascii="Arial Narrow" w:hAnsi="Arial Narrow" w:cs="Arial"/>
                <w:sz w:val="22"/>
                <w:szCs w:val="22"/>
              </w:rPr>
              <w:t>9,</w:t>
            </w:r>
            <w:r>
              <w:rPr>
                <w:rFonts w:ascii="Arial Narrow" w:hAnsi="Arial Narrow" w:cs="Arial"/>
                <w:sz w:val="22"/>
                <w:szCs w:val="22"/>
              </w:rPr>
              <w:t>6</w:t>
            </w:r>
          </w:p>
        </w:tc>
        <w:tc>
          <w:tcPr>
            <w:tcW w:w="266"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pPr>
              <w:jc w:val="right"/>
              <w:rPr>
                <w:rFonts w:ascii="Arial Narrow" w:hAnsi="Arial Narrow" w:cs="Arial"/>
              </w:rPr>
            </w:pPr>
            <w:r w:rsidRPr="00383D67">
              <w:rPr>
                <w:rFonts w:ascii="Arial Narrow" w:hAnsi="Arial Narrow" w:cs="Arial"/>
                <w:sz w:val="22"/>
                <w:szCs w:val="22"/>
              </w:rPr>
              <w:t>9 945,5</w:t>
            </w:r>
          </w:p>
        </w:tc>
        <w:tc>
          <w:tcPr>
            <w:tcW w:w="268"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605E0E">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605E0E">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605E0E">
            <w:pPr>
              <w:jc w:val="center"/>
              <w:rPr>
                <w:rFonts w:ascii="Arial Narrow" w:hAnsi="Arial Narrow"/>
                <w:sz w:val="20"/>
                <w:szCs w:val="20"/>
              </w:rPr>
            </w:pPr>
            <w:r w:rsidRPr="00383D67">
              <w:rPr>
                <w:rFonts w:ascii="Arial Narrow" w:hAnsi="Arial Narrow"/>
                <w:sz w:val="20"/>
                <w:szCs w:val="20"/>
              </w:rPr>
              <w:t>0,0</w:t>
            </w:r>
          </w:p>
        </w:tc>
        <w:tc>
          <w:tcPr>
            <w:tcW w:w="266"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605E0E">
            <w:pPr>
              <w:jc w:val="center"/>
              <w:rPr>
                <w:rFonts w:ascii="Arial Narrow" w:hAnsi="Arial Narrow"/>
                <w:sz w:val="20"/>
                <w:szCs w:val="20"/>
              </w:rPr>
            </w:pPr>
            <w:r w:rsidRPr="00383D67">
              <w:rPr>
                <w:rFonts w:ascii="Arial Narrow" w:hAnsi="Arial Narrow"/>
                <w:sz w:val="20"/>
                <w:szCs w:val="20"/>
              </w:rPr>
              <w:t>0,0</w:t>
            </w:r>
          </w:p>
        </w:tc>
        <w:tc>
          <w:tcPr>
            <w:tcW w:w="269"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605E0E">
            <w:pPr>
              <w:jc w:val="center"/>
              <w:rPr>
                <w:rFonts w:ascii="Arial Narrow" w:hAnsi="Arial Narrow"/>
                <w:sz w:val="20"/>
                <w:szCs w:val="20"/>
              </w:rPr>
            </w:pPr>
            <w:r w:rsidRPr="00383D67">
              <w:rPr>
                <w:rFonts w:ascii="Arial Narrow" w:hAnsi="Arial Narrow"/>
                <w:sz w:val="20"/>
                <w:szCs w:val="20"/>
              </w:rPr>
              <w:t>0,0</w:t>
            </w:r>
          </w:p>
        </w:tc>
        <w:tc>
          <w:tcPr>
            <w:tcW w:w="266"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605E0E">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605E0E">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605E0E">
            <w:pPr>
              <w:jc w:val="center"/>
              <w:rPr>
                <w:rFonts w:ascii="Arial Narrow" w:hAnsi="Arial Narrow"/>
                <w:sz w:val="20"/>
                <w:szCs w:val="20"/>
              </w:rPr>
            </w:pPr>
            <w:r w:rsidRPr="00383D67">
              <w:rPr>
                <w:rFonts w:ascii="Arial Narrow" w:hAnsi="Arial Narrow"/>
                <w:sz w:val="20"/>
                <w:szCs w:val="20"/>
              </w:rPr>
              <w:t>0,0</w:t>
            </w:r>
          </w:p>
        </w:tc>
        <w:tc>
          <w:tcPr>
            <w:tcW w:w="261"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605E0E">
            <w:pPr>
              <w:jc w:val="center"/>
              <w:rPr>
                <w:rFonts w:ascii="Arial Narrow" w:hAnsi="Arial Narrow"/>
                <w:sz w:val="20"/>
                <w:szCs w:val="20"/>
              </w:rPr>
            </w:pPr>
            <w:r w:rsidRPr="00383D67">
              <w:rPr>
                <w:rFonts w:ascii="Arial Narrow" w:hAnsi="Arial Narrow"/>
                <w:sz w:val="20"/>
                <w:szCs w:val="20"/>
              </w:rPr>
              <w:t>0,0</w:t>
            </w:r>
          </w:p>
        </w:tc>
        <w:tc>
          <w:tcPr>
            <w:tcW w:w="222" w:type="pct"/>
            <w:tcBorders>
              <w:top w:val="single" w:sz="4" w:space="0" w:color="auto"/>
              <w:left w:val="single" w:sz="4" w:space="0" w:color="auto"/>
              <w:bottom w:val="single" w:sz="4" w:space="0" w:color="auto"/>
              <w:right w:val="single" w:sz="4" w:space="0" w:color="auto"/>
            </w:tcBorders>
            <w:vAlign w:val="center"/>
          </w:tcPr>
          <w:p w:rsidR="003F1BDB" w:rsidRPr="00383D67" w:rsidRDefault="003F1BDB" w:rsidP="00605E0E">
            <w:pPr>
              <w:jc w:val="center"/>
              <w:rPr>
                <w:rFonts w:ascii="Arial Narrow" w:hAnsi="Arial Narrow"/>
                <w:sz w:val="20"/>
                <w:szCs w:val="20"/>
              </w:rPr>
            </w:pPr>
            <w:r w:rsidRPr="00383D67">
              <w:rPr>
                <w:rFonts w:ascii="Arial Narrow" w:hAnsi="Arial Narrow"/>
                <w:sz w:val="20"/>
                <w:szCs w:val="20"/>
              </w:rPr>
              <w:t>0,0</w:t>
            </w:r>
          </w:p>
        </w:tc>
      </w:tr>
      <w:tr w:rsidR="00FC6A8E" w:rsidRPr="00F874B6" w:rsidTr="00C35F9D">
        <w:trPr>
          <w:tblHeader/>
        </w:trPr>
        <w:tc>
          <w:tcPr>
            <w:tcW w:w="564" w:type="pct"/>
            <w:tcBorders>
              <w:left w:val="single" w:sz="4" w:space="0" w:color="auto"/>
              <w:right w:val="single" w:sz="4" w:space="0" w:color="auto"/>
            </w:tcBorders>
          </w:tcPr>
          <w:p w:rsidR="005A1FC4" w:rsidRDefault="00605E0E" w:rsidP="00C35F9D">
            <w:pPr>
              <w:rPr>
                <w:rFonts w:ascii="Arial Narrow" w:hAnsi="Arial Narrow"/>
              </w:rPr>
            </w:pPr>
            <w:r w:rsidRPr="00383D67">
              <w:rPr>
                <w:rFonts w:ascii="Arial Narrow" w:hAnsi="Arial Narrow"/>
                <w:sz w:val="22"/>
                <w:szCs w:val="22"/>
              </w:rPr>
              <w:t>1.</w:t>
            </w:r>
            <w:r w:rsidR="00383D67" w:rsidRPr="00383D67">
              <w:rPr>
                <w:rFonts w:ascii="Arial Narrow" w:hAnsi="Arial Narrow"/>
                <w:sz w:val="22"/>
                <w:szCs w:val="22"/>
              </w:rPr>
              <w:t>6</w:t>
            </w:r>
            <w:r w:rsidRPr="00383D67">
              <w:rPr>
                <w:rFonts w:ascii="Arial Narrow" w:hAnsi="Arial Narrow"/>
                <w:sz w:val="22"/>
                <w:szCs w:val="22"/>
              </w:rPr>
              <w:t>.Приобретение регулируемой детской мебели для муниципальных дошкольных образовательных учреждений Дубовского района</w:t>
            </w:r>
          </w:p>
          <w:p w:rsidR="00C35F9D" w:rsidRPr="00383D67" w:rsidRDefault="00C35F9D" w:rsidP="00C35F9D">
            <w:pPr>
              <w:rPr>
                <w:rFonts w:ascii="Arial Narrow" w:hAnsi="Arial Narrow"/>
              </w:rPr>
            </w:pPr>
          </w:p>
        </w:tc>
        <w:tc>
          <w:tcPr>
            <w:tcW w:w="354"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E91048">
            <w:pPr>
              <w:jc w:val="center"/>
              <w:rPr>
                <w:rFonts w:ascii="Arial Narrow" w:hAnsi="Arial Narrow"/>
              </w:rPr>
            </w:pPr>
            <w:r w:rsidRPr="00383D67">
              <w:rPr>
                <w:rFonts w:ascii="Arial Narrow" w:hAnsi="Arial Narrow"/>
              </w:rPr>
              <w:t>Дубовский РОО</w:t>
            </w:r>
          </w:p>
        </w:tc>
        <w:tc>
          <w:tcPr>
            <w:tcW w:w="125"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605E0E">
            <w:pPr>
              <w:jc w:val="center"/>
              <w:rPr>
                <w:rFonts w:ascii="Arial Narrow" w:hAnsi="Arial Narrow"/>
                <w:sz w:val="20"/>
                <w:szCs w:val="20"/>
              </w:rPr>
            </w:pPr>
            <w:r w:rsidRPr="00383D67">
              <w:rPr>
                <w:rFonts w:ascii="Arial Narrow" w:hAnsi="Arial Narrow"/>
                <w:sz w:val="20"/>
                <w:szCs w:val="20"/>
              </w:rPr>
              <w:t>907</w:t>
            </w:r>
          </w:p>
        </w:tc>
        <w:tc>
          <w:tcPr>
            <w:tcW w:w="17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605E0E">
            <w:pPr>
              <w:jc w:val="center"/>
              <w:rPr>
                <w:rFonts w:ascii="Arial Narrow" w:hAnsi="Arial Narrow"/>
                <w:sz w:val="20"/>
                <w:szCs w:val="20"/>
              </w:rPr>
            </w:pPr>
            <w:r w:rsidRPr="00383D67">
              <w:rPr>
                <w:rFonts w:ascii="Arial Narrow" w:hAnsi="Arial Narrow"/>
                <w:sz w:val="20"/>
                <w:szCs w:val="20"/>
              </w:rPr>
              <w:t>0701</w:t>
            </w:r>
          </w:p>
        </w:tc>
        <w:tc>
          <w:tcPr>
            <w:tcW w:w="179" w:type="pct"/>
            <w:tcBorders>
              <w:top w:val="single" w:sz="4" w:space="0" w:color="auto"/>
              <w:left w:val="single" w:sz="4" w:space="0" w:color="auto"/>
              <w:bottom w:val="single" w:sz="4" w:space="0" w:color="auto"/>
              <w:right w:val="single" w:sz="4" w:space="0" w:color="auto"/>
            </w:tcBorders>
            <w:vAlign w:val="center"/>
          </w:tcPr>
          <w:p w:rsidR="00605E0E" w:rsidRPr="00383D67" w:rsidRDefault="00012F89" w:rsidP="00605E0E">
            <w:pPr>
              <w:jc w:val="center"/>
              <w:rPr>
                <w:rFonts w:ascii="Arial Narrow" w:hAnsi="Arial Narrow"/>
                <w:sz w:val="20"/>
                <w:szCs w:val="20"/>
              </w:rPr>
            </w:pPr>
            <w:r w:rsidRPr="00383D67">
              <w:rPr>
                <w:rFonts w:ascii="Arial Narrow" w:hAnsi="Arial Narrow"/>
                <w:sz w:val="20"/>
                <w:szCs w:val="20"/>
              </w:rPr>
              <w:t>0</w:t>
            </w:r>
            <w:r w:rsidR="00605E0E" w:rsidRPr="00383D67">
              <w:rPr>
                <w:rFonts w:ascii="Arial Narrow" w:hAnsi="Arial Narrow"/>
                <w:sz w:val="20"/>
                <w:szCs w:val="20"/>
              </w:rPr>
              <w:t>210027090</w:t>
            </w:r>
          </w:p>
        </w:tc>
        <w:tc>
          <w:tcPr>
            <w:tcW w:w="147"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605E0E">
            <w:pPr>
              <w:jc w:val="right"/>
              <w:rPr>
                <w:rFonts w:ascii="Arial Narrow" w:hAnsi="Arial Narrow"/>
                <w:sz w:val="20"/>
                <w:szCs w:val="20"/>
              </w:rPr>
            </w:pPr>
            <w:r w:rsidRPr="00383D67">
              <w:rPr>
                <w:rFonts w:ascii="Arial Narrow" w:hAnsi="Arial Narrow"/>
                <w:sz w:val="20"/>
                <w:szCs w:val="20"/>
              </w:rPr>
              <w:t>612</w:t>
            </w:r>
          </w:p>
        </w:tc>
        <w:tc>
          <w:tcPr>
            <w:tcW w:w="29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605E0E">
            <w:pPr>
              <w:jc w:val="center"/>
              <w:rPr>
                <w:rFonts w:ascii="Arial Narrow" w:hAnsi="Arial Narrow"/>
                <w:sz w:val="20"/>
                <w:szCs w:val="20"/>
              </w:rPr>
            </w:pPr>
            <w:r w:rsidRPr="00383D67">
              <w:rPr>
                <w:rFonts w:ascii="Arial Narrow" w:hAnsi="Arial Narrow"/>
                <w:sz w:val="20"/>
                <w:szCs w:val="20"/>
              </w:rPr>
              <w:t>400,0</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605E0E">
            <w:pPr>
              <w:jc w:val="center"/>
              <w:rPr>
                <w:rFonts w:ascii="Arial Narrow" w:hAnsi="Arial Narrow"/>
                <w:sz w:val="20"/>
                <w:szCs w:val="20"/>
              </w:rPr>
            </w:pPr>
            <w:r w:rsidRPr="00383D67">
              <w:rPr>
                <w:rFonts w:ascii="Arial Narrow" w:hAnsi="Arial Narrow"/>
                <w:sz w:val="20"/>
                <w:szCs w:val="20"/>
              </w:rPr>
              <w:t>400,0</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605E0E">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605E0E">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605E0E">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605E0E">
            <w:pPr>
              <w:jc w:val="center"/>
              <w:rPr>
                <w:rFonts w:ascii="Arial Narrow" w:hAnsi="Arial Narrow"/>
                <w:sz w:val="20"/>
                <w:szCs w:val="20"/>
              </w:rPr>
            </w:pPr>
            <w:r w:rsidRPr="00383D67">
              <w:rPr>
                <w:rFonts w:ascii="Arial Narrow" w:hAnsi="Arial Narrow"/>
                <w:sz w:val="20"/>
                <w:szCs w:val="20"/>
              </w:rPr>
              <w:t>0,0</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605E0E">
            <w:pPr>
              <w:jc w:val="center"/>
              <w:rPr>
                <w:rFonts w:ascii="Arial Narrow" w:hAnsi="Arial Narrow"/>
                <w:sz w:val="20"/>
                <w:szCs w:val="20"/>
              </w:rPr>
            </w:pPr>
            <w:r w:rsidRPr="00383D67">
              <w:rPr>
                <w:rFonts w:ascii="Arial Narrow" w:hAnsi="Arial Narrow"/>
                <w:sz w:val="20"/>
                <w:szCs w:val="20"/>
              </w:rPr>
              <w:t>0,0</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605E0E">
            <w:pPr>
              <w:jc w:val="center"/>
              <w:rPr>
                <w:rFonts w:ascii="Arial Narrow" w:hAnsi="Arial Narrow"/>
                <w:sz w:val="20"/>
                <w:szCs w:val="20"/>
              </w:rPr>
            </w:pPr>
            <w:r w:rsidRPr="00383D67">
              <w:rPr>
                <w:rFonts w:ascii="Arial Narrow" w:hAnsi="Arial Narrow"/>
                <w:sz w:val="20"/>
                <w:szCs w:val="20"/>
              </w:rPr>
              <w:t>0,0</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605E0E">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605E0E">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605E0E">
            <w:pPr>
              <w:jc w:val="center"/>
              <w:rPr>
                <w:rFonts w:ascii="Arial Narrow" w:hAnsi="Arial Narrow"/>
                <w:sz w:val="20"/>
                <w:szCs w:val="20"/>
              </w:rPr>
            </w:pPr>
            <w:r w:rsidRPr="00383D67">
              <w:rPr>
                <w:rFonts w:ascii="Arial Narrow" w:hAnsi="Arial Narrow"/>
                <w:sz w:val="20"/>
                <w:szCs w:val="20"/>
              </w:rPr>
              <w:t>0,0</w:t>
            </w:r>
          </w:p>
        </w:tc>
        <w:tc>
          <w:tcPr>
            <w:tcW w:w="261"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605E0E">
            <w:pPr>
              <w:jc w:val="center"/>
              <w:rPr>
                <w:rFonts w:ascii="Arial Narrow" w:hAnsi="Arial Narrow"/>
                <w:sz w:val="20"/>
                <w:szCs w:val="20"/>
              </w:rPr>
            </w:pPr>
            <w:r w:rsidRPr="00383D67">
              <w:rPr>
                <w:rFonts w:ascii="Arial Narrow" w:hAnsi="Arial Narrow"/>
                <w:sz w:val="20"/>
                <w:szCs w:val="20"/>
              </w:rPr>
              <w:t>0,0</w:t>
            </w:r>
          </w:p>
        </w:tc>
        <w:tc>
          <w:tcPr>
            <w:tcW w:w="222"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605E0E">
            <w:pPr>
              <w:jc w:val="center"/>
              <w:rPr>
                <w:rFonts w:ascii="Arial Narrow" w:hAnsi="Arial Narrow"/>
                <w:sz w:val="20"/>
                <w:szCs w:val="20"/>
              </w:rPr>
            </w:pPr>
            <w:r w:rsidRPr="00383D67">
              <w:rPr>
                <w:rFonts w:ascii="Arial Narrow" w:hAnsi="Arial Narrow"/>
                <w:sz w:val="20"/>
                <w:szCs w:val="20"/>
              </w:rPr>
              <w:t>0,0</w:t>
            </w:r>
          </w:p>
        </w:tc>
      </w:tr>
      <w:tr w:rsidR="00FC6A8E" w:rsidRPr="00F874B6" w:rsidTr="00C35F9D">
        <w:trPr>
          <w:trHeight w:val="1126"/>
          <w:tblHeader/>
        </w:trPr>
        <w:tc>
          <w:tcPr>
            <w:tcW w:w="564" w:type="pct"/>
            <w:vMerge w:val="restart"/>
            <w:tcBorders>
              <w:left w:val="single" w:sz="4" w:space="0" w:color="auto"/>
              <w:right w:val="single" w:sz="4" w:space="0" w:color="auto"/>
            </w:tcBorders>
          </w:tcPr>
          <w:p w:rsidR="00605E0E" w:rsidRPr="00383D67" w:rsidRDefault="00605E0E" w:rsidP="00605E0E">
            <w:pPr>
              <w:rPr>
                <w:rFonts w:ascii="Arial Narrow" w:hAnsi="Arial Narrow"/>
              </w:rPr>
            </w:pPr>
            <w:r w:rsidRPr="00383D67">
              <w:rPr>
                <w:rFonts w:ascii="Arial Narrow" w:hAnsi="Arial Narrow"/>
                <w:sz w:val="22"/>
                <w:szCs w:val="22"/>
              </w:rPr>
              <w:t>1.</w:t>
            </w:r>
            <w:r w:rsidR="00383D67" w:rsidRPr="00383D67">
              <w:rPr>
                <w:rFonts w:ascii="Arial Narrow" w:hAnsi="Arial Narrow"/>
                <w:sz w:val="22"/>
                <w:szCs w:val="22"/>
              </w:rPr>
              <w:t>7</w:t>
            </w:r>
            <w:r w:rsidRPr="00383D67">
              <w:rPr>
                <w:rFonts w:ascii="Arial Narrow" w:hAnsi="Arial Narrow"/>
                <w:sz w:val="22"/>
                <w:szCs w:val="22"/>
              </w:rPr>
              <w:t xml:space="preserve">.Организация питания в муниципальных бюджетных образовательных </w:t>
            </w:r>
          </w:p>
          <w:p w:rsidR="005A1FC4" w:rsidRDefault="00605E0E" w:rsidP="00C35F9D">
            <w:pPr>
              <w:rPr>
                <w:rFonts w:ascii="Arial Narrow" w:hAnsi="Arial Narrow"/>
              </w:rPr>
            </w:pPr>
            <w:r w:rsidRPr="00383D67">
              <w:rPr>
                <w:rFonts w:ascii="Arial Narrow" w:hAnsi="Arial Narrow"/>
                <w:sz w:val="22"/>
                <w:szCs w:val="22"/>
              </w:rPr>
              <w:t>организациях Дубовского района</w:t>
            </w:r>
          </w:p>
          <w:p w:rsidR="00C35F9D" w:rsidRPr="00383D67" w:rsidRDefault="00C35F9D" w:rsidP="00C35F9D">
            <w:pPr>
              <w:rPr>
                <w:rFonts w:ascii="Arial Narrow" w:hAnsi="Arial Narrow"/>
              </w:rPr>
            </w:pPr>
          </w:p>
        </w:tc>
        <w:tc>
          <w:tcPr>
            <w:tcW w:w="354" w:type="pct"/>
            <w:vMerge w:val="restart"/>
            <w:tcBorders>
              <w:top w:val="single" w:sz="4" w:space="0" w:color="auto"/>
              <w:left w:val="single" w:sz="4" w:space="0" w:color="auto"/>
              <w:right w:val="single" w:sz="4" w:space="0" w:color="auto"/>
            </w:tcBorders>
          </w:tcPr>
          <w:p w:rsidR="00605E0E" w:rsidRPr="00383D67" w:rsidRDefault="00605E0E" w:rsidP="00605E0E">
            <w:pPr>
              <w:jc w:val="center"/>
              <w:rPr>
                <w:rFonts w:ascii="Arial Narrow" w:hAnsi="Arial Narrow"/>
              </w:rPr>
            </w:pPr>
            <w:r w:rsidRPr="00383D67">
              <w:rPr>
                <w:rFonts w:ascii="Arial Narrow" w:hAnsi="Arial Narrow"/>
              </w:rPr>
              <w:t>Дубовский РОО </w:t>
            </w:r>
          </w:p>
        </w:tc>
        <w:tc>
          <w:tcPr>
            <w:tcW w:w="125"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907</w:t>
            </w:r>
          </w:p>
        </w:tc>
        <w:tc>
          <w:tcPr>
            <w:tcW w:w="17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0702</w:t>
            </w:r>
          </w:p>
        </w:tc>
        <w:tc>
          <w:tcPr>
            <w:tcW w:w="17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0210027270</w:t>
            </w:r>
          </w:p>
        </w:tc>
        <w:tc>
          <w:tcPr>
            <w:tcW w:w="147"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612</w:t>
            </w:r>
          </w:p>
        </w:tc>
        <w:tc>
          <w:tcPr>
            <w:tcW w:w="29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37 869,0</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3 113,4</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3 159,6</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3 159,6</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3 159,6</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3 159,6</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3 159,6</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3 159,6</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3 159,6</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3 159,6</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3 159,6</w:t>
            </w:r>
          </w:p>
        </w:tc>
        <w:tc>
          <w:tcPr>
            <w:tcW w:w="261"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3 159,6</w:t>
            </w:r>
          </w:p>
        </w:tc>
        <w:tc>
          <w:tcPr>
            <w:tcW w:w="222"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3 159,6</w:t>
            </w:r>
          </w:p>
        </w:tc>
      </w:tr>
      <w:tr w:rsidR="00FC6A8E" w:rsidRPr="00F874B6" w:rsidTr="00C35F9D">
        <w:trPr>
          <w:tblHeader/>
        </w:trPr>
        <w:tc>
          <w:tcPr>
            <w:tcW w:w="564" w:type="pct"/>
            <w:vMerge/>
            <w:tcBorders>
              <w:left w:val="single" w:sz="4" w:space="0" w:color="auto"/>
              <w:right w:val="single" w:sz="4" w:space="0" w:color="auto"/>
            </w:tcBorders>
          </w:tcPr>
          <w:p w:rsidR="00605E0E" w:rsidRPr="00383D67" w:rsidRDefault="00605E0E" w:rsidP="00605E0E">
            <w:pPr>
              <w:rPr>
                <w:rFonts w:ascii="Arial Narrow" w:hAnsi="Arial Narrow"/>
              </w:rPr>
            </w:pPr>
          </w:p>
        </w:tc>
        <w:tc>
          <w:tcPr>
            <w:tcW w:w="354" w:type="pct"/>
            <w:vMerge/>
            <w:tcBorders>
              <w:left w:val="single" w:sz="4" w:space="0" w:color="auto"/>
              <w:bottom w:val="single" w:sz="4" w:space="0" w:color="auto"/>
              <w:right w:val="single" w:sz="4" w:space="0" w:color="auto"/>
            </w:tcBorders>
            <w:vAlign w:val="center"/>
          </w:tcPr>
          <w:p w:rsidR="00605E0E" w:rsidRPr="00383D67" w:rsidRDefault="00605E0E" w:rsidP="00605E0E">
            <w:pPr>
              <w:rPr>
                <w:rFonts w:ascii="Arial Narrow" w:hAnsi="Arial Narrow"/>
              </w:rPr>
            </w:pPr>
          </w:p>
        </w:tc>
        <w:tc>
          <w:tcPr>
            <w:tcW w:w="125"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907</w:t>
            </w:r>
          </w:p>
        </w:tc>
        <w:tc>
          <w:tcPr>
            <w:tcW w:w="17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0701</w:t>
            </w:r>
          </w:p>
        </w:tc>
        <w:tc>
          <w:tcPr>
            <w:tcW w:w="17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0210027270</w:t>
            </w:r>
          </w:p>
        </w:tc>
        <w:tc>
          <w:tcPr>
            <w:tcW w:w="147"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612</w:t>
            </w:r>
          </w:p>
        </w:tc>
        <w:tc>
          <w:tcPr>
            <w:tcW w:w="29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47 854,8</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3 987,9</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3 987,9</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3 987,9</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3 987,9</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3 987,9</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3 987,9</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3 987,9</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3 987,9</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3 987,9</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3 987,9</w:t>
            </w:r>
          </w:p>
        </w:tc>
        <w:tc>
          <w:tcPr>
            <w:tcW w:w="261"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3 987,9</w:t>
            </w:r>
          </w:p>
        </w:tc>
        <w:tc>
          <w:tcPr>
            <w:tcW w:w="222"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3 987,9</w:t>
            </w:r>
          </w:p>
        </w:tc>
      </w:tr>
      <w:tr w:rsidR="00FC6A8E" w:rsidRPr="00F874B6" w:rsidTr="00C35F9D">
        <w:trPr>
          <w:tblHeader/>
        </w:trPr>
        <w:tc>
          <w:tcPr>
            <w:tcW w:w="564" w:type="pct"/>
            <w:tcBorders>
              <w:left w:val="single" w:sz="4" w:space="0" w:color="auto"/>
              <w:right w:val="single" w:sz="4" w:space="0" w:color="auto"/>
            </w:tcBorders>
          </w:tcPr>
          <w:p w:rsidR="00605E0E" w:rsidRDefault="00605E0E" w:rsidP="00383D67">
            <w:pPr>
              <w:rPr>
                <w:rFonts w:ascii="Arial Narrow" w:hAnsi="Arial Narrow"/>
              </w:rPr>
            </w:pPr>
            <w:r w:rsidRPr="00383D67">
              <w:rPr>
                <w:rFonts w:ascii="Arial Narrow" w:hAnsi="Arial Narrow"/>
                <w:sz w:val="22"/>
                <w:szCs w:val="22"/>
              </w:rPr>
              <w:t>1.</w:t>
            </w:r>
            <w:r w:rsidR="00383D67" w:rsidRPr="00383D67">
              <w:rPr>
                <w:rFonts w:ascii="Arial Narrow" w:hAnsi="Arial Narrow"/>
                <w:sz w:val="22"/>
                <w:szCs w:val="22"/>
              </w:rPr>
              <w:t>8</w:t>
            </w:r>
            <w:r w:rsidRPr="00383D67">
              <w:rPr>
                <w:rFonts w:ascii="Arial Narrow" w:hAnsi="Arial Narrow"/>
                <w:sz w:val="22"/>
                <w:szCs w:val="22"/>
              </w:rPr>
              <w:t>.Обеспечение укрепления материально-технической базы учреждения</w:t>
            </w:r>
          </w:p>
          <w:p w:rsidR="005A1FC4" w:rsidRPr="00383D67" w:rsidRDefault="005A1FC4" w:rsidP="00383D67">
            <w:pPr>
              <w:rPr>
                <w:rFonts w:ascii="Arial Narrow" w:hAnsi="Arial Narrow"/>
              </w:rPr>
            </w:pPr>
          </w:p>
        </w:tc>
        <w:tc>
          <w:tcPr>
            <w:tcW w:w="354"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E91048">
            <w:pPr>
              <w:jc w:val="center"/>
              <w:rPr>
                <w:rFonts w:ascii="Arial Narrow" w:hAnsi="Arial Narrow"/>
              </w:rPr>
            </w:pPr>
            <w:r w:rsidRPr="00383D67">
              <w:rPr>
                <w:rFonts w:ascii="Arial Narrow" w:hAnsi="Arial Narrow"/>
              </w:rPr>
              <w:t>Дубовский РОО</w:t>
            </w:r>
          </w:p>
        </w:tc>
        <w:tc>
          <w:tcPr>
            <w:tcW w:w="125"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907</w:t>
            </w:r>
          </w:p>
        </w:tc>
        <w:tc>
          <w:tcPr>
            <w:tcW w:w="17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0702</w:t>
            </w:r>
          </w:p>
        </w:tc>
        <w:tc>
          <w:tcPr>
            <w:tcW w:w="17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0210026670</w:t>
            </w:r>
          </w:p>
        </w:tc>
        <w:tc>
          <w:tcPr>
            <w:tcW w:w="147"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612</w:t>
            </w:r>
          </w:p>
        </w:tc>
        <w:tc>
          <w:tcPr>
            <w:tcW w:w="29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1"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22"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r>
      <w:tr w:rsidR="00C35F9D" w:rsidRPr="00F874B6" w:rsidTr="00C35F9D">
        <w:trPr>
          <w:tblHeader/>
        </w:trPr>
        <w:tc>
          <w:tcPr>
            <w:tcW w:w="564" w:type="pct"/>
            <w:tcBorders>
              <w:left w:val="single" w:sz="4" w:space="0" w:color="auto"/>
              <w:right w:val="single" w:sz="4" w:space="0" w:color="auto"/>
            </w:tcBorders>
          </w:tcPr>
          <w:p w:rsidR="00C35F9D" w:rsidRPr="00F874B6" w:rsidRDefault="00C35F9D" w:rsidP="00C35F9D">
            <w:pPr>
              <w:autoSpaceDE w:val="0"/>
              <w:autoSpaceDN w:val="0"/>
              <w:adjustRightInd w:val="0"/>
              <w:jc w:val="center"/>
              <w:rPr>
                <w:kern w:val="2"/>
              </w:rPr>
            </w:pPr>
            <w:r w:rsidRPr="00F874B6">
              <w:rPr>
                <w:kern w:val="2"/>
              </w:rPr>
              <w:t>1</w:t>
            </w:r>
          </w:p>
        </w:tc>
        <w:tc>
          <w:tcPr>
            <w:tcW w:w="354"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kern w:val="2"/>
              </w:rPr>
            </w:pPr>
            <w:r w:rsidRPr="00F874B6">
              <w:rPr>
                <w:kern w:val="2"/>
              </w:rPr>
              <w:t>2</w:t>
            </w:r>
          </w:p>
        </w:tc>
        <w:tc>
          <w:tcPr>
            <w:tcW w:w="125"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3</w:t>
            </w:r>
          </w:p>
        </w:tc>
        <w:tc>
          <w:tcPr>
            <w:tcW w:w="176"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4</w:t>
            </w:r>
          </w:p>
        </w:tc>
        <w:tc>
          <w:tcPr>
            <w:tcW w:w="179"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5</w:t>
            </w:r>
          </w:p>
        </w:tc>
        <w:tc>
          <w:tcPr>
            <w:tcW w:w="147"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6</w:t>
            </w:r>
          </w:p>
        </w:tc>
        <w:tc>
          <w:tcPr>
            <w:tcW w:w="296"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7</w:t>
            </w:r>
          </w:p>
        </w:tc>
        <w:tc>
          <w:tcPr>
            <w:tcW w:w="269"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8</w:t>
            </w:r>
          </w:p>
        </w:tc>
        <w:tc>
          <w:tcPr>
            <w:tcW w:w="266"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9</w:t>
            </w:r>
          </w:p>
        </w:tc>
        <w:tc>
          <w:tcPr>
            <w:tcW w:w="268"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10</w:t>
            </w:r>
          </w:p>
        </w:tc>
        <w:tc>
          <w:tcPr>
            <w:tcW w:w="268"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11</w:t>
            </w:r>
          </w:p>
        </w:tc>
        <w:tc>
          <w:tcPr>
            <w:tcW w:w="268"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12</w:t>
            </w:r>
          </w:p>
        </w:tc>
        <w:tc>
          <w:tcPr>
            <w:tcW w:w="266"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13</w:t>
            </w:r>
          </w:p>
        </w:tc>
        <w:tc>
          <w:tcPr>
            <w:tcW w:w="269"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14</w:t>
            </w:r>
          </w:p>
        </w:tc>
        <w:tc>
          <w:tcPr>
            <w:tcW w:w="266"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15</w:t>
            </w:r>
          </w:p>
        </w:tc>
        <w:tc>
          <w:tcPr>
            <w:tcW w:w="268"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16</w:t>
            </w:r>
          </w:p>
        </w:tc>
        <w:tc>
          <w:tcPr>
            <w:tcW w:w="268"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17</w:t>
            </w:r>
          </w:p>
        </w:tc>
        <w:tc>
          <w:tcPr>
            <w:tcW w:w="261"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18</w:t>
            </w:r>
          </w:p>
        </w:tc>
        <w:tc>
          <w:tcPr>
            <w:tcW w:w="222"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19</w:t>
            </w:r>
          </w:p>
        </w:tc>
      </w:tr>
      <w:tr w:rsidR="00FC6A8E" w:rsidRPr="00F874B6" w:rsidTr="00C35F9D">
        <w:trPr>
          <w:tblHeader/>
        </w:trPr>
        <w:tc>
          <w:tcPr>
            <w:tcW w:w="564" w:type="pct"/>
            <w:tcBorders>
              <w:left w:val="single" w:sz="4" w:space="0" w:color="auto"/>
              <w:right w:val="single" w:sz="4" w:space="0" w:color="auto"/>
            </w:tcBorders>
          </w:tcPr>
          <w:p w:rsidR="00605E0E" w:rsidRPr="00383D67" w:rsidRDefault="00605E0E" w:rsidP="00383D67">
            <w:pPr>
              <w:rPr>
                <w:rFonts w:ascii="Arial Narrow" w:hAnsi="Arial Narrow"/>
              </w:rPr>
            </w:pPr>
            <w:r w:rsidRPr="00383D67">
              <w:rPr>
                <w:rFonts w:ascii="Arial Narrow" w:hAnsi="Arial Narrow"/>
                <w:sz w:val="22"/>
                <w:szCs w:val="22"/>
              </w:rPr>
              <w:t>1.</w:t>
            </w:r>
            <w:r w:rsidR="00383D67" w:rsidRPr="00383D67">
              <w:rPr>
                <w:rFonts w:ascii="Arial Narrow" w:hAnsi="Arial Narrow"/>
                <w:sz w:val="22"/>
                <w:szCs w:val="22"/>
              </w:rPr>
              <w:t>9</w:t>
            </w:r>
            <w:r w:rsidRPr="00383D67">
              <w:rPr>
                <w:rFonts w:ascii="Arial Narrow" w:hAnsi="Arial Narrow"/>
                <w:sz w:val="22"/>
                <w:szCs w:val="22"/>
              </w:rPr>
              <w:t>.Подготовка котельных муниципальных учреждений к отопительному сезону</w:t>
            </w:r>
          </w:p>
        </w:tc>
        <w:tc>
          <w:tcPr>
            <w:tcW w:w="354"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E91048">
            <w:pPr>
              <w:jc w:val="center"/>
              <w:rPr>
                <w:rFonts w:ascii="Arial Narrow" w:hAnsi="Arial Narrow"/>
              </w:rPr>
            </w:pPr>
            <w:r w:rsidRPr="00383D67">
              <w:rPr>
                <w:rFonts w:ascii="Arial Narrow" w:hAnsi="Arial Narrow"/>
              </w:rPr>
              <w:t>Дубовский РОО</w:t>
            </w:r>
          </w:p>
        </w:tc>
        <w:tc>
          <w:tcPr>
            <w:tcW w:w="125"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907</w:t>
            </w:r>
          </w:p>
        </w:tc>
        <w:tc>
          <w:tcPr>
            <w:tcW w:w="17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0701</w:t>
            </w:r>
          </w:p>
        </w:tc>
        <w:tc>
          <w:tcPr>
            <w:tcW w:w="17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0210027170</w:t>
            </w:r>
          </w:p>
        </w:tc>
        <w:tc>
          <w:tcPr>
            <w:tcW w:w="147"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612</w:t>
            </w:r>
          </w:p>
        </w:tc>
        <w:tc>
          <w:tcPr>
            <w:tcW w:w="29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1600,0</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800,0</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800,0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1"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22"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r>
      <w:tr w:rsidR="00FC6A8E" w:rsidRPr="00F874B6" w:rsidTr="00C35F9D">
        <w:trPr>
          <w:tblHeader/>
        </w:trPr>
        <w:tc>
          <w:tcPr>
            <w:tcW w:w="564" w:type="pct"/>
            <w:tcBorders>
              <w:left w:val="single" w:sz="4" w:space="0" w:color="auto"/>
              <w:right w:val="single" w:sz="4" w:space="0" w:color="auto"/>
            </w:tcBorders>
          </w:tcPr>
          <w:p w:rsidR="00605E0E" w:rsidRPr="00383D67" w:rsidRDefault="00605E0E" w:rsidP="00383D67">
            <w:pPr>
              <w:rPr>
                <w:rFonts w:ascii="Arial Narrow" w:hAnsi="Arial Narrow"/>
              </w:rPr>
            </w:pPr>
            <w:r w:rsidRPr="00383D67">
              <w:rPr>
                <w:rFonts w:ascii="Arial Narrow" w:hAnsi="Arial Narrow"/>
                <w:sz w:val="22"/>
                <w:szCs w:val="22"/>
              </w:rPr>
              <w:t>1.</w:t>
            </w:r>
            <w:r w:rsidR="00383D67" w:rsidRPr="00383D67">
              <w:rPr>
                <w:rFonts w:ascii="Arial Narrow" w:hAnsi="Arial Narrow"/>
                <w:sz w:val="22"/>
                <w:szCs w:val="22"/>
              </w:rPr>
              <w:t>10</w:t>
            </w:r>
            <w:r w:rsidRPr="00383D67">
              <w:rPr>
                <w:rFonts w:ascii="Arial Narrow" w:hAnsi="Arial Narrow"/>
                <w:sz w:val="22"/>
                <w:szCs w:val="22"/>
              </w:rPr>
              <w:t>.Организация временного трудоустройства несовершеннолетних граждан в возрасте от 14 до 18 лет в свободное от учебы время</w:t>
            </w:r>
          </w:p>
        </w:tc>
        <w:tc>
          <w:tcPr>
            <w:tcW w:w="354"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E91048">
            <w:pPr>
              <w:jc w:val="center"/>
              <w:rPr>
                <w:rFonts w:ascii="Arial Narrow" w:hAnsi="Arial Narrow"/>
              </w:rPr>
            </w:pPr>
            <w:r w:rsidRPr="00383D67">
              <w:rPr>
                <w:rFonts w:ascii="Arial Narrow" w:hAnsi="Arial Narrow"/>
              </w:rPr>
              <w:t>Дубовский РОО</w:t>
            </w:r>
          </w:p>
        </w:tc>
        <w:tc>
          <w:tcPr>
            <w:tcW w:w="125"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907</w:t>
            </w:r>
          </w:p>
        </w:tc>
        <w:tc>
          <w:tcPr>
            <w:tcW w:w="17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0401</w:t>
            </w:r>
          </w:p>
        </w:tc>
        <w:tc>
          <w:tcPr>
            <w:tcW w:w="17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0210027380</w:t>
            </w:r>
          </w:p>
        </w:tc>
        <w:tc>
          <w:tcPr>
            <w:tcW w:w="147"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612</w:t>
            </w:r>
          </w:p>
        </w:tc>
        <w:tc>
          <w:tcPr>
            <w:tcW w:w="29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1"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22"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r>
      <w:tr w:rsidR="00FC6A8E" w:rsidRPr="00F874B6" w:rsidTr="00C35F9D">
        <w:trPr>
          <w:tblHeader/>
        </w:trPr>
        <w:tc>
          <w:tcPr>
            <w:tcW w:w="564" w:type="pct"/>
            <w:tcBorders>
              <w:left w:val="single" w:sz="4" w:space="0" w:color="auto"/>
              <w:right w:val="single" w:sz="4" w:space="0" w:color="auto"/>
            </w:tcBorders>
          </w:tcPr>
          <w:p w:rsidR="00605E0E" w:rsidRPr="00383D67" w:rsidRDefault="00605E0E" w:rsidP="00383D67">
            <w:pPr>
              <w:rPr>
                <w:rFonts w:ascii="Arial Narrow" w:hAnsi="Arial Narrow"/>
              </w:rPr>
            </w:pPr>
            <w:r w:rsidRPr="00383D67">
              <w:rPr>
                <w:rFonts w:ascii="Arial Narrow" w:hAnsi="Arial Narrow"/>
                <w:sz w:val="22"/>
                <w:szCs w:val="22"/>
              </w:rPr>
              <w:t>1.</w:t>
            </w:r>
            <w:r w:rsidR="00383D67" w:rsidRPr="00383D67">
              <w:rPr>
                <w:rFonts w:ascii="Arial Narrow" w:hAnsi="Arial Narrow"/>
                <w:sz w:val="22"/>
                <w:szCs w:val="22"/>
              </w:rPr>
              <w:t>11</w:t>
            </w:r>
            <w:r w:rsidRPr="00383D67">
              <w:rPr>
                <w:rFonts w:ascii="Arial Narrow" w:hAnsi="Arial Narrow"/>
                <w:sz w:val="22"/>
                <w:szCs w:val="22"/>
              </w:rPr>
              <w:t>.Проведению государственной итоговой аттестации</w:t>
            </w:r>
          </w:p>
        </w:tc>
        <w:tc>
          <w:tcPr>
            <w:tcW w:w="354"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E91048">
            <w:pPr>
              <w:jc w:val="center"/>
              <w:rPr>
                <w:rFonts w:ascii="Arial Narrow" w:hAnsi="Arial Narrow"/>
              </w:rPr>
            </w:pPr>
            <w:r w:rsidRPr="00383D67">
              <w:rPr>
                <w:rFonts w:ascii="Arial Narrow" w:hAnsi="Arial Narrow"/>
              </w:rPr>
              <w:t>Дубовский РОО</w:t>
            </w:r>
          </w:p>
        </w:tc>
        <w:tc>
          <w:tcPr>
            <w:tcW w:w="125"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907</w:t>
            </w:r>
          </w:p>
        </w:tc>
        <w:tc>
          <w:tcPr>
            <w:tcW w:w="17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0702</w:t>
            </w:r>
          </w:p>
        </w:tc>
        <w:tc>
          <w:tcPr>
            <w:tcW w:w="17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0210027320</w:t>
            </w:r>
          </w:p>
        </w:tc>
        <w:tc>
          <w:tcPr>
            <w:tcW w:w="147"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612</w:t>
            </w:r>
          </w:p>
        </w:tc>
        <w:tc>
          <w:tcPr>
            <w:tcW w:w="29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690,0</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57,5</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57,5</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57,5</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57,5</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57,5</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57,5</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57,5</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57,5</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57,5</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57,5</w:t>
            </w:r>
          </w:p>
        </w:tc>
        <w:tc>
          <w:tcPr>
            <w:tcW w:w="261"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57,5</w:t>
            </w:r>
          </w:p>
        </w:tc>
        <w:tc>
          <w:tcPr>
            <w:tcW w:w="222"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57,5</w:t>
            </w:r>
          </w:p>
        </w:tc>
      </w:tr>
      <w:tr w:rsidR="00FC6A8E" w:rsidRPr="00F874B6" w:rsidTr="00C35F9D">
        <w:trPr>
          <w:tblHeader/>
        </w:trPr>
        <w:tc>
          <w:tcPr>
            <w:tcW w:w="564" w:type="pct"/>
            <w:tcBorders>
              <w:left w:val="single" w:sz="4" w:space="0" w:color="auto"/>
              <w:right w:val="single" w:sz="4" w:space="0" w:color="auto"/>
            </w:tcBorders>
          </w:tcPr>
          <w:p w:rsidR="00605E0E" w:rsidRDefault="00605E0E" w:rsidP="00C4757B">
            <w:pPr>
              <w:rPr>
                <w:rFonts w:ascii="Arial Narrow" w:hAnsi="Arial Narrow"/>
              </w:rPr>
            </w:pPr>
            <w:r w:rsidRPr="00383D67">
              <w:rPr>
                <w:rFonts w:ascii="Arial Narrow" w:hAnsi="Arial Narrow"/>
                <w:sz w:val="22"/>
                <w:szCs w:val="22"/>
              </w:rPr>
              <w:t>1.1</w:t>
            </w:r>
            <w:r w:rsidR="00C4757B">
              <w:rPr>
                <w:rFonts w:ascii="Arial Narrow" w:hAnsi="Arial Narrow"/>
                <w:sz w:val="22"/>
                <w:szCs w:val="22"/>
              </w:rPr>
              <w:t>2</w:t>
            </w:r>
            <w:r w:rsidRPr="00383D67">
              <w:rPr>
                <w:rFonts w:ascii="Arial Narrow" w:hAnsi="Arial Narrow"/>
                <w:sz w:val="22"/>
                <w:szCs w:val="22"/>
              </w:rPr>
              <w:t>.Приобретение школьных автобусов</w:t>
            </w:r>
          </w:p>
          <w:p w:rsidR="005A1FC4" w:rsidRPr="00383D67" w:rsidRDefault="005A1FC4" w:rsidP="00C4757B">
            <w:pPr>
              <w:rPr>
                <w:rFonts w:ascii="Arial Narrow" w:hAnsi="Arial Narrow"/>
              </w:rPr>
            </w:pPr>
          </w:p>
        </w:tc>
        <w:tc>
          <w:tcPr>
            <w:tcW w:w="354"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E91048">
            <w:pPr>
              <w:jc w:val="center"/>
              <w:rPr>
                <w:rFonts w:ascii="Arial Narrow" w:hAnsi="Arial Narrow"/>
              </w:rPr>
            </w:pPr>
            <w:r w:rsidRPr="00383D67">
              <w:rPr>
                <w:rFonts w:ascii="Arial Narrow" w:hAnsi="Arial Narrow"/>
              </w:rPr>
              <w:t>Дубовский РОО</w:t>
            </w:r>
          </w:p>
        </w:tc>
        <w:tc>
          <w:tcPr>
            <w:tcW w:w="125"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907</w:t>
            </w:r>
          </w:p>
        </w:tc>
        <w:tc>
          <w:tcPr>
            <w:tcW w:w="17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702</w:t>
            </w:r>
          </w:p>
        </w:tc>
        <w:tc>
          <w:tcPr>
            <w:tcW w:w="17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02100S4060</w:t>
            </w:r>
          </w:p>
        </w:tc>
        <w:tc>
          <w:tcPr>
            <w:tcW w:w="147"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612</w:t>
            </w:r>
          </w:p>
        </w:tc>
        <w:tc>
          <w:tcPr>
            <w:tcW w:w="296" w:type="pct"/>
            <w:tcBorders>
              <w:top w:val="single" w:sz="4" w:space="0" w:color="auto"/>
              <w:left w:val="single" w:sz="4" w:space="0" w:color="auto"/>
              <w:bottom w:val="single" w:sz="4" w:space="0" w:color="auto"/>
              <w:right w:val="single" w:sz="4" w:space="0" w:color="auto"/>
            </w:tcBorders>
            <w:vAlign w:val="center"/>
          </w:tcPr>
          <w:p w:rsidR="00605E0E" w:rsidRPr="00383D67" w:rsidRDefault="00012F89" w:rsidP="00AF4DE3">
            <w:pPr>
              <w:jc w:val="center"/>
              <w:rPr>
                <w:rFonts w:ascii="Arial Narrow" w:hAnsi="Arial Narrow"/>
                <w:sz w:val="20"/>
                <w:szCs w:val="20"/>
              </w:rPr>
            </w:pPr>
            <w:r w:rsidRPr="00383D67">
              <w:rPr>
                <w:rFonts w:ascii="Arial Narrow" w:hAnsi="Arial Narrow"/>
                <w:sz w:val="20"/>
                <w:szCs w:val="20"/>
              </w:rPr>
              <w:t>71,2</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012F89" w:rsidP="00AF4DE3">
            <w:pPr>
              <w:jc w:val="center"/>
              <w:rPr>
                <w:rFonts w:ascii="Arial Narrow" w:hAnsi="Arial Narrow"/>
                <w:sz w:val="20"/>
                <w:szCs w:val="20"/>
              </w:rPr>
            </w:pPr>
            <w:r w:rsidRPr="00383D67">
              <w:rPr>
                <w:rFonts w:ascii="Arial Narrow" w:hAnsi="Arial Narrow"/>
                <w:sz w:val="20"/>
                <w:szCs w:val="20"/>
              </w:rPr>
              <w:t>71,2</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1"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22"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r>
      <w:tr w:rsidR="00FC6A8E" w:rsidRPr="00F874B6" w:rsidTr="00C35F9D">
        <w:trPr>
          <w:tblHeader/>
        </w:trPr>
        <w:tc>
          <w:tcPr>
            <w:tcW w:w="564" w:type="pct"/>
            <w:tcBorders>
              <w:left w:val="single" w:sz="4" w:space="0" w:color="auto"/>
              <w:right w:val="single" w:sz="4" w:space="0" w:color="auto"/>
            </w:tcBorders>
          </w:tcPr>
          <w:p w:rsidR="00605E0E" w:rsidRDefault="00605E0E" w:rsidP="00C4757B">
            <w:pPr>
              <w:rPr>
                <w:rFonts w:ascii="Arial Narrow" w:hAnsi="Arial Narrow"/>
              </w:rPr>
            </w:pPr>
            <w:r w:rsidRPr="00383D67">
              <w:rPr>
                <w:rFonts w:ascii="Arial Narrow" w:hAnsi="Arial Narrow"/>
                <w:sz w:val="22"/>
                <w:szCs w:val="22"/>
              </w:rPr>
              <w:t>1.1</w:t>
            </w:r>
            <w:r w:rsidR="00C4757B">
              <w:rPr>
                <w:rFonts w:ascii="Arial Narrow" w:hAnsi="Arial Narrow"/>
                <w:sz w:val="22"/>
                <w:szCs w:val="22"/>
              </w:rPr>
              <w:t>3</w:t>
            </w:r>
            <w:r w:rsidRPr="00383D67">
              <w:rPr>
                <w:rFonts w:ascii="Arial Narrow" w:hAnsi="Arial Narrow"/>
                <w:sz w:val="22"/>
                <w:szCs w:val="22"/>
              </w:rPr>
              <w:t>.мероприятия по капитальному ремонту бюджетных учреждений</w:t>
            </w:r>
          </w:p>
          <w:p w:rsidR="005A1FC4" w:rsidRPr="00383D67" w:rsidRDefault="005A1FC4" w:rsidP="00C4757B">
            <w:pPr>
              <w:rPr>
                <w:rFonts w:ascii="Arial Narrow" w:hAnsi="Arial Narrow"/>
              </w:rPr>
            </w:pPr>
          </w:p>
        </w:tc>
        <w:tc>
          <w:tcPr>
            <w:tcW w:w="354"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E91048">
            <w:pPr>
              <w:jc w:val="center"/>
              <w:rPr>
                <w:rFonts w:ascii="Arial Narrow" w:hAnsi="Arial Narrow"/>
              </w:rPr>
            </w:pPr>
            <w:r w:rsidRPr="00383D67">
              <w:rPr>
                <w:rFonts w:ascii="Arial Narrow" w:hAnsi="Arial Narrow"/>
              </w:rPr>
              <w:t>Дубовский РОО</w:t>
            </w:r>
          </w:p>
        </w:tc>
        <w:tc>
          <w:tcPr>
            <w:tcW w:w="125"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907</w:t>
            </w:r>
          </w:p>
        </w:tc>
        <w:tc>
          <w:tcPr>
            <w:tcW w:w="17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0702</w:t>
            </w:r>
          </w:p>
        </w:tc>
        <w:tc>
          <w:tcPr>
            <w:tcW w:w="17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0210027240</w:t>
            </w:r>
          </w:p>
        </w:tc>
        <w:tc>
          <w:tcPr>
            <w:tcW w:w="147"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612</w:t>
            </w:r>
          </w:p>
        </w:tc>
        <w:tc>
          <w:tcPr>
            <w:tcW w:w="29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110,6</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110,6</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61"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c>
          <w:tcPr>
            <w:tcW w:w="222"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AF4DE3">
            <w:pPr>
              <w:jc w:val="center"/>
              <w:rPr>
                <w:rFonts w:ascii="Arial Narrow" w:hAnsi="Arial Narrow"/>
                <w:sz w:val="20"/>
                <w:szCs w:val="20"/>
              </w:rPr>
            </w:pPr>
            <w:r w:rsidRPr="00383D67">
              <w:rPr>
                <w:rFonts w:ascii="Arial Narrow" w:hAnsi="Arial Narrow"/>
                <w:sz w:val="20"/>
                <w:szCs w:val="20"/>
              </w:rPr>
              <w:t>0,0</w:t>
            </w:r>
          </w:p>
        </w:tc>
      </w:tr>
      <w:tr w:rsidR="00BD6626" w:rsidRPr="00F874B6" w:rsidTr="00C35F9D">
        <w:trPr>
          <w:tblHeader/>
        </w:trPr>
        <w:tc>
          <w:tcPr>
            <w:tcW w:w="564" w:type="pct"/>
            <w:tcBorders>
              <w:left w:val="single" w:sz="4" w:space="0" w:color="auto"/>
              <w:right w:val="single" w:sz="4" w:space="0" w:color="auto"/>
            </w:tcBorders>
          </w:tcPr>
          <w:p w:rsidR="00BD6626" w:rsidRPr="00383D67" w:rsidRDefault="00BD6626" w:rsidP="00BD6626">
            <w:pPr>
              <w:rPr>
                <w:rFonts w:ascii="Arial Narrow" w:hAnsi="Arial Narrow"/>
              </w:rPr>
            </w:pPr>
            <w:r>
              <w:rPr>
                <w:rFonts w:ascii="Arial Narrow" w:hAnsi="Arial Narrow"/>
                <w:sz w:val="22"/>
                <w:szCs w:val="22"/>
              </w:rPr>
              <w:t xml:space="preserve">1.14 Мероприятия  </w:t>
            </w:r>
            <w:r w:rsidRPr="00BD6626">
              <w:rPr>
                <w:rFonts w:ascii="Arial Narrow" w:hAnsi="Arial Narrow"/>
                <w:sz w:val="22"/>
                <w:szCs w:val="22"/>
              </w:rPr>
              <w:t>на разработку проектно-сметной документации на капитальный ремонт</w:t>
            </w:r>
          </w:p>
        </w:tc>
        <w:tc>
          <w:tcPr>
            <w:tcW w:w="354" w:type="pct"/>
            <w:tcBorders>
              <w:top w:val="single" w:sz="4" w:space="0" w:color="auto"/>
              <w:left w:val="single" w:sz="4" w:space="0" w:color="auto"/>
              <w:bottom w:val="single" w:sz="4" w:space="0" w:color="auto"/>
              <w:right w:val="single" w:sz="4" w:space="0" w:color="auto"/>
            </w:tcBorders>
            <w:vAlign w:val="center"/>
          </w:tcPr>
          <w:p w:rsidR="00BD6626" w:rsidRPr="00383D67" w:rsidRDefault="00BD6626" w:rsidP="00E91048">
            <w:pPr>
              <w:jc w:val="center"/>
              <w:rPr>
                <w:rFonts w:ascii="Arial Narrow" w:hAnsi="Arial Narrow"/>
              </w:rPr>
            </w:pPr>
            <w:r w:rsidRPr="00383D67">
              <w:rPr>
                <w:rFonts w:ascii="Arial Narrow" w:hAnsi="Arial Narrow"/>
              </w:rPr>
              <w:t>Дубовский РОО</w:t>
            </w:r>
          </w:p>
        </w:tc>
        <w:tc>
          <w:tcPr>
            <w:tcW w:w="125" w:type="pct"/>
            <w:tcBorders>
              <w:top w:val="single" w:sz="4" w:space="0" w:color="auto"/>
              <w:left w:val="single" w:sz="4" w:space="0" w:color="auto"/>
              <w:bottom w:val="single" w:sz="4" w:space="0" w:color="auto"/>
              <w:right w:val="single" w:sz="4" w:space="0" w:color="auto"/>
            </w:tcBorders>
            <w:vAlign w:val="center"/>
          </w:tcPr>
          <w:p w:rsidR="00BD6626" w:rsidRPr="00383D67" w:rsidRDefault="00BD6626" w:rsidP="00AF4DE3">
            <w:pPr>
              <w:jc w:val="center"/>
              <w:rPr>
                <w:rFonts w:ascii="Arial Narrow" w:hAnsi="Arial Narrow"/>
                <w:sz w:val="20"/>
                <w:szCs w:val="20"/>
              </w:rPr>
            </w:pPr>
            <w:r>
              <w:rPr>
                <w:rFonts w:ascii="Arial Narrow" w:hAnsi="Arial Narrow"/>
                <w:sz w:val="20"/>
                <w:szCs w:val="20"/>
              </w:rPr>
              <w:t>907</w:t>
            </w:r>
          </w:p>
        </w:tc>
        <w:tc>
          <w:tcPr>
            <w:tcW w:w="176" w:type="pct"/>
            <w:tcBorders>
              <w:top w:val="single" w:sz="4" w:space="0" w:color="auto"/>
              <w:left w:val="single" w:sz="4" w:space="0" w:color="auto"/>
              <w:bottom w:val="single" w:sz="4" w:space="0" w:color="auto"/>
              <w:right w:val="single" w:sz="4" w:space="0" w:color="auto"/>
            </w:tcBorders>
            <w:vAlign w:val="center"/>
          </w:tcPr>
          <w:p w:rsidR="00BD6626" w:rsidRPr="00383D67" w:rsidRDefault="00BD6626" w:rsidP="00AF4DE3">
            <w:pPr>
              <w:jc w:val="center"/>
              <w:rPr>
                <w:rFonts w:ascii="Arial Narrow" w:hAnsi="Arial Narrow"/>
                <w:sz w:val="20"/>
                <w:szCs w:val="20"/>
              </w:rPr>
            </w:pPr>
            <w:r>
              <w:rPr>
                <w:rFonts w:ascii="Arial Narrow" w:hAnsi="Arial Narrow"/>
                <w:sz w:val="20"/>
                <w:szCs w:val="20"/>
              </w:rPr>
              <w:t>0703</w:t>
            </w:r>
          </w:p>
        </w:tc>
        <w:tc>
          <w:tcPr>
            <w:tcW w:w="179" w:type="pct"/>
            <w:tcBorders>
              <w:top w:val="single" w:sz="4" w:space="0" w:color="auto"/>
              <w:left w:val="single" w:sz="4" w:space="0" w:color="auto"/>
              <w:bottom w:val="single" w:sz="4" w:space="0" w:color="auto"/>
              <w:right w:val="single" w:sz="4" w:space="0" w:color="auto"/>
            </w:tcBorders>
            <w:vAlign w:val="center"/>
          </w:tcPr>
          <w:p w:rsidR="00BD6626" w:rsidRPr="00383D67" w:rsidRDefault="00BD6626" w:rsidP="00AF4DE3">
            <w:pPr>
              <w:jc w:val="center"/>
              <w:rPr>
                <w:rFonts w:ascii="Arial Narrow" w:hAnsi="Arial Narrow"/>
                <w:sz w:val="20"/>
                <w:szCs w:val="20"/>
              </w:rPr>
            </w:pPr>
            <w:r w:rsidRPr="00BD6626">
              <w:rPr>
                <w:rFonts w:ascii="Arial Narrow" w:hAnsi="Arial Narrow"/>
                <w:sz w:val="20"/>
                <w:szCs w:val="20"/>
              </w:rPr>
              <w:t>02100S3090</w:t>
            </w:r>
          </w:p>
        </w:tc>
        <w:tc>
          <w:tcPr>
            <w:tcW w:w="147" w:type="pct"/>
            <w:tcBorders>
              <w:top w:val="single" w:sz="4" w:space="0" w:color="auto"/>
              <w:left w:val="single" w:sz="4" w:space="0" w:color="auto"/>
              <w:bottom w:val="single" w:sz="4" w:space="0" w:color="auto"/>
              <w:right w:val="single" w:sz="4" w:space="0" w:color="auto"/>
            </w:tcBorders>
            <w:vAlign w:val="center"/>
          </w:tcPr>
          <w:p w:rsidR="00BD6626" w:rsidRPr="00383D67" w:rsidRDefault="00BD6626" w:rsidP="00AF4DE3">
            <w:pPr>
              <w:jc w:val="center"/>
              <w:rPr>
                <w:rFonts w:ascii="Arial Narrow" w:hAnsi="Arial Narrow"/>
                <w:sz w:val="20"/>
                <w:szCs w:val="20"/>
              </w:rPr>
            </w:pPr>
            <w:r>
              <w:rPr>
                <w:rFonts w:ascii="Arial Narrow" w:hAnsi="Arial Narrow"/>
                <w:sz w:val="20"/>
                <w:szCs w:val="20"/>
              </w:rPr>
              <w:t>612</w:t>
            </w:r>
          </w:p>
        </w:tc>
        <w:tc>
          <w:tcPr>
            <w:tcW w:w="296" w:type="pct"/>
            <w:tcBorders>
              <w:top w:val="single" w:sz="4" w:space="0" w:color="auto"/>
              <w:left w:val="single" w:sz="4" w:space="0" w:color="auto"/>
              <w:bottom w:val="single" w:sz="4" w:space="0" w:color="auto"/>
              <w:right w:val="single" w:sz="4" w:space="0" w:color="auto"/>
            </w:tcBorders>
            <w:vAlign w:val="center"/>
          </w:tcPr>
          <w:p w:rsidR="00BD6626" w:rsidRPr="00383D67" w:rsidRDefault="00BD6626" w:rsidP="00AF4DE3">
            <w:pPr>
              <w:jc w:val="center"/>
              <w:rPr>
                <w:rFonts w:ascii="Arial Narrow" w:hAnsi="Arial Narrow"/>
                <w:sz w:val="20"/>
                <w:szCs w:val="20"/>
              </w:rPr>
            </w:pPr>
            <w:r>
              <w:rPr>
                <w:rFonts w:ascii="Arial Narrow" w:hAnsi="Arial Narrow"/>
                <w:sz w:val="20"/>
                <w:szCs w:val="20"/>
              </w:rPr>
              <w:t>129,5</w:t>
            </w:r>
          </w:p>
        </w:tc>
        <w:tc>
          <w:tcPr>
            <w:tcW w:w="269" w:type="pct"/>
            <w:tcBorders>
              <w:top w:val="single" w:sz="4" w:space="0" w:color="auto"/>
              <w:left w:val="single" w:sz="4" w:space="0" w:color="auto"/>
              <w:bottom w:val="single" w:sz="4" w:space="0" w:color="auto"/>
              <w:right w:val="single" w:sz="4" w:space="0" w:color="auto"/>
            </w:tcBorders>
            <w:vAlign w:val="center"/>
          </w:tcPr>
          <w:p w:rsidR="00BD6626" w:rsidRPr="00383D67" w:rsidRDefault="00BD6626" w:rsidP="00AF4DE3">
            <w:pPr>
              <w:jc w:val="center"/>
              <w:rPr>
                <w:rFonts w:ascii="Arial Narrow" w:hAnsi="Arial Narrow"/>
                <w:sz w:val="20"/>
                <w:szCs w:val="20"/>
              </w:rPr>
            </w:pPr>
            <w:r>
              <w:rPr>
                <w:rFonts w:ascii="Arial Narrow" w:hAnsi="Arial Narrow"/>
                <w:sz w:val="20"/>
                <w:szCs w:val="20"/>
              </w:rPr>
              <w:t>129,5</w:t>
            </w:r>
          </w:p>
        </w:tc>
        <w:tc>
          <w:tcPr>
            <w:tcW w:w="266" w:type="pct"/>
            <w:tcBorders>
              <w:top w:val="single" w:sz="4" w:space="0" w:color="auto"/>
              <w:left w:val="single" w:sz="4" w:space="0" w:color="auto"/>
              <w:bottom w:val="single" w:sz="4" w:space="0" w:color="auto"/>
              <w:right w:val="single" w:sz="4" w:space="0" w:color="auto"/>
            </w:tcBorders>
            <w:vAlign w:val="center"/>
          </w:tcPr>
          <w:p w:rsidR="00BD6626" w:rsidRPr="00383D67" w:rsidRDefault="00BD6626" w:rsidP="00CE10B8">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BD6626" w:rsidRPr="00383D67" w:rsidRDefault="00BD6626" w:rsidP="00CE10B8">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BD6626" w:rsidRPr="00383D67" w:rsidRDefault="00BD6626" w:rsidP="00CE10B8">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BD6626" w:rsidRPr="00383D67" w:rsidRDefault="00BD6626" w:rsidP="00CE10B8">
            <w:pPr>
              <w:jc w:val="center"/>
              <w:rPr>
                <w:rFonts w:ascii="Arial Narrow" w:hAnsi="Arial Narrow"/>
                <w:sz w:val="20"/>
                <w:szCs w:val="20"/>
              </w:rPr>
            </w:pPr>
            <w:r w:rsidRPr="00383D67">
              <w:rPr>
                <w:rFonts w:ascii="Arial Narrow" w:hAnsi="Arial Narrow"/>
                <w:sz w:val="20"/>
                <w:szCs w:val="20"/>
              </w:rPr>
              <w:t>0,0</w:t>
            </w:r>
          </w:p>
        </w:tc>
        <w:tc>
          <w:tcPr>
            <w:tcW w:w="266" w:type="pct"/>
            <w:tcBorders>
              <w:top w:val="single" w:sz="4" w:space="0" w:color="auto"/>
              <w:left w:val="single" w:sz="4" w:space="0" w:color="auto"/>
              <w:bottom w:val="single" w:sz="4" w:space="0" w:color="auto"/>
              <w:right w:val="single" w:sz="4" w:space="0" w:color="auto"/>
            </w:tcBorders>
            <w:vAlign w:val="center"/>
          </w:tcPr>
          <w:p w:rsidR="00BD6626" w:rsidRPr="00383D67" w:rsidRDefault="00BD6626" w:rsidP="00CE10B8">
            <w:pPr>
              <w:jc w:val="center"/>
              <w:rPr>
                <w:rFonts w:ascii="Arial Narrow" w:hAnsi="Arial Narrow"/>
                <w:sz w:val="20"/>
                <w:szCs w:val="20"/>
              </w:rPr>
            </w:pPr>
            <w:r w:rsidRPr="00383D67">
              <w:rPr>
                <w:rFonts w:ascii="Arial Narrow" w:hAnsi="Arial Narrow"/>
                <w:sz w:val="20"/>
                <w:szCs w:val="20"/>
              </w:rPr>
              <w:t>0,0</w:t>
            </w:r>
          </w:p>
        </w:tc>
        <w:tc>
          <w:tcPr>
            <w:tcW w:w="269" w:type="pct"/>
            <w:tcBorders>
              <w:top w:val="single" w:sz="4" w:space="0" w:color="auto"/>
              <w:left w:val="single" w:sz="4" w:space="0" w:color="auto"/>
              <w:bottom w:val="single" w:sz="4" w:space="0" w:color="auto"/>
              <w:right w:val="single" w:sz="4" w:space="0" w:color="auto"/>
            </w:tcBorders>
            <w:vAlign w:val="center"/>
          </w:tcPr>
          <w:p w:rsidR="00BD6626" w:rsidRPr="00383D67" w:rsidRDefault="00BD6626" w:rsidP="00CE10B8">
            <w:pPr>
              <w:jc w:val="center"/>
              <w:rPr>
                <w:rFonts w:ascii="Arial Narrow" w:hAnsi="Arial Narrow"/>
                <w:sz w:val="20"/>
                <w:szCs w:val="20"/>
              </w:rPr>
            </w:pPr>
            <w:r w:rsidRPr="00383D67">
              <w:rPr>
                <w:rFonts w:ascii="Arial Narrow" w:hAnsi="Arial Narrow"/>
                <w:sz w:val="20"/>
                <w:szCs w:val="20"/>
              </w:rPr>
              <w:t>0,0</w:t>
            </w:r>
          </w:p>
        </w:tc>
        <w:tc>
          <w:tcPr>
            <w:tcW w:w="266" w:type="pct"/>
            <w:tcBorders>
              <w:top w:val="single" w:sz="4" w:space="0" w:color="auto"/>
              <w:left w:val="single" w:sz="4" w:space="0" w:color="auto"/>
              <w:bottom w:val="single" w:sz="4" w:space="0" w:color="auto"/>
              <w:right w:val="single" w:sz="4" w:space="0" w:color="auto"/>
            </w:tcBorders>
            <w:vAlign w:val="center"/>
          </w:tcPr>
          <w:p w:rsidR="00BD6626" w:rsidRPr="00383D67" w:rsidRDefault="00BD6626" w:rsidP="00CE10B8">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BD6626" w:rsidRPr="00383D67" w:rsidRDefault="00BD6626" w:rsidP="00CE10B8">
            <w:pPr>
              <w:jc w:val="center"/>
              <w:rPr>
                <w:rFonts w:ascii="Arial Narrow" w:hAnsi="Arial Narrow"/>
                <w:sz w:val="20"/>
                <w:szCs w:val="20"/>
              </w:rPr>
            </w:pPr>
            <w:r w:rsidRPr="00383D67">
              <w:rPr>
                <w:rFonts w:ascii="Arial Narrow" w:hAnsi="Arial Narrow"/>
                <w:sz w:val="20"/>
                <w:szCs w:val="20"/>
              </w:rPr>
              <w:t>0,0</w:t>
            </w:r>
          </w:p>
        </w:tc>
        <w:tc>
          <w:tcPr>
            <w:tcW w:w="268" w:type="pct"/>
            <w:tcBorders>
              <w:top w:val="single" w:sz="4" w:space="0" w:color="auto"/>
              <w:left w:val="single" w:sz="4" w:space="0" w:color="auto"/>
              <w:bottom w:val="single" w:sz="4" w:space="0" w:color="auto"/>
              <w:right w:val="single" w:sz="4" w:space="0" w:color="auto"/>
            </w:tcBorders>
            <w:vAlign w:val="center"/>
          </w:tcPr>
          <w:p w:rsidR="00BD6626" w:rsidRPr="00383D67" w:rsidRDefault="00BD6626" w:rsidP="00CE10B8">
            <w:pPr>
              <w:jc w:val="center"/>
              <w:rPr>
                <w:rFonts w:ascii="Arial Narrow" w:hAnsi="Arial Narrow"/>
                <w:sz w:val="20"/>
                <w:szCs w:val="20"/>
              </w:rPr>
            </w:pPr>
            <w:r w:rsidRPr="00383D67">
              <w:rPr>
                <w:rFonts w:ascii="Arial Narrow" w:hAnsi="Arial Narrow"/>
                <w:sz w:val="20"/>
                <w:szCs w:val="20"/>
              </w:rPr>
              <w:t>0,0</w:t>
            </w:r>
          </w:p>
        </w:tc>
        <w:tc>
          <w:tcPr>
            <w:tcW w:w="261" w:type="pct"/>
            <w:tcBorders>
              <w:top w:val="single" w:sz="4" w:space="0" w:color="auto"/>
              <w:left w:val="single" w:sz="4" w:space="0" w:color="auto"/>
              <w:bottom w:val="single" w:sz="4" w:space="0" w:color="auto"/>
              <w:right w:val="single" w:sz="4" w:space="0" w:color="auto"/>
            </w:tcBorders>
            <w:vAlign w:val="center"/>
          </w:tcPr>
          <w:p w:rsidR="00BD6626" w:rsidRPr="00383D67" w:rsidRDefault="00BD6626" w:rsidP="00CE10B8">
            <w:pPr>
              <w:jc w:val="center"/>
              <w:rPr>
                <w:rFonts w:ascii="Arial Narrow" w:hAnsi="Arial Narrow"/>
                <w:sz w:val="20"/>
                <w:szCs w:val="20"/>
              </w:rPr>
            </w:pPr>
            <w:r w:rsidRPr="00383D67">
              <w:rPr>
                <w:rFonts w:ascii="Arial Narrow" w:hAnsi="Arial Narrow"/>
                <w:sz w:val="20"/>
                <w:szCs w:val="20"/>
              </w:rPr>
              <w:t>0,0</w:t>
            </w:r>
          </w:p>
        </w:tc>
        <w:tc>
          <w:tcPr>
            <w:tcW w:w="222" w:type="pct"/>
            <w:tcBorders>
              <w:top w:val="single" w:sz="4" w:space="0" w:color="auto"/>
              <w:left w:val="single" w:sz="4" w:space="0" w:color="auto"/>
              <w:bottom w:val="single" w:sz="4" w:space="0" w:color="auto"/>
              <w:right w:val="single" w:sz="4" w:space="0" w:color="auto"/>
            </w:tcBorders>
            <w:vAlign w:val="center"/>
          </w:tcPr>
          <w:p w:rsidR="00BD6626" w:rsidRPr="00383D67" w:rsidRDefault="00BD6626" w:rsidP="00CE10B8">
            <w:pPr>
              <w:jc w:val="center"/>
              <w:rPr>
                <w:rFonts w:ascii="Arial Narrow" w:hAnsi="Arial Narrow"/>
                <w:sz w:val="20"/>
                <w:szCs w:val="20"/>
              </w:rPr>
            </w:pPr>
            <w:r w:rsidRPr="00383D67">
              <w:rPr>
                <w:rFonts w:ascii="Arial Narrow" w:hAnsi="Arial Narrow"/>
                <w:sz w:val="20"/>
                <w:szCs w:val="20"/>
              </w:rPr>
              <w:t>0,0</w:t>
            </w:r>
          </w:p>
        </w:tc>
      </w:tr>
      <w:tr w:rsidR="00C35F9D" w:rsidRPr="00F874B6" w:rsidTr="00C35F9D">
        <w:trPr>
          <w:tblHeader/>
        </w:trPr>
        <w:tc>
          <w:tcPr>
            <w:tcW w:w="564" w:type="pct"/>
            <w:tcBorders>
              <w:left w:val="single" w:sz="4" w:space="0" w:color="auto"/>
              <w:right w:val="single" w:sz="4" w:space="0" w:color="auto"/>
            </w:tcBorders>
          </w:tcPr>
          <w:p w:rsidR="00C35F9D" w:rsidRPr="00F874B6" w:rsidRDefault="00C35F9D" w:rsidP="00C35F9D">
            <w:pPr>
              <w:autoSpaceDE w:val="0"/>
              <w:autoSpaceDN w:val="0"/>
              <w:adjustRightInd w:val="0"/>
              <w:jc w:val="center"/>
              <w:rPr>
                <w:kern w:val="2"/>
              </w:rPr>
            </w:pPr>
            <w:r w:rsidRPr="00F874B6">
              <w:rPr>
                <w:kern w:val="2"/>
              </w:rPr>
              <w:t>1</w:t>
            </w:r>
          </w:p>
        </w:tc>
        <w:tc>
          <w:tcPr>
            <w:tcW w:w="354"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kern w:val="2"/>
              </w:rPr>
            </w:pPr>
            <w:r w:rsidRPr="00F874B6">
              <w:rPr>
                <w:kern w:val="2"/>
              </w:rPr>
              <w:t>2</w:t>
            </w:r>
          </w:p>
        </w:tc>
        <w:tc>
          <w:tcPr>
            <w:tcW w:w="125"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3</w:t>
            </w:r>
          </w:p>
        </w:tc>
        <w:tc>
          <w:tcPr>
            <w:tcW w:w="176"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4</w:t>
            </w:r>
          </w:p>
        </w:tc>
        <w:tc>
          <w:tcPr>
            <w:tcW w:w="179"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5</w:t>
            </w:r>
          </w:p>
        </w:tc>
        <w:tc>
          <w:tcPr>
            <w:tcW w:w="147"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6</w:t>
            </w:r>
          </w:p>
        </w:tc>
        <w:tc>
          <w:tcPr>
            <w:tcW w:w="296"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7</w:t>
            </w:r>
          </w:p>
        </w:tc>
        <w:tc>
          <w:tcPr>
            <w:tcW w:w="269"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8</w:t>
            </w:r>
          </w:p>
        </w:tc>
        <w:tc>
          <w:tcPr>
            <w:tcW w:w="266"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9</w:t>
            </w:r>
          </w:p>
        </w:tc>
        <w:tc>
          <w:tcPr>
            <w:tcW w:w="268"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10</w:t>
            </w:r>
          </w:p>
        </w:tc>
        <w:tc>
          <w:tcPr>
            <w:tcW w:w="268"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11</w:t>
            </w:r>
          </w:p>
        </w:tc>
        <w:tc>
          <w:tcPr>
            <w:tcW w:w="268"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12</w:t>
            </w:r>
          </w:p>
        </w:tc>
        <w:tc>
          <w:tcPr>
            <w:tcW w:w="266"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13</w:t>
            </w:r>
          </w:p>
        </w:tc>
        <w:tc>
          <w:tcPr>
            <w:tcW w:w="269"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14</w:t>
            </w:r>
          </w:p>
        </w:tc>
        <w:tc>
          <w:tcPr>
            <w:tcW w:w="266"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15</w:t>
            </w:r>
          </w:p>
        </w:tc>
        <w:tc>
          <w:tcPr>
            <w:tcW w:w="268"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16</w:t>
            </w:r>
          </w:p>
        </w:tc>
        <w:tc>
          <w:tcPr>
            <w:tcW w:w="268"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17</w:t>
            </w:r>
          </w:p>
        </w:tc>
        <w:tc>
          <w:tcPr>
            <w:tcW w:w="261"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18</w:t>
            </w:r>
          </w:p>
        </w:tc>
        <w:tc>
          <w:tcPr>
            <w:tcW w:w="222" w:type="pct"/>
            <w:tcBorders>
              <w:top w:val="single" w:sz="4" w:space="0" w:color="auto"/>
              <w:left w:val="single" w:sz="4" w:space="0" w:color="auto"/>
              <w:bottom w:val="single" w:sz="4" w:space="0" w:color="auto"/>
              <w:right w:val="single" w:sz="4" w:space="0" w:color="auto"/>
            </w:tcBorders>
          </w:tcPr>
          <w:p w:rsidR="00C35F9D" w:rsidRPr="00F874B6" w:rsidRDefault="00C35F9D" w:rsidP="00C35F9D">
            <w:pPr>
              <w:autoSpaceDE w:val="0"/>
              <w:autoSpaceDN w:val="0"/>
              <w:adjustRightInd w:val="0"/>
              <w:jc w:val="center"/>
              <w:rPr>
                <w:spacing w:val="-10"/>
                <w:kern w:val="2"/>
              </w:rPr>
            </w:pPr>
            <w:r w:rsidRPr="00F874B6">
              <w:rPr>
                <w:spacing w:val="-10"/>
                <w:kern w:val="2"/>
              </w:rPr>
              <w:t>19</w:t>
            </w:r>
          </w:p>
        </w:tc>
      </w:tr>
      <w:tr w:rsidR="00012F89" w:rsidRPr="00F874B6" w:rsidTr="00C35F9D">
        <w:trPr>
          <w:trHeight w:val="364"/>
          <w:tblHeader/>
        </w:trPr>
        <w:tc>
          <w:tcPr>
            <w:tcW w:w="564" w:type="pct"/>
            <w:vMerge w:val="restart"/>
            <w:tcBorders>
              <w:left w:val="single" w:sz="4" w:space="0" w:color="auto"/>
              <w:right w:val="single" w:sz="4" w:space="0" w:color="auto"/>
            </w:tcBorders>
          </w:tcPr>
          <w:p w:rsidR="00012F89" w:rsidRPr="00383D67" w:rsidRDefault="00383D67" w:rsidP="00605E0E">
            <w:pPr>
              <w:rPr>
                <w:rFonts w:ascii="Arial Narrow" w:hAnsi="Arial Narrow"/>
              </w:rPr>
            </w:pPr>
            <w:r w:rsidRPr="00383D67">
              <w:rPr>
                <w:rFonts w:ascii="Arial Narrow" w:hAnsi="Arial Narrow"/>
                <w:sz w:val="22"/>
                <w:szCs w:val="22"/>
              </w:rPr>
              <w:t>2.</w:t>
            </w:r>
            <w:r w:rsidR="00012F89" w:rsidRPr="00383D67">
              <w:rPr>
                <w:rFonts w:ascii="Arial Narrow" w:hAnsi="Arial Narrow"/>
                <w:sz w:val="22"/>
                <w:szCs w:val="22"/>
              </w:rPr>
              <w:t>«Обеспечение реализации муниципальной программы Дубовского района «Развитие образования» и прочие мероприятия»</w:t>
            </w:r>
          </w:p>
        </w:tc>
        <w:tc>
          <w:tcPr>
            <w:tcW w:w="354" w:type="pct"/>
            <w:tcBorders>
              <w:top w:val="single" w:sz="4" w:space="0" w:color="auto"/>
              <w:left w:val="single" w:sz="4" w:space="0" w:color="auto"/>
              <w:right w:val="single" w:sz="4" w:space="0" w:color="auto"/>
            </w:tcBorders>
          </w:tcPr>
          <w:p w:rsidR="00012F89" w:rsidRPr="00383D67" w:rsidRDefault="00012F89" w:rsidP="00605E0E">
            <w:pPr>
              <w:rPr>
                <w:rFonts w:ascii="Arial Narrow" w:hAnsi="Arial Narrow"/>
              </w:rPr>
            </w:pPr>
            <w:r w:rsidRPr="00383D67">
              <w:rPr>
                <w:rFonts w:ascii="Arial Narrow" w:hAnsi="Arial Narrow"/>
              </w:rPr>
              <w:t xml:space="preserve">всего, </w:t>
            </w:r>
          </w:p>
          <w:p w:rsidR="00012F89" w:rsidRPr="00383D67" w:rsidRDefault="00012F89" w:rsidP="00605E0E">
            <w:pPr>
              <w:rPr>
                <w:rFonts w:ascii="Arial Narrow" w:hAnsi="Arial Narrow"/>
              </w:rPr>
            </w:pPr>
            <w:r w:rsidRPr="00383D67">
              <w:rPr>
                <w:rFonts w:ascii="Arial Narrow" w:hAnsi="Arial Narrow"/>
              </w:rPr>
              <w:t xml:space="preserve">в том числе:   </w:t>
            </w:r>
          </w:p>
        </w:tc>
        <w:tc>
          <w:tcPr>
            <w:tcW w:w="125" w:type="pct"/>
            <w:tcBorders>
              <w:top w:val="single" w:sz="4" w:space="0" w:color="auto"/>
              <w:left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907</w:t>
            </w:r>
          </w:p>
        </w:tc>
        <w:tc>
          <w:tcPr>
            <w:tcW w:w="176" w:type="pct"/>
            <w:tcBorders>
              <w:top w:val="single" w:sz="4" w:space="0" w:color="auto"/>
              <w:left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0709</w:t>
            </w:r>
          </w:p>
        </w:tc>
        <w:tc>
          <w:tcPr>
            <w:tcW w:w="179" w:type="pct"/>
            <w:tcBorders>
              <w:top w:val="single" w:sz="4" w:space="0" w:color="auto"/>
              <w:left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X</w:t>
            </w:r>
          </w:p>
        </w:tc>
        <w:tc>
          <w:tcPr>
            <w:tcW w:w="147" w:type="pct"/>
            <w:tcBorders>
              <w:top w:val="single" w:sz="4" w:space="0" w:color="auto"/>
              <w:left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X</w:t>
            </w:r>
          </w:p>
        </w:tc>
        <w:tc>
          <w:tcPr>
            <w:tcW w:w="296" w:type="pct"/>
            <w:tcBorders>
              <w:top w:val="single" w:sz="4" w:space="0" w:color="auto"/>
              <w:left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104 917,2</w:t>
            </w:r>
          </w:p>
        </w:tc>
        <w:tc>
          <w:tcPr>
            <w:tcW w:w="269" w:type="pct"/>
            <w:tcBorders>
              <w:top w:val="single" w:sz="4" w:space="0" w:color="auto"/>
              <w:left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c>
          <w:tcPr>
            <w:tcW w:w="266" w:type="pct"/>
            <w:tcBorders>
              <w:top w:val="single" w:sz="4" w:space="0" w:color="auto"/>
              <w:left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c>
          <w:tcPr>
            <w:tcW w:w="268" w:type="pct"/>
            <w:tcBorders>
              <w:top w:val="single" w:sz="4" w:space="0" w:color="auto"/>
              <w:left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c>
          <w:tcPr>
            <w:tcW w:w="268" w:type="pct"/>
            <w:tcBorders>
              <w:top w:val="single" w:sz="4" w:space="0" w:color="auto"/>
              <w:left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c>
          <w:tcPr>
            <w:tcW w:w="268" w:type="pct"/>
            <w:tcBorders>
              <w:top w:val="single" w:sz="4" w:space="0" w:color="auto"/>
              <w:left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c>
          <w:tcPr>
            <w:tcW w:w="266" w:type="pct"/>
            <w:tcBorders>
              <w:top w:val="single" w:sz="4" w:space="0" w:color="auto"/>
              <w:left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c>
          <w:tcPr>
            <w:tcW w:w="269" w:type="pct"/>
            <w:tcBorders>
              <w:top w:val="single" w:sz="4" w:space="0" w:color="auto"/>
              <w:left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c>
          <w:tcPr>
            <w:tcW w:w="266" w:type="pct"/>
            <w:tcBorders>
              <w:top w:val="single" w:sz="4" w:space="0" w:color="auto"/>
              <w:left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c>
          <w:tcPr>
            <w:tcW w:w="268" w:type="pct"/>
            <w:tcBorders>
              <w:top w:val="single" w:sz="4" w:space="0" w:color="auto"/>
              <w:left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c>
          <w:tcPr>
            <w:tcW w:w="268" w:type="pct"/>
            <w:tcBorders>
              <w:top w:val="single" w:sz="4" w:space="0" w:color="auto"/>
              <w:left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c>
          <w:tcPr>
            <w:tcW w:w="261" w:type="pct"/>
            <w:tcBorders>
              <w:top w:val="single" w:sz="4" w:space="0" w:color="auto"/>
              <w:left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c>
          <w:tcPr>
            <w:tcW w:w="222" w:type="pct"/>
            <w:tcBorders>
              <w:top w:val="single" w:sz="4" w:space="0" w:color="auto"/>
              <w:left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r>
      <w:tr w:rsidR="00012F89" w:rsidRPr="00F874B6" w:rsidTr="00C35F9D">
        <w:trPr>
          <w:tblHeader/>
        </w:trPr>
        <w:tc>
          <w:tcPr>
            <w:tcW w:w="564" w:type="pct"/>
            <w:vMerge/>
            <w:tcBorders>
              <w:left w:val="single" w:sz="4" w:space="0" w:color="auto"/>
              <w:right w:val="single" w:sz="4" w:space="0" w:color="auto"/>
            </w:tcBorders>
            <w:vAlign w:val="center"/>
          </w:tcPr>
          <w:p w:rsidR="00012F89" w:rsidRPr="00383D67" w:rsidRDefault="00012F89" w:rsidP="00605E0E">
            <w:pPr>
              <w:rPr>
                <w:rFonts w:ascii="Arial Narrow" w:hAnsi="Arial Narrow"/>
              </w:rPr>
            </w:pPr>
          </w:p>
        </w:tc>
        <w:tc>
          <w:tcPr>
            <w:tcW w:w="354" w:type="pct"/>
            <w:tcBorders>
              <w:top w:val="single" w:sz="4" w:space="0" w:color="auto"/>
              <w:left w:val="single" w:sz="4" w:space="0" w:color="auto"/>
              <w:bottom w:val="single" w:sz="4" w:space="0" w:color="auto"/>
              <w:right w:val="single" w:sz="4" w:space="0" w:color="auto"/>
            </w:tcBorders>
          </w:tcPr>
          <w:p w:rsidR="00012F89" w:rsidRPr="00383D67" w:rsidRDefault="00012F89" w:rsidP="00605E0E">
            <w:pPr>
              <w:rPr>
                <w:rFonts w:ascii="Arial Narrow" w:hAnsi="Arial Narrow"/>
              </w:rPr>
            </w:pPr>
            <w:r w:rsidRPr="00383D67">
              <w:rPr>
                <w:rFonts w:ascii="Arial Narrow" w:hAnsi="Arial Narrow"/>
              </w:rPr>
              <w:t>Дубовский РОО</w:t>
            </w:r>
          </w:p>
        </w:tc>
        <w:tc>
          <w:tcPr>
            <w:tcW w:w="125" w:type="pct"/>
            <w:tcBorders>
              <w:top w:val="single" w:sz="4" w:space="0" w:color="auto"/>
              <w:left w:val="single" w:sz="4" w:space="0" w:color="auto"/>
              <w:bottom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907</w:t>
            </w:r>
          </w:p>
        </w:tc>
        <w:tc>
          <w:tcPr>
            <w:tcW w:w="176" w:type="pct"/>
            <w:tcBorders>
              <w:top w:val="single" w:sz="4" w:space="0" w:color="auto"/>
              <w:left w:val="single" w:sz="4" w:space="0" w:color="auto"/>
              <w:bottom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0709</w:t>
            </w:r>
          </w:p>
        </w:tc>
        <w:tc>
          <w:tcPr>
            <w:tcW w:w="179" w:type="pct"/>
            <w:tcBorders>
              <w:top w:val="single" w:sz="4" w:space="0" w:color="auto"/>
              <w:left w:val="single" w:sz="4" w:space="0" w:color="auto"/>
              <w:bottom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X</w:t>
            </w:r>
          </w:p>
        </w:tc>
        <w:tc>
          <w:tcPr>
            <w:tcW w:w="147" w:type="pct"/>
            <w:tcBorders>
              <w:top w:val="single" w:sz="4" w:space="0" w:color="auto"/>
              <w:left w:val="single" w:sz="4" w:space="0" w:color="auto"/>
              <w:bottom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X</w:t>
            </w:r>
          </w:p>
        </w:tc>
        <w:tc>
          <w:tcPr>
            <w:tcW w:w="296" w:type="pct"/>
            <w:tcBorders>
              <w:top w:val="single" w:sz="4" w:space="0" w:color="auto"/>
              <w:left w:val="single" w:sz="4" w:space="0" w:color="auto"/>
              <w:bottom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104 917,2</w:t>
            </w:r>
          </w:p>
        </w:tc>
        <w:tc>
          <w:tcPr>
            <w:tcW w:w="269" w:type="pct"/>
            <w:tcBorders>
              <w:top w:val="single" w:sz="4" w:space="0" w:color="auto"/>
              <w:left w:val="single" w:sz="4" w:space="0" w:color="auto"/>
              <w:bottom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c>
          <w:tcPr>
            <w:tcW w:w="266" w:type="pct"/>
            <w:tcBorders>
              <w:top w:val="single" w:sz="4" w:space="0" w:color="auto"/>
              <w:left w:val="single" w:sz="4" w:space="0" w:color="auto"/>
              <w:bottom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c>
          <w:tcPr>
            <w:tcW w:w="268" w:type="pct"/>
            <w:tcBorders>
              <w:top w:val="single" w:sz="4" w:space="0" w:color="auto"/>
              <w:left w:val="single" w:sz="4" w:space="0" w:color="auto"/>
              <w:bottom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c>
          <w:tcPr>
            <w:tcW w:w="268" w:type="pct"/>
            <w:tcBorders>
              <w:top w:val="single" w:sz="4" w:space="0" w:color="auto"/>
              <w:left w:val="single" w:sz="4" w:space="0" w:color="auto"/>
              <w:bottom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c>
          <w:tcPr>
            <w:tcW w:w="268" w:type="pct"/>
            <w:tcBorders>
              <w:top w:val="single" w:sz="4" w:space="0" w:color="auto"/>
              <w:left w:val="single" w:sz="4" w:space="0" w:color="auto"/>
              <w:bottom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c>
          <w:tcPr>
            <w:tcW w:w="266" w:type="pct"/>
            <w:tcBorders>
              <w:top w:val="single" w:sz="4" w:space="0" w:color="auto"/>
              <w:left w:val="single" w:sz="4" w:space="0" w:color="auto"/>
              <w:bottom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c>
          <w:tcPr>
            <w:tcW w:w="269" w:type="pct"/>
            <w:tcBorders>
              <w:top w:val="single" w:sz="4" w:space="0" w:color="auto"/>
              <w:left w:val="single" w:sz="4" w:space="0" w:color="auto"/>
              <w:bottom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c>
          <w:tcPr>
            <w:tcW w:w="266" w:type="pct"/>
            <w:tcBorders>
              <w:top w:val="single" w:sz="4" w:space="0" w:color="auto"/>
              <w:left w:val="single" w:sz="4" w:space="0" w:color="auto"/>
              <w:bottom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c>
          <w:tcPr>
            <w:tcW w:w="268" w:type="pct"/>
            <w:tcBorders>
              <w:top w:val="single" w:sz="4" w:space="0" w:color="auto"/>
              <w:left w:val="single" w:sz="4" w:space="0" w:color="auto"/>
              <w:bottom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c>
          <w:tcPr>
            <w:tcW w:w="268" w:type="pct"/>
            <w:tcBorders>
              <w:top w:val="single" w:sz="4" w:space="0" w:color="auto"/>
              <w:left w:val="single" w:sz="4" w:space="0" w:color="auto"/>
              <w:bottom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c>
          <w:tcPr>
            <w:tcW w:w="261" w:type="pct"/>
            <w:tcBorders>
              <w:top w:val="single" w:sz="4" w:space="0" w:color="auto"/>
              <w:left w:val="single" w:sz="4" w:space="0" w:color="auto"/>
              <w:bottom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c>
          <w:tcPr>
            <w:tcW w:w="222" w:type="pct"/>
            <w:tcBorders>
              <w:top w:val="single" w:sz="4" w:space="0" w:color="auto"/>
              <w:left w:val="single" w:sz="4" w:space="0" w:color="auto"/>
              <w:bottom w:val="single" w:sz="4" w:space="0" w:color="auto"/>
              <w:right w:val="single" w:sz="4" w:space="0" w:color="auto"/>
            </w:tcBorders>
            <w:vAlign w:val="center"/>
          </w:tcPr>
          <w:p w:rsidR="00012F89" w:rsidRPr="00383D67" w:rsidRDefault="00012F89" w:rsidP="00AF4DE3">
            <w:pPr>
              <w:jc w:val="center"/>
              <w:rPr>
                <w:rFonts w:ascii="Arial Narrow" w:hAnsi="Arial Narrow"/>
                <w:sz w:val="20"/>
                <w:szCs w:val="20"/>
              </w:rPr>
            </w:pPr>
            <w:r w:rsidRPr="00383D67">
              <w:rPr>
                <w:rFonts w:ascii="Arial Narrow" w:hAnsi="Arial Narrow"/>
                <w:sz w:val="20"/>
                <w:szCs w:val="20"/>
              </w:rPr>
              <w:t>8 743,1</w:t>
            </w:r>
          </w:p>
        </w:tc>
      </w:tr>
      <w:tr w:rsidR="00FC6A8E" w:rsidRPr="00F874B6" w:rsidTr="00C35F9D">
        <w:trPr>
          <w:tblHeader/>
        </w:trPr>
        <w:tc>
          <w:tcPr>
            <w:tcW w:w="564" w:type="pct"/>
            <w:tcBorders>
              <w:left w:val="single" w:sz="4" w:space="0" w:color="auto"/>
              <w:right w:val="single" w:sz="4" w:space="0" w:color="auto"/>
            </w:tcBorders>
          </w:tcPr>
          <w:p w:rsidR="00605E0E" w:rsidRPr="00383D67" w:rsidRDefault="00383D67" w:rsidP="00605E0E">
            <w:pPr>
              <w:rPr>
                <w:rFonts w:ascii="Arial Narrow" w:hAnsi="Arial Narrow"/>
              </w:rPr>
            </w:pPr>
            <w:r w:rsidRPr="00383D67">
              <w:rPr>
                <w:rFonts w:ascii="Arial Narrow" w:hAnsi="Arial Narrow"/>
                <w:sz w:val="22"/>
                <w:szCs w:val="22"/>
              </w:rPr>
              <w:t>2.</w:t>
            </w:r>
            <w:r w:rsidR="00605E0E" w:rsidRPr="00383D67">
              <w:rPr>
                <w:rFonts w:ascii="Arial Narrow" w:hAnsi="Arial Narrow"/>
                <w:sz w:val="22"/>
                <w:szCs w:val="22"/>
              </w:rPr>
              <w:t>1. Обеспечение функционирования Дубовского РОО</w:t>
            </w:r>
          </w:p>
        </w:tc>
        <w:tc>
          <w:tcPr>
            <w:tcW w:w="354" w:type="pct"/>
            <w:vMerge w:val="restart"/>
            <w:tcBorders>
              <w:top w:val="single" w:sz="4" w:space="0" w:color="auto"/>
              <w:left w:val="single" w:sz="4" w:space="0" w:color="auto"/>
              <w:right w:val="single" w:sz="4" w:space="0" w:color="auto"/>
            </w:tcBorders>
          </w:tcPr>
          <w:p w:rsidR="00605E0E" w:rsidRPr="00383D67" w:rsidRDefault="00605E0E" w:rsidP="00605E0E">
            <w:pPr>
              <w:jc w:val="center"/>
              <w:rPr>
                <w:rFonts w:ascii="Arial Narrow" w:hAnsi="Arial Narrow"/>
              </w:rPr>
            </w:pPr>
            <w:r w:rsidRPr="00383D67">
              <w:rPr>
                <w:rFonts w:ascii="Arial Narrow" w:hAnsi="Arial Narrow"/>
              </w:rPr>
              <w:t>Дубовский РОО</w:t>
            </w:r>
          </w:p>
        </w:tc>
        <w:tc>
          <w:tcPr>
            <w:tcW w:w="125"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907</w:t>
            </w:r>
          </w:p>
        </w:tc>
        <w:tc>
          <w:tcPr>
            <w:tcW w:w="17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0709</w:t>
            </w:r>
          </w:p>
        </w:tc>
        <w:tc>
          <w:tcPr>
            <w:tcW w:w="17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X</w:t>
            </w:r>
          </w:p>
        </w:tc>
        <w:tc>
          <w:tcPr>
            <w:tcW w:w="147"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X</w:t>
            </w:r>
          </w:p>
        </w:tc>
        <w:tc>
          <w:tcPr>
            <w:tcW w:w="29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104 917,2</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8 743,1</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8 743,1</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8 743,1</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8 743,1</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8 743,1</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8 743,1</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8 743,1</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8 743,1</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8 743,1</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8 743,1</w:t>
            </w:r>
          </w:p>
        </w:tc>
        <w:tc>
          <w:tcPr>
            <w:tcW w:w="261"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8 743,1</w:t>
            </w:r>
          </w:p>
        </w:tc>
        <w:tc>
          <w:tcPr>
            <w:tcW w:w="222"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8 743,1</w:t>
            </w:r>
          </w:p>
        </w:tc>
      </w:tr>
      <w:tr w:rsidR="00FC6A8E" w:rsidRPr="00F874B6" w:rsidTr="00C35F9D">
        <w:trPr>
          <w:trHeight w:val="79"/>
          <w:tblHeader/>
        </w:trPr>
        <w:tc>
          <w:tcPr>
            <w:tcW w:w="564" w:type="pct"/>
            <w:tcBorders>
              <w:left w:val="single" w:sz="4" w:space="0" w:color="auto"/>
              <w:right w:val="single" w:sz="4" w:space="0" w:color="auto"/>
            </w:tcBorders>
          </w:tcPr>
          <w:p w:rsidR="00605E0E" w:rsidRPr="00383D67" w:rsidRDefault="00605E0E" w:rsidP="00605E0E">
            <w:pPr>
              <w:jc w:val="both"/>
              <w:rPr>
                <w:rFonts w:ascii="Arial Narrow" w:hAnsi="Arial Narrow"/>
                <w:sz w:val="20"/>
                <w:szCs w:val="20"/>
              </w:rPr>
            </w:pPr>
            <w:r w:rsidRPr="00383D67">
              <w:rPr>
                <w:rFonts w:ascii="Arial Narrow" w:hAnsi="Arial Narrow"/>
                <w:sz w:val="20"/>
                <w:szCs w:val="20"/>
              </w:rPr>
              <w:t>в том числе</w:t>
            </w:r>
          </w:p>
          <w:p w:rsidR="00605E0E" w:rsidRPr="00383D67" w:rsidRDefault="00605E0E" w:rsidP="00605E0E">
            <w:pPr>
              <w:jc w:val="both"/>
              <w:rPr>
                <w:rFonts w:ascii="Arial Narrow" w:hAnsi="Arial Narrow"/>
              </w:rPr>
            </w:pPr>
            <w:r w:rsidRPr="00383D67">
              <w:rPr>
                <w:rFonts w:ascii="Arial Narrow" w:hAnsi="Arial Narrow"/>
                <w:sz w:val="20"/>
                <w:szCs w:val="20"/>
              </w:rPr>
              <w:t>-централизованная бухгалтерия</w:t>
            </w:r>
          </w:p>
        </w:tc>
        <w:tc>
          <w:tcPr>
            <w:tcW w:w="354" w:type="pct"/>
            <w:vMerge/>
            <w:tcBorders>
              <w:left w:val="single" w:sz="4" w:space="0" w:color="auto"/>
              <w:right w:val="single" w:sz="4" w:space="0" w:color="auto"/>
            </w:tcBorders>
            <w:vAlign w:val="center"/>
          </w:tcPr>
          <w:p w:rsidR="00605E0E" w:rsidRPr="00383D67" w:rsidRDefault="00605E0E" w:rsidP="00605E0E">
            <w:pPr>
              <w:rPr>
                <w:rFonts w:ascii="Arial Narrow" w:hAnsi="Arial Narrow"/>
              </w:rPr>
            </w:pPr>
          </w:p>
        </w:tc>
        <w:tc>
          <w:tcPr>
            <w:tcW w:w="125" w:type="pct"/>
            <w:tcBorders>
              <w:top w:val="single" w:sz="4" w:space="0" w:color="auto"/>
              <w:left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907</w:t>
            </w:r>
          </w:p>
        </w:tc>
        <w:tc>
          <w:tcPr>
            <w:tcW w:w="176" w:type="pct"/>
            <w:tcBorders>
              <w:top w:val="single" w:sz="4" w:space="0" w:color="auto"/>
              <w:left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0709</w:t>
            </w:r>
          </w:p>
        </w:tc>
        <w:tc>
          <w:tcPr>
            <w:tcW w:w="179" w:type="pct"/>
            <w:tcBorders>
              <w:top w:val="single" w:sz="4" w:space="0" w:color="auto"/>
              <w:left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0220026170</w:t>
            </w:r>
          </w:p>
        </w:tc>
        <w:tc>
          <w:tcPr>
            <w:tcW w:w="147" w:type="pct"/>
            <w:tcBorders>
              <w:top w:val="single" w:sz="4" w:space="0" w:color="auto"/>
              <w:left w:val="single" w:sz="4" w:space="0" w:color="auto"/>
              <w:right w:val="single" w:sz="4" w:space="0" w:color="auto"/>
            </w:tcBorders>
            <w:vAlign w:val="center"/>
          </w:tcPr>
          <w:p w:rsidR="00C4757B" w:rsidRPr="00383D67" w:rsidRDefault="00C4757B" w:rsidP="00C4757B">
            <w:pPr>
              <w:jc w:val="center"/>
              <w:rPr>
                <w:rFonts w:ascii="Arial Narrow" w:hAnsi="Arial Narrow"/>
                <w:sz w:val="20"/>
                <w:szCs w:val="20"/>
              </w:rPr>
            </w:pPr>
            <w:r>
              <w:rPr>
                <w:rFonts w:ascii="Arial Narrow" w:hAnsi="Arial Narrow"/>
                <w:sz w:val="20"/>
                <w:szCs w:val="20"/>
              </w:rPr>
              <w:t>Х</w:t>
            </w:r>
          </w:p>
        </w:tc>
        <w:tc>
          <w:tcPr>
            <w:tcW w:w="296" w:type="pct"/>
            <w:tcBorders>
              <w:top w:val="single" w:sz="4" w:space="0" w:color="auto"/>
              <w:left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65 588,4</w:t>
            </w:r>
          </w:p>
        </w:tc>
        <w:tc>
          <w:tcPr>
            <w:tcW w:w="269" w:type="pct"/>
            <w:tcBorders>
              <w:top w:val="single" w:sz="4" w:space="0" w:color="auto"/>
              <w:left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5 465,7</w:t>
            </w:r>
          </w:p>
        </w:tc>
        <w:tc>
          <w:tcPr>
            <w:tcW w:w="266" w:type="pct"/>
            <w:tcBorders>
              <w:top w:val="single" w:sz="4" w:space="0" w:color="auto"/>
              <w:left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5 465,7</w:t>
            </w:r>
          </w:p>
        </w:tc>
        <w:tc>
          <w:tcPr>
            <w:tcW w:w="268" w:type="pct"/>
            <w:tcBorders>
              <w:top w:val="single" w:sz="4" w:space="0" w:color="auto"/>
              <w:left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5 465,7</w:t>
            </w:r>
          </w:p>
        </w:tc>
        <w:tc>
          <w:tcPr>
            <w:tcW w:w="268" w:type="pct"/>
            <w:tcBorders>
              <w:top w:val="single" w:sz="4" w:space="0" w:color="auto"/>
              <w:left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5 465,7</w:t>
            </w:r>
          </w:p>
        </w:tc>
        <w:tc>
          <w:tcPr>
            <w:tcW w:w="268" w:type="pct"/>
            <w:tcBorders>
              <w:top w:val="single" w:sz="4" w:space="0" w:color="auto"/>
              <w:left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5 465,7</w:t>
            </w:r>
          </w:p>
        </w:tc>
        <w:tc>
          <w:tcPr>
            <w:tcW w:w="266" w:type="pct"/>
            <w:tcBorders>
              <w:top w:val="single" w:sz="4" w:space="0" w:color="auto"/>
              <w:left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5 465,7</w:t>
            </w:r>
          </w:p>
        </w:tc>
        <w:tc>
          <w:tcPr>
            <w:tcW w:w="269" w:type="pct"/>
            <w:tcBorders>
              <w:top w:val="single" w:sz="4" w:space="0" w:color="auto"/>
              <w:left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5 465,7</w:t>
            </w:r>
          </w:p>
        </w:tc>
        <w:tc>
          <w:tcPr>
            <w:tcW w:w="266" w:type="pct"/>
            <w:tcBorders>
              <w:top w:val="single" w:sz="4" w:space="0" w:color="auto"/>
              <w:left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5 465,7</w:t>
            </w:r>
          </w:p>
        </w:tc>
        <w:tc>
          <w:tcPr>
            <w:tcW w:w="268" w:type="pct"/>
            <w:tcBorders>
              <w:top w:val="single" w:sz="4" w:space="0" w:color="auto"/>
              <w:left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5 465,7</w:t>
            </w:r>
          </w:p>
        </w:tc>
        <w:tc>
          <w:tcPr>
            <w:tcW w:w="268" w:type="pct"/>
            <w:tcBorders>
              <w:top w:val="single" w:sz="4" w:space="0" w:color="auto"/>
              <w:left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5 465,7</w:t>
            </w:r>
          </w:p>
        </w:tc>
        <w:tc>
          <w:tcPr>
            <w:tcW w:w="261" w:type="pct"/>
            <w:tcBorders>
              <w:top w:val="single" w:sz="4" w:space="0" w:color="auto"/>
              <w:left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5 465,7</w:t>
            </w:r>
          </w:p>
        </w:tc>
        <w:tc>
          <w:tcPr>
            <w:tcW w:w="222" w:type="pct"/>
            <w:tcBorders>
              <w:top w:val="single" w:sz="4" w:space="0" w:color="auto"/>
              <w:left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5 465,7</w:t>
            </w:r>
          </w:p>
        </w:tc>
      </w:tr>
      <w:tr w:rsidR="00FC6A8E" w:rsidRPr="00F874B6" w:rsidTr="00C35F9D">
        <w:trPr>
          <w:tblHeader/>
        </w:trPr>
        <w:tc>
          <w:tcPr>
            <w:tcW w:w="564" w:type="pct"/>
            <w:vMerge w:val="restart"/>
            <w:tcBorders>
              <w:left w:val="single" w:sz="4" w:space="0" w:color="auto"/>
              <w:right w:val="single" w:sz="4" w:space="0" w:color="auto"/>
            </w:tcBorders>
          </w:tcPr>
          <w:p w:rsidR="00605E0E" w:rsidRPr="00383D67" w:rsidRDefault="00605E0E" w:rsidP="00605E0E">
            <w:pPr>
              <w:jc w:val="both"/>
              <w:rPr>
                <w:rFonts w:ascii="Arial Narrow" w:hAnsi="Arial Narrow"/>
              </w:rPr>
            </w:pPr>
            <w:r w:rsidRPr="00383D67">
              <w:rPr>
                <w:rFonts w:ascii="Arial Narrow" w:hAnsi="Arial Narrow"/>
                <w:sz w:val="22"/>
                <w:szCs w:val="22"/>
              </w:rPr>
              <w:t xml:space="preserve">-аппарат управления </w:t>
            </w:r>
          </w:p>
        </w:tc>
        <w:tc>
          <w:tcPr>
            <w:tcW w:w="354" w:type="pct"/>
            <w:vMerge/>
            <w:tcBorders>
              <w:left w:val="single" w:sz="4" w:space="0" w:color="auto"/>
              <w:right w:val="single" w:sz="4" w:space="0" w:color="auto"/>
            </w:tcBorders>
            <w:vAlign w:val="center"/>
          </w:tcPr>
          <w:p w:rsidR="00605E0E" w:rsidRPr="00383D67" w:rsidRDefault="00605E0E" w:rsidP="00605E0E">
            <w:pPr>
              <w:rPr>
                <w:rFonts w:ascii="Arial Narrow" w:hAnsi="Arial Narrow"/>
              </w:rPr>
            </w:pPr>
          </w:p>
        </w:tc>
        <w:tc>
          <w:tcPr>
            <w:tcW w:w="125"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907</w:t>
            </w:r>
          </w:p>
        </w:tc>
        <w:tc>
          <w:tcPr>
            <w:tcW w:w="17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0709</w:t>
            </w:r>
          </w:p>
        </w:tc>
        <w:tc>
          <w:tcPr>
            <w:tcW w:w="17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0220000110</w:t>
            </w:r>
          </w:p>
        </w:tc>
        <w:tc>
          <w:tcPr>
            <w:tcW w:w="147"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X</w:t>
            </w:r>
          </w:p>
        </w:tc>
        <w:tc>
          <w:tcPr>
            <w:tcW w:w="29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35 214,0</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2 934,5</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2 934,5</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2 934,5</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2 934,5</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2 934,5</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2 934,5</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2 934,5</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2 934,5</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2 934,5</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2 934,5</w:t>
            </w:r>
          </w:p>
        </w:tc>
        <w:tc>
          <w:tcPr>
            <w:tcW w:w="261"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2 934,5</w:t>
            </w:r>
          </w:p>
        </w:tc>
        <w:tc>
          <w:tcPr>
            <w:tcW w:w="222"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2 934,5</w:t>
            </w:r>
          </w:p>
        </w:tc>
      </w:tr>
      <w:tr w:rsidR="00FC6A8E" w:rsidRPr="00F874B6" w:rsidTr="00C35F9D">
        <w:trPr>
          <w:tblHeader/>
        </w:trPr>
        <w:tc>
          <w:tcPr>
            <w:tcW w:w="564" w:type="pct"/>
            <w:vMerge/>
            <w:tcBorders>
              <w:left w:val="single" w:sz="4" w:space="0" w:color="auto"/>
              <w:right w:val="single" w:sz="4" w:space="0" w:color="auto"/>
            </w:tcBorders>
            <w:vAlign w:val="center"/>
          </w:tcPr>
          <w:p w:rsidR="00605E0E" w:rsidRPr="00383D67" w:rsidRDefault="00605E0E" w:rsidP="00605E0E">
            <w:pPr>
              <w:rPr>
                <w:rFonts w:ascii="Arial Narrow" w:hAnsi="Arial Narrow"/>
              </w:rPr>
            </w:pPr>
          </w:p>
        </w:tc>
        <w:tc>
          <w:tcPr>
            <w:tcW w:w="354" w:type="pct"/>
            <w:vMerge/>
            <w:tcBorders>
              <w:left w:val="single" w:sz="4" w:space="0" w:color="auto"/>
              <w:bottom w:val="single" w:sz="4" w:space="0" w:color="auto"/>
              <w:right w:val="single" w:sz="4" w:space="0" w:color="auto"/>
            </w:tcBorders>
            <w:vAlign w:val="bottom"/>
          </w:tcPr>
          <w:p w:rsidR="00605E0E" w:rsidRPr="00383D67" w:rsidRDefault="00605E0E" w:rsidP="00605E0E">
            <w:pPr>
              <w:jc w:val="center"/>
              <w:rPr>
                <w:rFonts w:ascii="Arial Narrow" w:hAnsi="Arial Narrow"/>
              </w:rPr>
            </w:pPr>
          </w:p>
        </w:tc>
        <w:tc>
          <w:tcPr>
            <w:tcW w:w="125"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907</w:t>
            </w:r>
          </w:p>
        </w:tc>
        <w:tc>
          <w:tcPr>
            <w:tcW w:w="17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0709</w:t>
            </w:r>
          </w:p>
        </w:tc>
        <w:tc>
          <w:tcPr>
            <w:tcW w:w="17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0220000190</w:t>
            </w:r>
          </w:p>
        </w:tc>
        <w:tc>
          <w:tcPr>
            <w:tcW w:w="147"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Х</w:t>
            </w:r>
          </w:p>
        </w:tc>
        <w:tc>
          <w:tcPr>
            <w:tcW w:w="29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4 114,8</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342,9</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342,9</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342,9</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342,9</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342,9</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342,9</w:t>
            </w:r>
          </w:p>
        </w:tc>
        <w:tc>
          <w:tcPr>
            <w:tcW w:w="269"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342,9</w:t>
            </w:r>
          </w:p>
        </w:tc>
        <w:tc>
          <w:tcPr>
            <w:tcW w:w="266"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342,9</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342,9</w:t>
            </w:r>
          </w:p>
        </w:tc>
        <w:tc>
          <w:tcPr>
            <w:tcW w:w="268"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342,9</w:t>
            </w:r>
          </w:p>
        </w:tc>
        <w:tc>
          <w:tcPr>
            <w:tcW w:w="261"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342,9</w:t>
            </w:r>
          </w:p>
        </w:tc>
        <w:tc>
          <w:tcPr>
            <w:tcW w:w="222" w:type="pct"/>
            <w:tcBorders>
              <w:top w:val="single" w:sz="4" w:space="0" w:color="auto"/>
              <w:left w:val="single" w:sz="4" w:space="0" w:color="auto"/>
              <w:bottom w:val="single" w:sz="4" w:space="0" w:color="auto"/>
              <w:right w:val="single" w:sz="4" w:space="0" w:color="auto"/>
            </w:tcBorders>
            <w:vAlign w:val="center"/>
          </w:tcPr>
          <w:p w:rsidR="00605E0E" w:rsidRPr="00383D67" w:rsidRDefault="00605E0E" w:rsidP="00C4757B">
            <w:pPr>
              <w:jc w:val="center"/>
              <w:rPr>
                <w:rFonts w:ascii="Arial Narrow" w:hAnsi="Arial Narrow"/>
                <w:sz w:val="20"/>
                <w:szCs w:val="20"/>
              </w:rPr>
            </w:pPr>
            <w:r w:rsidRPr="00383D67">
              <w:rPr>
                <w:rFonts w:ascii="Arial Narrow" w:hAnsi="Arial Narrow"/>
                <w:sz w:val="20"/>
                <w:szCs w:val="20"/>
              </w:rPr>
              <w:t>342,9</w:t>
            </w:r>
          </w:p>
        </w:tc>
      </w:tr>
    </w:tbl>
    <w:p w:rsidR="001F4A37" w:rsidRPr="000310A8" w:rsidRDefault="001F4A37" w:rsidP="001F4A37">
      <w:pPr>
        <w:autoSpaceDE w:val="0"/>
        <w:autoSpaceDN w:val="0"/>
        <w:adjustRightInd w:val="0"/>
        <w:jc w:val="center"/>
        <w:rPr>
          <w:kern w:val="2"/>
          <w:sz w:val="28"/>
          <w:szCs w:val="28"/>
        </w:rPr>
      </w:pPr>
    </w:p>
    <w:p w:rsidR="001F4A37" w:rsidRPr="000310A8" w:rsidRDefault="001F4A37" w:rsidP="001F4A37">
      <w:pPr>
        <w:autoSpaceDE w:val="0"/>
        <w:autoSpaceDN w:val="0"/>
        <w:adjustRightInd w:val="0"/>
        <w:rPr>
          <w:kern w:val="2"/>
          <w:sz w:val="2"/>
          <w:szCs w:val="2"/>
        </w:rPr>
      </w:pPr>
    </w:p>
    <w:p w:rsidR="001F4A37" w:rsidRPr="000310A8" w:rsidRDefault="001F4A37" w:rsidP="001F4A37">
      <w:pPr>
        <w:rPr>
          <w:sz w:val="2"/>
          <w:szCs w:val="2"/>
        </w:rPr>
      </w:pPr>
    </w:p>
    <w:p w:rsidR="001F4A37" w:rsidRPr="007A34C4" w:rsidRDefault="001F4A37" w:rsidP="00605E0E">
      <w:pPr>
        <w:ind w:left="-993" w:right="-313"/>
        <w:rPr>
          <w:sz w:val="20"/>
          <w:szCs w:val="20"/>
        </w:rPr>
      </w:pPr>
    </w:p>
    <w:p w:rsidR="001F4A37" w:rsidRPr="000310A8" w:rsidRDefault="001F4A37" w:rsidP="001F4A37">
      <w:pPr>
        <w:ind w:firstLine="709"/>
        <w:jc w:val="both"/>
        <w:rPr>
          <w:bCs/>
          <w:kern w:val="2"/>
        </w:rPr>
      </w:pPr>
      <w:r w:rsidRPr="000310A8">
        <w:rPr>
          <w:bCs/>
          <w:kern w:val="2"/>
        </w:rPr>
        <w:t xml:space="preserve">Примечание. </w:t>
      </w:r>
    </w:p>
    <w:p w:rsidR="001F4A37" w:rsidRPr="000310A8" w:rsidRDefault="001F4A37" w:rsidP="001F4A37">
      <w:pPr>
        <w:autoSpaceDE w:val="0"/>
        <w:autoSpaceDN w:val="0"/>
        <w:adjustRightInd w:val="0"/>
        <w:ind w:firstLine="709"/>
        <w:jc w:val="both"/>
        <w:rPr>
          <w:kern w:val="2"/>
        </w:rPr>
      </w:pPr>
      <w:r w:rsidRPr="000310A8">
        <w:rPr>
          <w:kern w:val="2"/>
        </w:rPr>
        <w:t>1.</w:t>
      </w:r>
      <w:r w:rsidRPr="000310A8">
        <w:rPr>
          <w:kern w:val="2"/>
          <w:lang w:val="en-US"/>
        </w:rPr>
        <w:t> </w:t>
      </w:r>
      <w:r w:rsidRPr="000310A8">
        <w:rPr>
          <w:kern w:val="2"/>
        </w:rPr>
        <w:t>Х – данные ячейки не заполняются.</w:t>
      </w:r>
    </w:p>
    <w:p w:rsidR="001F4A37" w:rsidRPr="000310A8" w:rsidRDefault="001F4A37" w:rsidP="001F4A37">
      <w:pPr>
        <w:tabs>
          <w:tab w:val="left" w:pos="426"/>
        </w:tabs>
        <w:autoSpaceDE w:val="0"/>
        <w:autoSpaceDN w:val="0"/>
        <w:adjustRightInd w:val="0"/>
        <w:ind w:firstLine="709"/>
        <w:jc w:val="both"/>
        <w:rPr>
          <w:kern w:val="2"/>
        </w:rPr>
      </w:pPr>
      <w:r w:rsidRPr="000310A8">
        <w:rPr>
          <w:kern w:val="2"/>
        </w:rPr>
        <w:t>2.</w:t>
      </w:r>
      <w:r w:rsidRPr="000310A8">
        <w:rPr>
          <w:kern w:val="2"/>
          <w:lang w:val="en-US"/>
        </w:rPr>
        <w:t> </w:t>
      </w:r>
      <w:r w:rsidRPr="000310A8">
        <w:rPr>
          <w:kern w:val="2"/>
        </w:rPr>
        <w:t>Список используемых сокращений:</w:t>
      </w:r>
    </w:p>
    <w:p w:rsidR="001F4A37" w:rsidRPr="000310A8" w:rsidRDefault="001F4A37" w:rsidP="001F4A37">
      <w:pPr>
        <w:ind w:firstLine="709"/>
        <w:jc w:val="both"/>
        <w:rPr>
          <w:bCs/>
          <w:kern w:val="2"/>
        </w:rPr>
      </w:pPr>
      <w:r w:rsidRPr="000310A8">
        <w:rPr>
          <w:bCs/>
          <w:kern w:val="2"/>
        </w:rPr>
        <w:t>ВР – вид расходов;</w:t>
      </w:r>
    </w:p>
    <w:p w:rsidR="001F4A37" w:rsidRPr="000310A8" w:rsidRDefault="001F4A37" w:rsidP="001F4A37">
      <w:pPr>
        <w:ind w:firstLine="709"/>
        <w:jc w:val="both"/>
        <w:rPr>
          <w:bCs/>
          <w:kern w:val="2"/>
        </w:rPr>
      </w:pPr>
      <w:r w:rsidRPr="000310A8">
        <w:rPr>
          <w:bCs/>
          <w:kern w:val="2"/>
        </w:rPr>
        <w:t>ГРБС – главный распорядитель бюджетных средств;</w:t>
      </w:r>
    </w:p>
    <w:p w:rsidR="001F4A37" w:rsidRPr="000310A8" w:rsidRDefault="001F4A37" w:rsidP="001F4A37">
      <w:pPr>
        <w:ind w:firstLine="709"/>
        <w:jc w:val="both"/>
        <w:rPr>
          <w:bCs/>
          <w:kern w:val="2"/>
        </w:rPr>
      </w:pPr>
      <w:r w:rsidRPr="000310A8">
        <w:rPr>
          <w:bCs/>
          <w:kern w:val="2"/>
        </w:rPr>
        <w:t>РзПр – раздел и подраздел классификации расходов бюджетов;</w:t>
      </w:r>
    </w:p>
    <w:p w:rsidR="001F4A37" w:rsidRPr="000310A8" w:rsidRDefault="001F4A37" w:rsidP="001F4A37">
      <w:pPr>
        <w:ind w:firstLine="709"/>
        <w:jc w:val="both"/>
        <w:rPr>
          <w:bCs/>
          <w:kern w:val="2"/>
        </w:rPr>
      </w:pPr>
      <w:r w:rsidRPr="000310A8">
        <w:rPr>
          <w:bCs/>
          <w:kern w:val="2"/>
        </w:rPr>
        <w:t>ЦСР – целевая статья расходов.</w:t>
      </w:r>
    </w:p>
    <w:p w:rsidR="00E90783" w:rsidRPr="000310A8" w:rsidRDefault="001F4A37" w:rsidP="00441603">
      <w:pPr>
        <w:rPr>
          <w:kern w:val="2"/>
        </w:rPr>
      </w:pPr>
      <w:r w:rsidRPr="000310A8">
        <w:rPr>
          <w:kern w:val="2"/>
        </w:rPr>
        <w:br w:type="page"/>
      </w:r>
    </w:p>
    <w:p w:rsidR="00B43E16" w:rsidRPr="000310A8" w:rsidRDefault="00B43E16" w:rsidP="00B43E16">
      <w:pPr>
        <w:widowControl w:val="0"/>
        <w:autoSpaceDE w:val="0"/>
        <w:autoSpaceDN w:val="0"/>
        <w:adjustRightInd w:val="0"/>
        <w:jc w:val="right"/>
        <w:outlineLvl w:val="2"/>
      </w:pPr>
      <w:r w:rsidRPr="000310A8">
        <w:t>Таблица № 4</w:t>
      </w:r>
    </w:p>
    <w:p w:rsidR="00441603" w:rsidRPr="00AE34CA" w:rsidRDefault="00441603" w:rsidP="00441603">
      <w:pPr>
        <w:autoSpaceDE w:val="0"/>
        <w:autoSpaceDN w:val="0"/>
        <w:adjustRightInd w:val="0"/>
        <w:jc w:val="center"/>
        <w:rPr>
          <w:rFonts w:eastAsia="Calibri"/>
          <w:kern w:val="2"/>
          <w:sz w:val="28"/>
          <w:szCs w:val="28"/>
          <w:lang w:eastAsia="en-US"/>
        </w:rPr>
      </w:pPr>
      <w:r w:rsidRPr="00AE34CA">
        <w:rPr>
          <w:rFonts w:eastAsia="Calibri"/>
          <w:kern w:val="2"/>
          <w:sz w:val="28"/>
          <w:szCs w:val="28"/>
          <w:lang w:eastAsia="en-US"/>
        </w:rPr>
        <w:t>РАСХОДЫ</w:t>
      </w:r>
    </w:p>
    <w:p w:rsidR="00441603" w:rsidRPr="00AE34CA" w:rsidRDefault="00441603" w:rsidP="00441603">
      <w:pPr>
        <w:autoSpaceDE w:val="0"/>
        <w:autoSpaceDN w:val="0"/>
        <w:adjustRightInd w:val="0"/>
        <w:jc w:val="center"/>
        <w:rPr>
          <w:rFonts w:eastAsia="Calibri"/>
          <w:kern w:val="2"/>
          <w:sz w:val="28"/>
          <w:szCs w:val="28"/>
          <w:lang w:eastAsia="en-US"/>
        </w:rPr>
      </w:pPr>
      <w:r w:rsidRPr="00AE34CA">
        <w:rPr>
          <w:rFonts w:eastAsia="Calibri"/>
          <w:kern w:val="2"/>
          <w:sz w:val="28"/>
          <w:szCs w:val="28"/>
          <w:lang w:eastAsia="en-US"/>
        </w:rPr>
        <w:t>на реализацию муниципальной программы Дубовского района</w:t>
      </w:r>
      <w:r w:rsidRPr="00AE34CA">
        <w:rPr>
          <w:kern w:val="2"/>
          <w:sz w:val="28"/>
          <w:szCs w:val="28"/>
        </w:rPr>
        <w:t>«Развитие образования»</w:t>
      </w:r>
    </w:p>
    <w:p w:rsidR="00441603" w:rsidRPr="000310A8" w:rsidRDefault="00441603" w:rsidP="00441603">
      <w:pPr>
        <w:autoSpaceDE w:val="0"/>
        <w:autoSpaceDN w:val="0"/>
        <w:adjustRightInd w:val="0"/>
        <w:spacing w:line="216" w:lineRule="auto"/>
        <w:rPr>
          <w:kern w:val="2"/>
        </w:rPr>
      </w:pPr>
    </w:p>
    <w:p w:rsidR="00441603" w:rsidRPr="000310A8" w:rsidRDefault="00441603" w:rsidP="00441603"/>
    <w:tbl>
      <w:tblPr>
        <w:tblW w:w="4966" w:type="pct"/>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872"/>
        <w:gridCol w:w="2078"/>
        <w:gridCol w:w="997"/>
        <w:gridCol w:w="850"/>
        <w:gridCol w:w="851"/>
        <w:gridCol w:w="850"/>
        <w:gridCol w:w="851"/>
        <w:gridCol w:w="850"/>
        <w:gridCol w:w="851"/>
        <w:gridCol w:w="850"/>
        <w:gridCol w:w="851"/>
        <w:gridCol w:w="850"/>
        <w:gridCol w:w="851"/>
        <w:gridCol w:w="850"/>
        <w:gridCol w:w="986"/>
      </w:tblGrid>
      <w:tr w:rsidR="00441603" w:rsidRPr="000310A8" w:rsidTr="00156FA0">
        <w:trPr>
          <w:tblHeader/>
        </w:trPr>
        <w:tc>
          <w:tcPr>
            <w:tcW w:w="1872" w:type="dxa"/>
            <w:vMerge w:val="restart"/>
            <w:tcBorders>
              <w:top w:val="single" w:sz="4" w:space="0" w:color="auto"/>
              <w:left w:val="single" w:sz="4" w:space="0" w:color="auto"/>
              <w:right w:val="single" w:sz="4" w:space="0" w:color="auto"/>
            </w:tcBorders>
          </w:tcPr>
          <w:p w:rsidR="00441603" w:rsidRPr="000310A8" w:rsidRDefault="00441603" w:rsidP="00F02A34">
            <w:pPr>
              <w:autoSpaceDE w:val="0"/>
              <w:autoSpaceDN w:val="0"/>
              <w:adjustRightInd w:val="0"/>
              <w:jc w:val="center"/>
              <w:rPr>
                <w:kern w:val="2"/>
                <w:lang w:eastAsia="en-US"/>
              </w:rPr>
            </w:pPr>
            <w:r w:rsidRPr="000310A8">
              <w:rPr>
                <w:kern w:val="2"/>
                <w:lang w:eastAsia="en-US"/>
              </w:rPr>
              <w:t xml:space="preserve">Наименование </w:t>
            </w:r>
          </w:p>
          <w:p w:rsidR="00441603" w:rsidRPr="000310A8" w:rsidRDefault="00441603" w:rsidP="00F02A34">
            <w:pPr>
              <w:jc w:val="center"/>
              <w:rPr>
                <w:kern w:val="2"/>
              </w:rPr>
            </w:pPr>
            <w:r w:rsidRPr="000310A8">
              <w:rPr>
                <w:kern w:val="2"/>
                <w:lang w:eastAsia="en-US"/>
              </w:rPr>
              <w:t>муниципальной программы, номер и наименование подпрограммы</w:t>
            </w:r>
          </w:p>
        </w:tc>
        <w:tc>
          <w:tcPr>
            <w:tcW w:w="2078" w:type="dxa"/>
            <w:vMerge w:val="restart"/>
            <w:tcBorders>
              <w:top w:val="single" w:sz="4" w:space="0" w:color="auto"/>
              <w:left w:val="single" w:sz="4" w:space="0" w:color="auto"/>
              <w:right w:val="single" w:sz="4" w:space="0" w:color="auto"/>
            </w:tcBorders>
          </w:tcPr>
          <w:p w:rsidR="00441603" w:rsidRPr="000310A8" w:rsidRDefault="00441603" w:rsidP="00F02A34">
            <w:pPr>
              <w:autoSpaceDE w:val="0"/>
              <w:autoSpaceDN w:val="0"/>
              <w:adjustRightInd w:val="0"/>
              <w:jc w:val="center"/>
              <w:rPr>
                <w:kern w:val="2"/>
                <w:lang w:eastAsia="en-US"/>
              </w:rPr>
            </w:pPr>
            <w:r w:rsidRPr="000310A8">
              <w:rPr>
                <w:kern w:val="2"/>
                <w:lang w:eastAsia="en-US"/>
              </w:rPr>
              <w:t>Источник</w:t>
            </w:r>
          </w:p>
          <w:p w:rsidR="00441603" w:rsidRPr="000310A8" w:rsidRDefault="00441603" w:rsidP="00F02A34">
            <w:pPr>
              <w:jc w:val="center"/>
              <w:rPr>
                <w:kern w:val="2"/>
              </w:rPr>
            </w:pPr>
            <w:r w:rsidRPr="000310A8">
              <w:rPr>
                <w:kern w:val="2"/>
                <w:lang w:eastAsia="en-US"/>
              </w:rPr>
              <w:t>финансирования</w:t>
            </w:r>
          </w:p>
        </w:tc>
        <w:tc>
          <w:tcPr>
            <w:tcW w:w="997" w:type="dxa"/>
            <w:vMerge w:val="restart"/>
            <w:tcBorders>
              <w:top w:val="single" w:sz="4" w:space="0" w:color="auto"/>
              <w:left w:val="single" w:sz="4" w:space="0" w:color="auto"/>
              <w:right w:val="single" w:sz="4" w:space="0" w:color="auto"/>
            </w:tcBorders>
          </w:tcPr>
          <w:p w:rsidR="00441603" w:rsidRPr="000310A8" w:rsidRDefault="00441603" w:rsidP="00F02A34">
            <w:pPr>
              <w:jc w:val="center"/>
              <w:rPr>
                <w:kern w:val="2"/>
              </w:rPr>
            </w:pPr>
            <w:r w:rsidRPr="000310A8">
              <w:rPr>
                <w:kern w:val="2"/>
              </w:rPr>
              <w:t>Объем расходов,</w:t>
            </w:r>
          </w:p>
          <w:p w:rsidR="00441603" w:rsidRPr="000310A8" w:rsidRDefault="00441603" w:rsidP="00F02A34">
            <w:pPr>
              <w:jc w:val="center"/>
              <w:rPr>
                <w:kern w:val="2"/>
              </w:rPr>
            </w:pPr>
            <w:r w:rsidRPr="000310A8">
              <w:rPr>
                <w:kern w:val="2"/>
              </w:rPr>
              <w:t xml:space="preserve">всего </w:t>
            </w:r>
          </w:p>
          <w:p w:rsidR="00441603" w:rsidRPr="000310A8" w:rsidRDefault="00441603" w:rsidP="00F02A34">
            <w:pPr>
              <w:jc w:val="center"/>
              <w:rPr>
                <w:kern w:val="2"/>
              </w:rPr>
            </w:pPr>
            <w:r w:rsidRPr="000310A8">
              <w:rPr>
                <w:kern w:val="2"/>
              </w:rPr>
              <w:t>(тыс. рублей)</w:t>
            </w:r>
          </w:p>
        </w:tc>
        <w:tc>
          <w:tcPr>
            <w:tcW w:w="10341" w:type="dxa"/>
            <w:gridSpan w:val="12"/>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kern w:val="2"/>
              </w:rPr>
            </w:pPr>
            <w:r w:rsidRPr="000310A8">
              <w:rPr>
                <w:kern w:val="2"/>
              </w:rPr>
              <w:t>В том числе по годам реализации государственной программы (тыс. рублей)</w:t>
            </w:r>
          </w:p>
        </w:tc>
      </w:tr>
      <w:tr w:rsidR="00441603" w:rsidRPr="000310A8" w:rsidTr="00156FA0">
        <w:trPr>
          <w:tblHeader/>
        </w:trPr>
        <w:tc>
          <w:tcPr>
            <w:tcW w:w="1872" w:type="dxa"/>
            <w:vMerge/>
            <w:tcBorders>
              <w:left w:val="single" w:sz="4" w:space="0" w:color="auto"/>
              <w:bottom w:val="single" w:sz="4" w:space="0" w:color="auto"/>
              <w:right w:val="single" w:sz="4" w:space="0" w:color="auto"/>
            </w:tcBorders>
          </w:tcPr>
          <w:p w:rsidR="00441603" w:rsidRPr="000310A8" w:rsidRDefault="00441603" w:rsidP="00F02A34">
            <w:pPr>
              <w:jc w:val="center"/>
              <w:rPr>
                <w:kern w:val="2"/>
              </w:rPr>
            </w:pPr>
          </w:p>
        </w:tc>
        <w:tc>
          <w:tcPr>
            <w:tcW w:w="2078" w:type="dxa"/>
            <w:vMerge/>
            <w:tcBorders>
              <w:left w:val="single" w:sz="4" w:space="0" w:color="auto"/>
              <w:bottom w:val="single" w:sz="4" w:space="0" w:color="auto"/>
              <w:right w:val="single" w:sz="4" w:space="0" w:color="auto"/>
            </w:tcBorders>
          </w:tcPr>
          <w:p w:rsidR="00441603" w:rsidRPr="000310A8" w:rsidRDefault="00441603" w:rsidP="00F02A34">
            <w:pPr>
              <w:jc w:val="center"/>
              <w:rPr>
                <w:kern w:val="2"/>
              </w:rPr>
            </w:pPr>
          </w:p>
        </w:tc>
        <w:tc>
          <w:tcPr>
            <w:tcW w:w="997" w:type="dxa"/>
            <w:vMerge/>
            <w:tcBorders>
              <w:left w:val="single" w:sz="4" w:space="0" w:color="auto"/>
              <w:bottom w:val="single" w:sz="4" w:space="0" w:color="auto"/>
              <w:right w:val="single" w:sz="4" w:space="0" w:color="auto"/>
            </w:tcBorders>
          </w:tcPr>
          <w:p w:rsidR="00441603" w:rsidRPr="000310A8" w:rsidRDefault="00441603" w:rsidP="00F02A34">
            <w:pPr>
              <w:jc w:val="center"/>
              <w:rPr>
                <w:kern w:val="2"/>
              </w:rPr>
            </w:pP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autoSpaceDE w:val="0"/>
              <w:autoSpaceDN w:val="0"/>
              <w:adjustRightInd w:val="0"/>
              <w:jc w:val="center"/>
              <w:rPr>
                <w:kern w:val="2"/>
                <w:lang w:eastAsia="en-US"/>
              </w:rPr>
            </w:pPr>
            <w:r w:rsidRPr="000310A8">
              <w:rPr>
                <w:kern w:val="2"/>
                <w:lang w:eastAsia="en-US"/>
              </w:rPr>
              <w:t xml:space="preserve">2019 </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autoSpaceDE w:val="0"/>
              <w:autoSpaceDN w:val="0"/>
              <w:adjustRightInd w:val="0"/>
              <w:jc w:val="center"/>
              <w:rPr>
                <w:kern w:val="2"/>
                <w:lang w:eastAsia="en-US"/>
              </w:rPr>
            </w:pPr>
            <w:r w:rsidRPr="000310A8">
              <w:rPr>
                <w:kern w:val="2"/>
                <w:lang w:eastAsia="en-US"/>
              </w:rPr>
              <w:t xml:space="preserve">2020 </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autoSpaceDE w:val="0"/>
              <w:autoSpaceDN w:val="0"/>
              <w:adjustRightInd w:val="0"/>
              <w:jc w:val="center"/>
              <w:rPr>
                <w:kern w:val="2"/>
                <w:lang w:eastAsia="en-US"/>
              </w:rPr>
            </w:pPr>
            <w:r w:rsidRPr="000310A8">
              <w:rPr>
                <w:kern w:val="2"/>
                <w:lang w:eastAsia="en-US"/>
              </w:rPr>
              <w:t>2021</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autoSpaceDE w:val="0"/>
              <w:autoSpaceDN w:val="0"/>
              <w:adjustRightInd w:val="0"/>
              <w:jc w:val="center"/>
              <w:rPr>
                <w:kern w:val="2"/>
                <w:lang w:eastAsia="en-US"/>
              </w:rPr>
            </w:pPr>
            <w:r w:rsidRPr="000310A8">
              <w:rPr>
                <w:kern w:val="2"/>
                <w:lang w:eastAsia="en-US"/>
              </w:rPr>
              <w:t>2022</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autoSpaceDE w:val="0"/>
              <w:autoSpaceDN w:val="0"/>
              <w:adjustRightInd w:val="0"/>
              <w:jc w:val="center"/>
              <w:rPr>
                <w:kern w:val="2"/>
                <w:lang w:eastAsia="en-US"/>
              </w:rPr>
            </w:pPr>
            <w:r w:rsidRPr="000310A8">
              <w:rPr>
                <w:kern w:val="2"/>
                <w:lang w:eastAsia="en-US"/>
              </w:rPr>
              <w:t>2023</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autoSpaceDE w:val="0"/>
              <w:autoSpaceDN w:val="0"/>
              <w:adjustRightInd w:val="0"/>
              <w:jc w:val="center"/>
              <w:rPr>
                <w:kern w:val="2"/>
                <w:lang w:eastAsia="en-US"/>
              </w:rPr>
            </w:pPr>
            <w:r w:rsidRPr="000310A8">
              <w:rPr>
                <w:kern w:val="2"/>
                <w:lang w:eastAsia="en-US"/>
              </w:rPr>
              <w:t>2024</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autoSpaceDE w:val="0"/>
              <w:autoSpaceDN w:val="0"/>
              <w:adjustRightInd w:val="0"/>
              <w:jc w:val="center"/>
              <w:rPr>
                <w:kern w:val="2"/>
                <w:lang w:eastAsia="en-US"/>
              </w:rPr>
            </w:pPr>
            <w:r w:rsidRPr="000310A8">
              <w:rPr>
                <w:kern w:val="2"/>
                <w:lang w:eastAsia="en-US"/>
              </w:rPr>
              <w:t>2025</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autoSpaceDE w:val="0"/>
              <w:autoSpaceDN w:val="0"/>
              <w:adjustRightInd w:val="0"/>
              <w:jc w:val="center"/>
              <w:rPr>
                <w:kern w:val="2"/>
                <w:lang w:eastAsia="en-US"/>
              </w:rPr>
            </w:pPr>
            <w:r w:rsidRPr="000310A8">
              <w:rPr>
                <w:kern w:val="2"/>
                <w:lang w:eastAsia="en-US"/>
              </w:rPr>
              <w:t>2026</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autoSpaceDE w:val="0"/>
              <w:autoSpaceDN w:val="0"/>
              <w:adjustRightInd w:val="0"/>
              <w:jc w:val="center"/>
              <w:rPr>
                <w:kern w:val="2"/>
                <w:lang w:eastAsia="en-US"/>
              </w:rPr>
            </w:pPr>
            <w:r w:rsidRPr="000310A8">
              <w:rPr>
                <w:kern w:val="2"/>
                <w:lang w:eastAsia="en-US"/>
              </w:rPr>
              <w:t>2027</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autoSpaceDE w:val="0"/>
              <w:autoSpaceDN w:val="0"/>
              <w:adjustRightInd w:val="0"/>
              <w:jc w:val="center"/>
              <w:rPr>
                <w:kern w:val="2"/>
                <w:lang w:eastAsia="en-US"/>
              </w:rPr>
            </w:pPr>
            <w:r w:rsidRPr="000310A8">
              <w:rPr>
                <w:kern w:val="2"/>
                <w:lang w:eastAsia="en-US"/>
              </w:rPr>
              <w:t>2028</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kern w:val="2"/>
              </w:rPr>
            </w:pPr>
            <w:r w:rsidRPr="000310A8">
              <w:rPr>
                <w:kern w:val="2"/>
              </w:rPr>
              <w:t>2029</w:t>
            </w:r>
          </w:p>
        </w:tc>
        <w:tc>
          <w:tcPr>
            <w:tcW w:w="986"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kern w:val="2"/>
              </w:rPr>
            </w:pPr>
            <w:r w:rsidRPr="000310A8">
              <w:rPr>
                <w:kern w:val="2"/>
              </w:rPr>
              <w:t>2030</w:t>
            </w:r>
          </w:p>
        </w:tc>
      </w:tr>
      <w:tr w:rsidR="00441603" w:rsidRPr="000310A8" w:rsidTr="00156FA0">
        <w:trPr>
          <w:tblHeader/>
        </w:trPr>
        <w:tc>
          <w:tcPr>
            <w:tcW w:w="1872"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kern w:val="2"/>
              </w:rPr>
            </w:pPr>
            <w:r w:rsidRPr="000310A8">
              <w:rPr>
                <w:kern w:val="2"/>
              </w:rPr>
              <w:t>1</w:t>
            </w:r>
          </w:p>
        </w:tc>
        <w:tc>
          <w:tcPr>
            <w:tcW w:w="207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kern w:val="2"/>
              </w:rPr>
            </w:pPr>
            <w:r w:rsidRPr="000310A8">
              <w:rPr>
                <w:kern w:val="2"/>
              </w:rPr>
              <w:t>2</w:t>
            </w:r>
          </w:p>
        </w:tc>
        <w:tc>
          <w:tcPr>
            <w:tcW w:w="997"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kern w:val="2"/>
              </w:rPr>
            </w:pPr>
            <w:r w:rsidRPr="000310A8">
              <w:rPr>
                <w:kern w:val="2"/>
              </w:rPr>
              <w:t>3</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kern w:val="2"/>
              </w:rPr>
            </w:pPr>
            <w:r w:rsidRPr="000310A8">
              <w:rPr>
                <w:kern w:val="2"/>
              </w:rPr>
              <w:t>4</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kern w:val="2"/>
              </w:rPr>
            </w:pPr>
            <w:r w:rsidRPr="000310A8">
              <w:rPr>
                <w:kern w:val="2"/>
              </w:rPr>
              <w:t>5</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kern w:val="2"/>
              </w:rPr>
            </w:pPr>
            <w:r w:rsidRPr="000310A8">
              <w:rPr>
                <w:kern w:val="2"/>
              </w:rPr>
              <w:t>6</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kern w:val="2"/>
              </w:rPr>
            </w:pPr>
            <w:r w:rsidRPr="000310A8">
              <w:rPr>
                <w:kern w:val="2"/>
              </w:rPr>
              <w:t>7</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kern w:val="2"/>
              </w:rPr>
            </w:pPr>
            <w:r w:rsidRPr="000310A8">
              <w:rPr>
                <w:kern w:val="2"/>
              </w:rPr>
              <w:t>8</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kern w:val="2"/>
              </w:rPr>
            </w:pPr>
            <w:r w:rsidRPr="000310A8">
              <w:rPr>
                <w:kern w:val="2"/>
              </w:rPr>
              <w:t>9</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kern w:val="2"/>
              </w:rPr>
            </w:pPr>
            <w:r w:rsidRPr="000310A8">
              <w:rPr>
                <w:kern w:val="2"/>
              </w:rPr>
              <w:t>10</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kern w:val="2"/>
              </w:rPr>
            </w:pPr>
            <w:r w:rsidRPr="000310A8">
              <w:rPr>
                <w:kern w:val="2"/>
              </w:rPr>
              <w:t>11</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kern w:val="2"/>
              </w:rPr>
            </w:pPr>
            <w:r w:rsidRPr="000310A8">
              <w:rPr>
                <w:kern w:val="2"/>
              </w:rPr>
              <w:t>12</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kern w:val="2"/>
              </w:rPr>
            </w:pPr>
            <w:r w:rsidRPr="000310A8">
              <w:rPr>
                <w:kern w:val="2"/>
              </w:rPr>
              <w:t>13</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kern w:val="2"/>
              </w:rPr>
            </w:pPr>
            <w:r w:rsidRPr="000310A8">
              <w:rPr>
                <w:kern w:val="2"/>
              </w:rPr>
              <w:t>14</w:t>
            </w:r>
          </w:p>
        </w:tc>
        <w:tc>
          <w:tcPr>
            <w:tcW w:w="986"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kern w:val="2"/>
              </w:rPr>
            </w:pPr>
            <w:r w:rsidRPr="000310A8">
              <w:rPr>
                <w:kern w:val="2"/>
              </w:rPr>
              <w:t>15</w:t>
            </w:r>
          </w:p>
        </w:tc>
      </w:tr>
      <w:tr w:rsidR="00355C4C" w:rsidRPr="000310A8" w:rsidTr="00CE10B8">
        <w:tc>
          <w:tcPr>
            <w:tcW w:w="1872" w:type="dxa"/>
            <w:vMerge w:val="restart"/>
            <w:tcBorders>
              <w:top w:val="single" w:sz="4" w:space="0" w:color="auto"/>
              <w:left w:val="single" w:sz="4" w:space="0" w:color="auto"/>
              <w:bottom w:val="single" w:sz="4" w:space="0" w:color="auto"/>
              <w:right w:val="single" w:sz="4" w:space="0" w:color="auto"/>
            </w:tcBorders>
            <w:hideMark/>
          </w:tcPr>
          <w:p w:rsidR="00355C4C" w:rsidRPr="000310A8" w:rsidRDefault="00355C4C" w:rsidP="00F02A34">
            <w:pPr>
              <w:autoSpaceDE w:val="0"/>
              <w:autoSpaceDN w:val="0"/>
              <w:adjustRightInd w:val="0"/>
              <w:rPr>
                <w:kern w:val="2"/>
              </w:rPr>
            </w:pPr>
            <w:r w:rsidRPr="000310A8">
              <w:rPr>
                <w:kern w:val="2"/>
              </w:rPr>
              <w:t>Муниципальная программа Дубовского района «Развитие образования»</w:t>
            </w:r>
          </w:p>
        </w:tc>
        <w:tc>
          <w:tcPr>
            <w:tcW w:w="2078" w:type="dxa"/>
            <w:tcBorders>
              <w:top w:val="single" w:sz="4" w:space="0" w:color="auto"/>
              <w:left w:val="single" w:sz="4" w:space="0" w:color="auto"/>
              <w:bottom w:val="single" w:sz="4" w:space="0" w:color="auto"/>
              <w:right w:val="single" w:sz="4" w:space="0" w:color="auto"/>
            </w:tcBorders>
            <w:hideMark/>
          </w:tcPr>
          <w:p w:rsidR="00355C4C" w:rsidRPr="000310A8" w:rsidRDefault="00355C4C" w:rsidP="00F02A34">
            <w:pPr>
              <w:autoSpaceDE w:val="0"/>
              <w:autoSpaceDN w:val="0"/>
              <w:adjustRightInd w:val="0"/>
              <w:rPr>
                <w:kern w:val="2"/>
              </w:rPr>
            </w:pPr>
            <w:r w:rsidRPr="000310A8">
              <w:rPr>
                <w:kern w:val="2"/>
              </w:rPr>
              <w:t xml:space="preserve">всего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C4C" w:rsidRPr="001E5566" w:rsidRDefault="00D13FEB" w:rsidP="00D13FEB">
            <w:pPr>
              <w:jc w:val="center"/>
              <w:rPr>
                <w:rFonts w:ascii="Arial Narrow" w:hAnsi="Arial Narrow"/>
                <w:sz w:val="20"/>
                <w:szCs w:val="20"/>
              </w:rPr>
            </w:pPr>
            <w:r>
              <w:rPr>
                <w:rFonts w:ascii="Arial Narrow" w:hAnsi="Arial Narrow"/>
                <w:bCs/>
                <w:spacing w:val="-14"/>
                <w:kern w:val="2"/>
                <w:sz w:val="20"/>
                <w:szCs w:val="20"/>
              </w:rPr>
              <w:t>3 434 937,9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5C4C" w:rsidRPr="001E5566" w:rsidRDefault="00355C4C" w:rsidP="00592F4B">
            <w:pPr>
              <w:jc w:val="center"/>
              <w:rPr>
                <w:rFonts w:ascii="Arial Narrow" w:hAnsi="Arial Narrow"/>
                <w:sz w:val="20"/>
                <w:szCs w:val="20"/>
              </w:rPr>
            </w:pPr>
            <w:r w:rsidRPr="001E5566">
              <w:rPr>
                <w:rFonts w:ascii="Arial Narrow" w:hAnsi="Arial Narrow"/>
                <w:sz w:val="20"/>
                <w:szCs w:val="20"/>
              </w:rPr>
              <w:t>282641,2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55C4C" w:rsidRPr="001E5566" w:rsidRDefault="00355C4C" w:rsidP="001E5566">
            <w:pPr>
              <w:jc w:val="center"/>
              <w:rPr>
                <w:rFonts w:ascii="Arial Narrow" w:hAnsi="Arial Narrow"/>
                <w:sz w:val="20"/>
                <w:szCs w:val="20"/>
              </w:rPr>
            </w:pPr>
            <w:r w:rsidRPr="001E5566">
              <w:rPr>
                <w:rFonts w:ascii="Arial Narrow" w:hAnsi="Arial Narrow"/>
                <w:sz w:val="20"/>
                <w:szCs w:val="20"/>
              </w:rPr>
              <w:t>294831,7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5C4C" w:rsidRPr="001E5566" w:rsidRDefault="00355C4C" w:rsidP="00F874B6">
            <w:pPr>
              <w:jc w:val="center"/>
              <w:rPr>
                <w:rFonts w:ascii="Arial Narrow" w:hAnsi="Arial Narrow"/>
                <w:sz w:val="20"/>
                <w:szCs w:val="20"/>
              </w:rPr>
            </w:pPr>
            <w:r>
              <w:rPr>
                <w:rFonts w:ascii="Arial Narrow" w:hAnsi="Arial Narrow"/>
                <w:sz w:val="20"/>
                <w:szCs w:val="20"/>
              </w:rPr>
              <w:t>285 746,5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C51D63">
              <w:rPr>
                <w:rFonts w:ascii="Arial Narrow" w:hAnsi="Arial Narrow"/>
                <w:sz w:val="20"/>
                <w:szCs w:val="20"/>
              </w:rPr>
              <w:t>285 746,5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C51D63">
              <w:rPr>
                <w:rFonts w:ascii="Arial Narrow" w:hAnsi="Arial Narrow"/>
                <w:sz w:val="20"/>
                <w:szCs w:val="20"/>
              </w:rPr>
              <w:t>285 746,5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C51D63">
              <w:rPr>
                <w:rFonts w:ascii="Arial Narrow" w:hAnsi="Arial Narrow"/>
                <w:sz w:val="20"/>
                <w:szCs w:val="20"/>
              </w:rPr>
              <w:t>285 746,5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C51D63">
              <w:rPr>
                <w:rFonts w:ascii="Arial Narrow" w:hAnsi="Arial Narrow"/>
                <w:sz w:val="20"/>
                <w:szCs w:val="20"/>
              </w:rPr>
              <w:t>285 746,5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C51D63">
              <w:rPr>
                <w:rFonts w:ascii="Arial Narrow" w:hAnsi="Arial Narrow"/>
                <w:sz w:val="20"/>
                <w:szCs w:val="20"/>
              </w:rPr>
              <w:t>285 746,5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C51D63">
              <w:rPr>
                <w:rFonts w:ascii="Arial Narrow" w:hAnsi="Arial Narrow"/>
                <w:sz w:val="20"/>
                <w:szCs w:val="20"/>
              </w:rPr>
              <w:t>285 746,5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C51D63">
              <w:rPr>
                <w:rFonts w:ascii="Arial Narrow" w:hAnsi="Arial Narrow"/>
                <w:sz w:val="20"/>
                <w:szCs w:val="20"/>
              </w:rPr>
              <w:t>285 746,5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C51D63">
              <w:rPr>
                <w:rFonts w:ascii="Arial Narrow" w:hAnsi="Arial Narrow"/>
                <w:sz w:val="20"/>
                <w:szCs w:val="20"/>
              </w:rPr>
              <w:t>285 746,5</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C51D63">
              <w:rPr>
                <w:rFonts w:ascii="Arial Narrow" w:hAnsi="Arial Narrow"/>
                <w:sz w:val="20"/>
                <w:szCs w:val="20"/>
              </w:rPr>
              <w:t>285 746,5</w:t>
            </w:r>
          </w:p>
        </w:tc>
      </w:tr>
      <w:tr w:rsidR="00355C4C" w:rsidRPr="000310A8" w:rsidTr="00CE10B8">
        <w:tc>
          <w:tcPr>
            <w:tcW w:w="1872" w:type="dxa"/>
            <w:vMerge/>
            <w:tcBorders>
              <w:top w:val="single" w:sz="4" w:space="0" w:color="auto"/>
              <w:left w:val="single" w:sz="4" w:space="0" w:color="auto"/>
              <w:bottom w:val="single" w:sz="4" w:space="0" w:color="auto"/>
              <w:right w:val="single" w:sz="4" w:space="0" w:color="auto"/>
            </w:tcBorders>
            <w:vAlign w:val="center"/>
            <w:hideMark/>
          </w:tcPr>
          <w:p w:rsidR="00355C4C" w:rsidRPr="000310A8" w:rsidRDefault="00355C4C" w:rsidP="00F02A34">
            <w:pPr>
              <w:rPr>
                <w:kern w:val="2"/>
              </w:rPr>
            </w:pPr>
          </w:p>
        </w:tc>
        <w:tc>
          <w:tcPr>
            <w:tcW w:w="2078" w:type="dxa"/>
            <w:tcBorders>
              <w:top w:val="single" w:sz="4" w:space="0" w:color="auto"/>
              <w:left w:val="single" w:sz="4" w:space="0" w:color="auto"/>
              <w:bottom w:val="single" w:sz="4" w:space="0" w:color="auto"/>
              <w:right w:val="single" w:sz="4" w:space="0" w:color="auto"/>
            </w:tcBorders>
            <w:hideMark/>
          </w:tcPr>
          <w:p w:rsidR="00355C4C" w:rsidRPr="000310A8" w:rsidRDefault="00355C4C" w:rsidP="00F02A34">
            <w:pPr>
              <w:autoSpaceDE w:val="0"/>
              <w:autoSpaceDN w:val="0"/>
              <w:adjustRightInd w:val="0"/>
              <w:rPr>
                <w:kern w:val="2"/>
              </w:rPr>
            </w:pPr>
            <w:r w:rsidRPr="000310A8">
              <w:rPr>
                <w:kern w:val="2"/>
              </w:rPr>
              <w:t xml:space="preserve">областной бюджет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C4C" w:rsidRPr="001E5566" w:rsidRDefault="00355C4C" w:rsidP="00940411">
            <w:pPr>
              <w:jc w:val="center"/>
              <w:rPr>
                <w:rFonts w:ascii="Arial Narrow" w:hAnsi="Arial Narrow"/>
                <w:sz w:val="20"/>
                <w:szCs w:val="20"/>
              </w:rPr>
            </w:pPr>
            <w:r>
              <w:rPr>
                <w:rFonts w:ascii="Arial Narrow" w:hAnsi="Arial Narrow"/>
                <w:bCs/>
                <w:spacing w:val="-14"/>
                <w:kern w:val="2"/>
                <w:sz w:val="20"/>
                <w:szCs w:val="20"/>
              </w:rPr>
              <w:t>2</w:t>
            </w:r>
            <w:r w:rsidR="00D13FEB">
              <w:rPr>
                <w:rFonts w:ascii="Arial Narrow" w:hAnsi="Arial Narrow"/>
                <w:bCs/>
                <w:spacing w:val="-14"/>
                <w:kern w:val="2"/>
                <w:sz w:val="20"/>
                <w:szCs w:val="20"/>
              </w:rPr>
              <w:t> </w:t>
            </w:r>
            <w:r>
              <w:rPr>
                <w:rFonts w:ascii="Arial Narrow" w:hAnsi="Arial Narrow"/>
                <w:bCs/>
                <w:spacing w:val="-14"/>
                <w:kern w:val="2"/>
                <w:sz w:val="20"/>
                <w:szCs w:val="20"/>
              </w:rPr>
              <w:t>385223,6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5C4C" w:rsidRPr="001E5566" w:rsidRDefault="00355C4C" w:rsidP="001E5566">
            <w:pPr>
              <w:jc w:val="center"/>
              <w:rPr>
                <w:rFonts w:ascii="Arial Narrow" w:hAnsi="Arial Narrow"/>
                <w:sz w:val="20"/>
                <w:szCs w:val="20"/>
              </w:rPr>
            </w:pPr>
            <w:r w:rsidRPr="001E5566">
              <w:rPr>
                <w:rFonts w:ascii="Arial Narrow" w:hAnsi="Arial Narrow"/>
                <w:bCs/>
                <w:spacing w:val="-14"/>
                <w:kern w:val="2"/>
                <w:sz w:val="20"/>
                <w:szCs w:val="20"/>
              </w:rPr>
              <w:t>190508,4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55C4C" w:rsidRPr="001E5566" w:rsidRDefault="00355C4C" w:rsidP="001E5566">
            <w:pPr>
              <w:jc w:val="center"/>
              <w:rPr>
                <w:rFonts w:ascii="Arial Narrow" w:hAnsi="Arial Narrow"/>
                <w:sz w:val="20"/>
                <w:szCs w:val="20"/>
              </w:rPr>
            </w:pPr>
            <w:r>
              <w:rPr>
                <w:rFonts w:ascii="Arial Narrow" w:hAnsi="Arial Narrow"/>
                <w:bCs/>
                <w:spacing w:val="-14"/>
                <w:kern w:val="2"/>
                <w:sz w:val="20"/>
                <w:szCs w:val="20"/>
              </w:rPr>
              <w:t>198 010,2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5C4C" w:rsidRPr="001E5566" w:rsidRDefault="00355C4C" w:rsidP="00F02A34">
            <w:pPr>
              <w:jc w:val="center"/>
              <w:rPr>
                <w:rFonts w:ascii="Arial Narrow" w:hAnsi="Arial Narrow"/>
                <w:sz w:val="20"/>
                <w:szCs w:val="20"/>
              </w:rPr>
            </w:pPr>
            <w:r w:rsidRPr="001E5566">
              <w:rPr>
                <w:rFonts w:ascii="Arial Narrow" w:hAnsi="Arial Narrow"/>
                <w:bCs/>
                <w:spacing w:val="-14"/>
                <w:kern w:val="2"/>
                <w:sz w:val="20"/>
                <w:szCs w:val="20"/>
              </w:rPr>
              <w:t>199670,50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381DC6">
              <w:rPr>
                <w:rFonts w:ascii="Arial Narrow" w:hAnsi="Arial Narrow"/>
                <w:bCs/>
                <w:spacing w:val="-14"/>
                <w:kern w:val="2"/>
                <w:sz w:val="20"/>
                <w:szCs w:val="20"/>
              </w:rPr>
              <w:t>199 670,50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381DC6">
              <w:rPr>
                <w:rFonts w:ascii="Arial Narrow" w:hAnsi="Arial Narrow"/>
                <w:bCs/>
                <w:spacing w:val="-14"/>
                <w:kern w:val="2"/>
                <w:sz w:val="20"/>
                <w:szCs w:val="20"/>
              </w:rPr>
              <w:t>199 670,50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381DC6">
              <w:rPr>
                <w:rFonts w:ascii="Arial Narrow" w:hAnsi="Arial Narrow"/>
                <w:bCs/>
                <w:spacing w:val="-14"/>
                <w:kern w:val="2"/>
                <w:sz w:val="20"/>
                <w:szCs w:val="20"/>
              </w:rPr>
              <w:t>199 670,50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381DC6">
              <w:rPr>
                <w:rFonts w:ascii="Arial Narrow" w:hAnsi="Arial Narrow"/>
                <w:bCs/>
                <w:spacing w:val="-14"/>
                <w:kern w:val="2"/>
                <w:sz w:val="20"/>
                <w:szCs w:val="20"/>
              </w:rPr>
              <w:t>199 670,50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381DC6">
              <w:rPr>
                <w:rFonts w:ascii="Arial Narrow" w:hAnsi="Arial Narrow"/>
                <w:bCs/>
                <w:spacing w:val="-14"/>
                <w:kern w:val="2"/>
                <w:sz w:val="20"/>
                <w:szCs w:val="20"/>
              </w:rPr>
              <w:t>199 670,50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381DC6">
              <w:rPr>
                <w:rFonts w:ascii="Arial Narrow" w:hAnsi="Arial Narrow"/>
                <w:bCs/>
                <w:spacing w:val="-14"/>
                <w:kern w:val="2"/>
                <w:sz w:val="20"/>
                <w:szCs w:val="20"/>
              </w:rPr>
              <w:t>199 670,50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381DC6">
              <w:rPr>
                <w:rFonts w:ascii="Arial Narrow" w:hAnsi="Arial Narrow"/>
                <w:bCs/>
                <w:spacing w:val="-14"/>
                <w:kern w:val="2"/>
                <w:sz w:val="20"/>
                <w:szCs w:val="20"/>
              </w:rPr>
              <w:t>199 670,50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381DC6">
              <w:rPr>
                <w:rFonts w:ascii="Arial Narrow" w:hAnsi="Arial Narrow"/>
                <w:bCs/>
                <w:spacing w:val="-14"/>
                <w:kern w:val="2"/>
                <w:sz w:val="20"/>
                <w:szCs w:val="20"/>
              </w:rPr>
              <w:t>199 670,50</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381DC6">
              <w:rPr>
                <w:rFonts w:ascii="Arial Narrow" w:hAnsi="Arial Narrow"/>
                <w:bCs/>
                <w:spacing w:val="-14"/>
                <w:kern w:val="2"/>
                <w:sz w:val="20"/>
                <w:szCs w:val="20"/>
              </w:rPr>
              <w:t>199 670,50</w:t>
            </w:r>
          </w:p>
        </w:tc>
      </w:tr>
      <w:tr w:rsidR="00441603" w:rsidRPr="000310A8" w:rsidTr="00156FA0">
        <w:tc>
          <w:tcPr>
            <w:tcW w:w="1872" w:type="dxa"/>
            <w:vMerge/>
            <w:tcBorders>
              <w:top w:val="single" w:sz="4" w:space="0" w:color="auto"/>
              <w:left w:val="single" w:sz="4" w:space="0" w:color="auto"/>
              <w:bottom w:val="single" w:sz="4" w:space="0" w:color="auto"/>
              <w:right w:val="single" w:sz="4" w:space="0" w:color="auto"/>
            </w:tcBorders>
            <w:vAlign w:val="center"/>
            <w:hideMark/>
          </w:tcPr>
          <w:p w:rsidR="00441603" w:rsidRPr="000310A8" w:rsidRDefault="00441603" w:rsidP="00F02A34">
            <w:pPr>
              <w:rPr>
                <w:kern w:val="2"/>
              </w:rPr>
            </w:pPr>
          </w:p>
        </w:tc>
        <w:tc>
          <w:tcPr>
            <w:tcW w:w="2078"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autoSpaceDE w:val="0"/>
              <w:autoSpaceDN w:val="0"/>
              <w:adjustRightInd w:val="0"/>
              <w:rPr>
                <w:kern w:val="2"/>
              </w:rPr>
            </w:pPr>
            <w:r w:rsidRPr="000310A8">
              <w:rPr>
                <w:kern w:val="2"/>
              </w:rPr>
              <w:t>безвозмездные поступления в областной бюджет</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r>
      <w:tr w:rsidR="00441603" w:rsidRPr="000310A8" w:rsidTr="00156FA0">
        <w:tc>
          <w:tcPr>
            <w:tcW w:w="1872" w:type="dxa"/>
            <w:vMerge/>
            <w:tcBorders>
              <w:top w:val="single" w:sz="4" w:space="0" w:color="auto"/>
              <w:left w:val="single" w:sz="4" w:space="0" w:color="auto"/>
              <w:bottom w:val="single" w:sz="4" w:space="0" w:color="auto"/>
              <w:right w:val="single" w:sz="4" w:space="0" w:color="auto"/>
            </w:tcBorders>
            <w:vAlign w:val="center"/>
            <w:hideMark/>
          </w:tcPr>
          <w:p w:rsidR="00441603" w:rsidRPr="000310A8" w:rsidRDefault="00441603" w:rsidP="00F02A34">
            <w:pPr>
              <w:rPr>
                <w:kern w:val="2"/>
              </w:rPr>
            </w:pPr>
          </w:p>
        </w:tc>
        <w:tc>
          <w:tcPr>
            <w:tcW w:w="2078"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autoSpaceDE w:val="0"/>
              <w:autoSpaceDN w:val="0"/>
              <w:adjustRightInd w:val="0"/>
              <w:rPr>
                <w:kern w:val="2"/>
              </w:rPr>
            </w:pPr>
            <w:r w:rsidRPr="000310A8">
              <w:rPr>
                <w:bCs/>
                <w:iCs/>
                <w:kern w:val="2"/>
              </w:rPr>
              <w:t>в том числе за счет средств:</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r>
      <w:tr w:rsidR="00441603" w:rsidRPr="000310A8" w:rsidTr="00156FA0">
        <w:tc>
          <w:tcPr>
            <w:tcW w:w="1872" w:type="dxa"/>
            <w:vMerge/>
            <w:tcBorders>
              <w:top w:val="single" w:sz="4" w:space="0" w:color="auto"/>
              <w:left w:val="single" w:sz="4" w:space="0" w:color="auto"/>
              <w:bottom w:val="single" w:sz="4" w:space="0" w:color="auto"/>
              <w:right w:val="single" w:sz="4" w:space="0" w:color="auto"/>
            </w:tcBorders>
            <w:vAlign w:val="center"/>
            <w:hideMark/>
          </w:tcPr>
          <w:p w:rsidR="00441603" w:rsidRPr="000310A8" w:rsidRDefault="00441603" w:rsidP="00F02A34">
            <w:pPr>
              <w:rPr>
                <w:kern w:val="2"/>
              </w:rPr>
            </w:pPr>
          </w:p>
        </w:tc>
        <w:tc>
          <w:tcPr>
            <w:tcW w:w="2078"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autoSpaceDE w:val="0"/>
              <w:autoSpaceDN w:val="0"/>
              <w:adjustRightInd w:val="0"/>
              <w:rPr>
                <w:bCs/>
                <w:iCs/>
                <w:kern w:val="2"/>
              </w:rPr>
            </w:pPr>
            <w:r w:rsidRPr="000310A8">
              <w:rPr>
                <w:kern w:val="2"/>
              </w:rPr>
              <w:t>федерального бюджета</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r>
      <w:tr w:rsidR="00156FA0" w:rsidRPr="000310A8" w:rsidTr="00156FA0">
        <w:tc>
          <w:tcPr>
            <w:tcW w:w="1872" w:type="dxa"/>
            <w:vMerge/>
            <w:tcBorders>
              <w:top w:val="single" w:sz="4" w:space="0" w:color="auto"/>
              <w:left w:val="single" w:sz="4" w:space="0" w:color="auto"/>
              <w:bottom w:val="single" w:sz="4" w:space="0" w:color="auto"/>
              <w:right w:val="single" w:sz="4" w:space="0" w:color="auto"/>
            </w:tcBorders>
            <w:vAlign w:val="center"/>
            <w:hideMark/>
          </w:tcPr>
          <w:p w:rsidR="00156FA0" w:rsidRPr="000310A8" w:rsidRDefault="00156FA0" w:rsidP="00F02A34">
            <w:pPr>
              <w:rPr>
                <w:kern w:val="2"/>
              </w:rPr>
            </w:pPr>
          </w:p>
        </w:tc>
        <w:tc>
          <w:tcPr>
            <w:tcW w:w="2078" w:type="dxa"/>
            <w:tcBorders>
              <w:top w:val="single" w:sz="4" w:space="0" w:color="auto"/>
              <w:left w:val="single" w:sz="4" w:space="0" w:color="auto"/>
              <w:bottom w:val="single" w:sz="4" w:space="0" w:color="auto"/>
              <w:right w:val="single" w:sz="4" w:space="0" w:color="auto"/>
            </w:tcBorders>
            <w:hideMark/>
          </w:tcPr>
          <w:p w:rsidR="00156FA0" w:rsidRPr="000310A8" w:rsidRDefault="00156FA0" w:rsidP="00F02A34">
            <w:pPr>
              <w:autoSpaceDE w:val="0"/>
              <w:autoSpaceDN w:val="0"/>
              <w:adjustRightInd w:val="0"/>
              <w:rPr>
                <w:kern w:val="2"/>
              </w:rPr>
            </w:pPr>
            <w:r w:rsidRPr="000310A8">
              <w:rPr>
                <w:kern w:val="2"/>
              </w:rPr>
              <w:t>местный бюджет</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156FA0" w:rsidRPr="001E5566" w:rsidRDefault="00355C4C" w:rsidP="00592F4B">
            <w:pPr>
              <w:jc w:val="center"/>
              <w:rPr>
                <w:rFonts w:ascii="Arial Narrow" w:hAnsi="Arial Narrow"/>
                <w:sz w:val="20"/>
                <w:szCs w:val="20"/>
              </w:rPr>
            </w:pPr>
            <w:r>
              <w:rPr>
                <w:rFonts w:ascii="Arial Narrow" w:hAnsi="Arial Narrow"/>
                <w:bCs/>
                <w:spacing w:val="-14"/>
                <w:kern w:val="2"/>
                <w:sz w:val="20"/>
                <w:szCs w:val="20"/>
              </w:rPr>
              <w:t>988384,7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56FA0" w:rsidRPr="00F874B6" w:rsidRDefault="00156FA0" w:rsidP="00CE10B8">
            <w:pPr>
              <w:jc w:val="center"/>
              <w:rPr>
                <w:rFonts w:ascii="Arial Narrow" w:hAnsi="Arial Narrow"/>
                <w:sz w:val="20"/>
                <w:szCs w:val="20"/>
              </w:rPr>
            </w:pPr>
            <w:r>
              <w:rPr>
                <w:rFonts w:ascii="Arial Narrow" w:hAnsi="Arial Narrow"/>
                <w:sz w:val="20"/>
                <w:szCs w:val="20"/>
              </w:rPr>
              <w:t>87022,0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56FA0" w:rsidRPr="00F874B6" w:rsidRDefault="00156FA0" w:rsidP="00CE10B8">
            <w:pPr>
              <w:jc w:val="center"/>
              <w:rPr>
                <w:rFonts w:ascii="Arial Narrow" w:hAnsi="Arial Narrow"/>
                <w:sz w:val="20"/>
                <w:szCs w:val="20"/>
              </w:rPr>
            </w:pPr>
            <w:r>
              <w:rPr>
                <w:rFonts w:ascii="Arial Narrow" w:hAnsi="Arial Narrow"/>
                <w:sz w:val="20"/>
                <w:szCs w:val="20"/>
              </w:rPr>
              <w:t>91710,7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56FA0" w:rsidRPr="00F874B6" w:rsidRDefault="00156FA0" w:rsidP="00CE10B8">
            <w:pPr>
              <w:jc w:val="center"/>
              <w:rPr>
                <w:rFonts w:ascii="Arial Narrow" w:hAnsi="Arial Narrow"/>
                <w:sz w:val="20"/>
                <w:szCs w:val="20"/>
              </w:rPr>
            </w:pPr>
            <w:r>
              <w:rPr>
                <w:rFonts w:ascii="Arial Narrow" w:hAnsi="Arial Narrow"/>
                <w:sz w:val="20"/>
                <w:szCs w:val="20"/>
              </w:rPr>
              <w:t>80965,2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56FA0" w:rsidRDefault="00156FA0" w:rsidP="00CE10B8">
            <w:pPr>
              <w:jc w:val="center"/>
            </w:pPr>
            <w:r w:rsidRPr="007207E6">
              <w:rPr>
                <w:rFonts w:ascii="Arial Narrow" w:hAnsi="Arial Narrow"/>
                <w:sz w:val="20"/>
                <w:szCs w:val="20"/>
              </w:rPr>
              <w:t>80965,2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56FA0" w:rsidRDefault="00156FA0" w:rsidP="00CE10B8">
            <w:pPr>
              <w:jc w:val="center"/>
            </w:pPr>
            <w:r w:rsidRPr="007207E6">
              <w:rPr>
                <w:rFonts w:ascii="Arial Narrow" w:hAnsi="Arial Narrow"/>
                <w:sz w:val="20"/>
                <w:szCs w:val="20"/>
              </w:rPr>
              <w:t>80965,2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56FA0" w:rsidRDefault="00156FA0" w:rsidP="00CE10B8">
            <w:pPr>
              <w:jc w:val="center"/>
            </w:pPr>
            <w:r w:rsidRPr="007207E6">
              <w:rPr>
                <w:rFonts w:ascii="Arial Narrow" w:hAnsi="Arial Narrow"/>
                <w:sz w:val="20"/>
                <w:szCs w:val="20"/>
              </w:rPr>
              <w:t>80965,2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56FA0" w:rsidRDefault="00156FA0" w:rsidP="00CE10B8">
            <w:pPr>
              <w:jc w:val="center"/>
            </w:pPr>
            <w:r w:rsidRPr="007207E6">
              <w:rPr>
                <w:rFonts w:ascii="Arial Narrow" w:hAnsi="Arial Narrow"/>
                <w:sz w:val="20"/>
                <w:szCs w:val="20"/>
              </w:rPr>
              <w:t>80965,2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56FA0" w:rsidRDefault="00156FA0" w:rsidP="00CE10B8">
            <w:pPr>
              <w:jc w:val="center"/>
            </w:pPr>
            <w:r w:rsidRPr="007207E6">
              <w:rPr>
                <w:rFonts w:ascii="Arial Narrow" w:hAnsi="Arial Narrow"/>
                <w:sz w:val="20"/>
                <w:szCs w:val="20"/>
              </w:rPr>
              <w:t>80965,2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56FA0" w:rsidRDefault="00156FA0" w:rsidP="00CE10B8">
            <w:pPr>
              <w:jc w:val="center"/>
            </w:pPr>
            <w:r w:rsidRPr="007207E6">
              <w:rPr>
                <w:rFonts w:ascii="Arial Narrow" w:hAnsi="Arial Narrow"/>
                <w:sz w:val="20"/>
                <w:szCs w:val="20"/>
              </w:rPr>
              <w:t>80965,2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56FA0" w:rsidRDefault="00156FA0" w:rsidP="00CE10B8">
            <w:pPr>
              <w:jc w:val="center"/>
            </w:pPr>
            <w:r w:rsidRPr="007207E6">
              <w:rPr>
                <w:rFonts w:ascii="Arial Narrow" w:hAnsi="Arial Narrow"/>
                <w:sz w:val="20"/>
                <w:szCs w:val="20"/>
              </w:rPr>
              <w:t>80965,2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56FA0" w:rsidRDefault="00156FA0" w:rsidP="00CE10B8">
            <w:pPr>
              <w:jc w:val="center"/>
            </w:pPr>
            <w:r w:rsidRPr="007207E6">
              <w:rPr>
                <w:rFonts w:ascii="Arial Narrow" w:hAnsi="Arial Narrow"/>
                <w:sz w:val="20"/>
                <w:szCs w:val="20"/>
              </w:rPr>
              <w:t>80965,2</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156FA0" w:rsidRDefault="00156FA0" w:rsidP="00CE10B8">
            <w:pPr>
              <w:jc w:val="center"/>
            </w:pPr>
            <w:r w:rsidRPr="007207E6">
              <w:rPr>
                <w:rFonts w:ascii="Arial Narrow" w:hAnsi="Arial Narrow"/>
                <w:sz w:val="20"/>
                <w:szCs w:val="20"/>
              </w:rPr>
              <w:t>80965,2</w:t>
            </w:r>
          </w:p>
        </w:tc>
      </w:tr>
      <w:tr w:rsidR="00441603" w:rsidRPr="000310A8" w:rsidTr="00156FA0">
        <w:tc>
          <w:tcPr>
            <w:tcW w:w="1872" w:type="dxa"/>
            <w:vMerge/>
            <w:tcBorders>
              <w:top w:val="single" w:sz="4" w:space="0" w:color="auto"/>
              <w:left w:val="single" w:sz="4" w:space="0" w:color="auto"/>
              <w:bottom w:val="single" w:sz="4" w:space="0" w:color="auto"/>
              <w:right w:val="single" w:sz="4" w:space="0" w:color="auto"/>
            </w:tcBorders>
            <w:vAlign w:val="center"/>
            <w:hideMark/>
          </w:tcPr>
          <w:p w:rsidR="00441603" w:rsidRPr="000310A8" w:rsidRDefault="00441603" w:rsidP="00F02A34">
            <w:pPr>
              <w:rPr>
                <w:kern w:val="2"/>
              </w:rPr>
            </w:pPr>
          </w:p>
        </w:tc>
        <w:tc>
          <w:tcPr>
            <w:tcW w:w="2078"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autoSpaceDE w:val="0"/>
              <w:autoSpaceDN w:val="0"/>
              <w:adjustRightInd w:val="0"/>
              <w:rPr>
                <w:kern w:val="2"/>
              </w:rPr>
            </w:pPr>
            <w:r w:rsidRPr="000310A8">
              <w:rPr>
                <w:kern w:val="2"/>
              </w:rPr>
              <w:t>внебюджет</w:t>
            </w:r>
            <w:r w:rsidRPr="000310A8">
              <w:rPr>
                <w:kern w:val="2"/>
              </w:rPr>
              <w:softHyphen/>
              <w:t>ные источники</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1603" w:rsidRPr="001E5566" w:rsidRDefault="00441603" w:rsidP="00592F4B">
            <w:pPr>
              <w:jc w:val="center"/>
              <w:rPr>
                <w:rFonts w:ascii="Arial Narrow" w:hAnsi="Arial Narrow"/>
                <w:sz w:val="20"/>
                <w:szCs w:val="20"/>
              </w:rPr>
            </w:pPr>
            <w:r w:rsidRPr="001E5566">
              <w:rPr>
                <w:rFonts w:ascii="Arial Narrow" w:hAnsi="Arial Narrow"/>
                <w:bCs/>
                <w:spacing w:val="-14"/>
                <w:kern w:val="2"/>
                <w:sz w:val="20"/>
                <w:szCs w:val="20"/>
              </w:rPr>
              <w:t>61329,6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592F4B">
            <w:pPr>
              <w:jc w:val="center"/>
              <w:rPr>
                <w:rFonts w:ascii="Arial Narrow" w:hAnsi="Arial Narrow"/>
                <w:sz w:val="20"/>
                <w:szCs w:val="20"/>
              </w:rPr>
            </w:pPr>
            <w:r w:rsidRPr="001E5566">
              <w:rPr>
                <w:rFonts w:ascii="Arial Narrow" w:hAnsi="Arial Narrow"/>
                <w:bCs/>
                <w:spacing w:val="-14"/>
                <w:kern w:val="2"/>
                <w:sz w:val="20"/>
                <w:szCs w:val="20"/>
              </w:rPr>
              <w:t>5110,8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1E5566">
            <w:pPr>
              <w:jc w:val="center"/>
              <w:rPr>
                <w:rFonts w:ascii="Arial Narrow" w:hAnsi="Arial Narrow"/>
                <w:sz w:val="20"/>
                <w:szCs w:val="20"/>
              </w:rPr>
            </w:pPr>
            <w:r w:rsidRPr="001E5566">
              <w:rPr>
                <w:rFonts w:ascii="Arial Narrow" w:hAnsi="Arial Narrow"/>
                <w:bCs/>
                <w:spacing w:val="-14"/>
                <w:kern w:val="2"/>
                <w:sz w:val="20"/>
                <w:szCs w:val="20"/>
              </w:rPr>
              <w:t>5110,8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F02A34">
            <w:pPr>
              <w:jc w:val="center"/>
              <w:rPr>
                <w:rFonts w:ascii="Arial Narrow" w:hAnsi="Arial Narrow"/>
                <w:sz w:val="20"/>
                <w:szCs w:val="20"/>
              </w:rPr>
            </w:pPr>
            <w:r w:rsidRPr="001E5566">
              <w:rPr>
                <w:rFonts w:ascii="Arial Narrow" w:hAnsi="Arial Narrow"/>
                <w:bCs/>
                <w:spacing w:val="-14"/>
                <w:kern w:val="2"/>
                <w:sz w:val="20"/>
                <w:szCs w:val="20"/>
              </w:rPr>
              <w:t>5110,80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F02A34">
            <w:pPr>
              <w:jc w:val="center"/>
              <w:rPr>
                <w:rFonts w:ascii="Arial Narrow" w:hAnsi="Arial Narrow"/>
                <w:sz w:val="20"/>
                <w:szCs w:val="20"/>
              </w:rPr>
            </w:pPr>
            <w:r w:rsidRPr="001E5566">
              <w:rPr>
                <w:rFonts w:ascii="Arial Narrow" w:hAnsi="Arial Narrow"/>
                <w:bCs/>
                <w:spacing w:val="-14"/>
                <w:kern w:val="2"/>
                <w:sz w:val="20"/>
                <w:szCs w:val="20"/>
              </w:rPr>
              <w:t>5110,80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F02A34">
            <w:pPr>
              <w:jc w:val="center"/>
              <w:rPr>
                <w:rFonts w:ascii="Arial Narrow" w:hAnsi="Arial Narrow"/>
                <w:sz w:val="20"/>
                <w:szCs w:val="20"/>
              </w:rPr>
            </w:pPr>
            <w:r w:rsidRPr="001E5566">
              <w:rPr>
                <w:rFonts w:ascii="Arial Narrow" w:hAnsi="Arial Narrow"/>
                <w:bCs/>
                <w:spacing w:val="-14"/>
                <w:kern w:val="2"/>
                <w:sz w:val="20"/>
                <w:szCs w:val="20"/>
              </w:rPr>
              <w:t>5110,80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F02A34">
            <w:pPr>
              <w:jc w:val="center"/>
              <w:rPr>
                <w:rFonts w:ascii="Arial Narrow" w:hAnsi="Arial Narrow"/>
                <w:sz w:val="20"/>
                <w:szCs w:val="20"/>
              </w:rPr>
            </w:pPr>
            <w:r w:rsidRPr="001E5566">
              <w:rPr>
                <w:rFonts w:ascii="Arial Narrow" w:hAnsi="Arial Narrow"/>
                <w:bCs/>
                <w:spacing w:val="-14"/>
                <w:kern w:val="2"/>
                <w:sz w:val="20"/>
                <w:szCs w:val="20"/>
              </w:rPr>
              <w:t>5110,80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F02A34">
            <w:pPr>
              <w:jc w:val="center"/>
              <w:rPr>
                <w:rFonts w:ascii="Arial Narrow" w:hAnsi="Arial Narrow"/>
                <w:sz w:val="20"/>
                <w:szCs w:val="20"/>
              </w:rPr>
            </w:pPr>
            <w:r w:rsidRPr="001E5566">
              <w:rPr>
                <w:rFonts w:ascii="Arial Narrow" w:hAnsi="Arial Narrow"/>
                <w:bCs/>
                <w:spacing w:val="-14"/>
                <w:kern w:val="2"/>
                <w:sz w:val="20"/>
                <w:szCs w:val="20"/>
              </w:rPr>
              <w:t>5110,80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F02A34">
            <w:pPr>
              <w:jc w:val="center"/>
              <w:rPr>
                <w:rFonts w:ascii="Arial Narrow" w:hAnsi="Arial Narrow"/>
                <w:sz w:val="20"/>
                <w:szCs w:val="20"/>
              </w:rPr>
            </w:pPr>
            <w:r w:rsidRPr="001E5566">
              <w:rPr>
                <w:rFonts w:ascii="Arial Narrow" w:hAnsi="Arial Narrow"/>
                <w:bCs/>
                <w:spacing w:val="-14"/>
                <w:kern w:val="2"/>
                <w:sz w:val="20"/>
                <w:szCs w:val="20"/>
              </w:rPr>
              <w:t>5110,80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F02A34">
            <w:pPr>
              <w:jc w:val="center"/>
              <w:rPr>
                <w:rFonts w:ascii="Arial Narrow" w:hAnsi="Arial Narrow"/>
                <w:sz w:val="20"/>
                <w:szCs w:val="20"/>
              </w:rPr>
            </w:pPr>
            <w:r w:rsidRPr="001E5566">
              <w:rPr>
                <w:rFonts w:ascii="Arial Narrow" w:hAnsi="Arial Narrow"/>
                <w:bCs/>
                <w:spacing w:val="-14"/>
                <w:kern w:val="2"/>
                <w:sz w:val="20"/>
                <w:szCs w:val="20"/>
              </w:rPr>
              <w:t>5110,80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F02A34">
            <w:pPr>
              <w:jc w:val="center"/>
              <w:rPr>
                <w:rFonts w:ascii="Arial Narrow" w:hAnsi="Arial Narrow"/>
                <w:sz w:val="20"/>
                <w:szCs w:val="20"/>
              </w:rPr>
            </w:pPr>
            <w:r w:rsidRPr="001E5566">
              <w:rPr>
                <w:rFonts w:ascii="Arial Narrow" w:hAnsi="Arial Narrow"/>
                <w:bCs/>
                <w:spacing w:val="-14"/>
                <w:kern w:val="2"/>
                <w:sz w:val="20"/>
                <w:szCs w:val="20"/>
              </w:rPr>
              <w:t>5110,80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F02A34">
            <w:pPr>
              <w:jc w:val="center"/>
              <w:rPr>
                <w:rFonts w:ascii="Arial Narrow" w:hAnsi="Arial Narrow"/>
                <w:sz w:val="20"/>
                <w:szCs w:val="20"/>
              </w:rPr>
            </w:pPr>
            <w:r w:rsidRPr="001E5566">
              <w:rPr>
                <w:rFonts w:ascii="Arial Narrow" w:hAnsi="Arial Narrow"/>
                <w:bCs/>
                <w:spacing w:val="-14"/>
                <w:kern w:val="2"/>
                <w:sz w:val="20"/>
                <w:szCs w:val="20"/>
              </w:rPr>
              <w:t>5110,80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F02A34">
            <w:pPr>
              <w:jc w:val="center"/>
              <w:rPr>
                <w:rFonts w:ascii="Arial Narrow" w:hAnsi="Arial Narrow"/>
                <w:sz w:val="20"/>
                <w:szCs w:val="20"/>
              </w:rPr>
            </w:pPr>
            <w:r w:rsidRPr="001E5566">
              <w:rPr>
                <w:rFonts w:ascii="Arial Narrow" w:hAnsi="Arial Narrow"/>
                <w:bCs/>
                <w:spacing w:val="-14"/>
                <w:kern w:val="2"/>
                <w:sz w:val="20"/>
                <w:szCs w:val="20"/>
              </w:rPr>
              <w:t>5110,80</w:t>
            </w:r>
          </w:p>
        </w:tc>
      </w:tr>
      <w:tr w:rsidR="00355C4C" w:rsidRPr="000310A8" w:rsidTr="00CE10B8">
        <w:tc>
          <w:tcPr>
            <w:tcW w:w="1872" w:type="dxa"/>
            <w:vMerge w:val="restart"/>
            <w:tcBorders>
              <w:top w:val="single" w:sz="4" w:space="0" w:color="auto"/>
              <w:left w:val="single" w:sz="4" w:space="0" w:color="auto"/>
              <w:bottom w:val="single" w:sz="4" w:space="0" w:color="auto"/>
              <w:right w:val="single" w:sz="4" w:space="0" w:color="auto"/>
            </w:tcBorders>
            <w:hideMark/>
          </w:tcPr>
          <w:p w:rsidR="00355C4C" w:rsidRPr="000310A8" w:rsidRDefault="00355C4C" w:rsidP="00F02A34">
            <w:pPr>
              <w:rPr>
                <w:kern w:val="2"/>
              </w:rPr>
            </w:pPr>
            <w:r w:rsidRPr="000310A8">
              <w:rPr>
                <w:kern w:val="2"/>
              </w:rPr>
              <w:t>Подпрограмма 1</w:t>
            </w:r>
          </w:p>
          <w:p w:rsidR="00355C4C" w:rsidRPr="000310A8" w:rsidRDefault="00355C4C" w:rsidP="00F02A34">
            <w:pPr>
              <w:autoSpaceDE w:val="0"/>
              <w:autoSpaceDN w:val="0"/>
              <w:adjustRightInd w:val="0"/>
              <w:rPr>
                <w:kern w:val="2"/>
              </w:rPr>
            </w:pPr>
            <w:r w:rsidRPr="000310A8">
              <w:rPr>
                <w:kern w:val="2"/>
              </w:rPr>
              <w:t>«Развитие общего , дошкольного и дополнительного образования»</w:t>
            </w:r>
          </w:p>
        </w:tc>
        <w:tc>
          <w:tcPr>
            <w:tcW w:w="2078" w:type="dxa"/>
            <w:tcBorders>
              <w:top w:val="single" w:sz="4" w:space="0" w:color="auto"/>
              <w:left w:val="single" w:sz="4" w:space="0" w:color="auto"/>
              <w:bottom w:val="single" w:sz="4" w:space="0" w:color="auto"/>
              <w:right w:val="single" w:sz="4" w:space="0" w:color="auto"/>
            </w:tcBorders>
            <w:hideMark/>
          </w:tcPr>
          <w:p w:rsidR="00355C4C" w:rsidRPr="000310A8" w:rsidRDefault="00355C4C" w:rsidP="00F02A34">
            <w:pPr>
              <w:autoSpaceDE w:val="0"/>
              <w:autoSpaceDN w:val="0"/>
              <w:adjustRightInd w:val="0"/>
              <w:rPr>
                <w:kern w:val="2"/>
              </w:rPr>
            </w:pPr>
            <w:r w:rsidRPr="000310A8">
              <w:rPr>
                <w:kern w:val="2"/>
              </w:rPr>
              <w:t xml:space="preserve">всего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355C4C" w:rsidRPr="001E5566" w:rsidRDefault="00355C4C" w:rsidP="00592F4B">
            <w:pPr>
              <w:jc w:val="center"/>
              <w:rPr>
                <w:rFonts w:ascii="Arial Narrow" w:hAnsi="Arial Narrow"/>
                <w:sz w:val="20"/>
                <w:szCs w:val="20"/>
              </w:rPr>
            </w:pPr>
            <w:r>
              <w:rPr>
                <w:rFonts w:ascii="Arial Narrow" w:hAnsi="Arial Narrow"/>
                <w:sz w:val="20"/>
                <w:szCs w:val="20"/>
              </w:rPr>
              <w:t>3</w:t>
            </w:r>
            <w:r w:rsidR="00D13FEB">
              <w:rPr>
                <w:rFonts w:ascii="Arial Narrow" w:hAnsi="Arial Narrow"/>
                <w:sz w:val="20"/>
                <w:szCs w:val="20"/>
              </w:rPr>
              <w:t> </w:t>
            </w:r>
            <w:r>
              <w:rPr>
                <w:rFonts w:ascii="Arial Narrow" w:hAnsi="Arial Narrow"/>
                <w:sz w:val="20"/>
                <w:szCs w:val="20"/>
              </w:rPr>
              <w:t>319429,2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5C4C" w:rsidRPr="001E5566" w:rsidRDefault="00355C4C" w:rsidP="00592F4B">
            <w:pPr>
              <w:jc w:val="center"/>
              <w:rPr>
                <w:rFonts w:ascii="Arial Narrow" w:hAnsi="Arial Narrow"/>
                <w:sz w:val="20"/>
                <w:szCs w:val="20"/>
              </w:rPr>
            </w:pPr>
            <w:r w:rsidRPr="001E5566">
              <w:rPr>
                <w:rFonts w:ascii="Arial Narrow" w:hAnsi="Arial Narrow"/>
                <w:sz w:val="20"/>
                <w:szCs w:val="20"/>
              </w:rPr>
              <w:t>273037,2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55C4C" w:rsidRPr="001E5566" w:rsidRDefault="00355C4C" w:rsidP="00592F4B">
            <w:pPr>
              <w:jc w:val="center"/>
              <w:rPr>
                <w:rFonts w:ascii="Arial Narrow" w:hAnsi="Arial Narrow"/>
                <w:sz w:val="20"/>
                <w:szCs w:val="20"/>
              </w:rPr>
            </w:pPr>
            <w:r w:rsidRPr="001E5566">
              <w:rPr>
                <w:rFonts w:ascii="Arial Narrow" w:hAnsi="Arial Narrow"/>
                <w:sz w:val="20"/>
                <w:szCs w:val="20"/>
              </w:rPr>
              <w:t>285204,0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5C4C" w:rsidRPr="001E5566" w:rsidRDefault="00355C4C" w:rsidP="00355C4C">
            <w:pPr>
              <w:jc w:val="center"/>
              <w:rPr>
                <w:rFonts w:ascii="Arial Narrow" w:hAnsi="Arial Narrow"/>
                <w:sz w:val="20"/>
                <w:szCs w:val="20"/>
              </w:rPr>
            </w:pPr>
            <w:r>
              <w:rPr>
                <w:rFonts w:ascii="Arial Narrow" w:hAnsi="Arial Narrow"/>
                <w:sz w:val="20"/>
                <w:szCs w:val="20"/>
              </w:rPr>
              <w:t>276118,8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CC6298">
              <w:rPr>
                <w:rFonts w:ascii="Arial Narrow" w:hAnsi="Arial Narrow"/>
                <w:sz w:val="20"/>
                <w:szCs w:val="20"/>
              </w:rPr>
              <w:t>276118,8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CC6298">
              <w:rPr>
                <w:rFonts w:ascii="Arial Narrow" w:hAnsi="Arial Narrow"/>
                <w:sz w:val="20"/>
                <w:szCs w:val="20"/>
              </w:rPr>
              <w:t>276118,8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CC6298">
              <w:rPr>
                <w:rFonts w:ascii="Arial Narrow" w:hAnsi="Arial Narrow"/>
                <w:sz w:val="20"/>
                <w:szCs w:val="20"/>
              </w:rPr>
              <w:t>276118,8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CC6298">
              <w:rPr>
                <w:rFonts w:ascii="Arial Narrow" w:hAnsi="Arial Narrow"/>
                <w:sz w:val="20"/>
                <w:szCs w:val="20"/>
              </w:rPr>
              <w:t>276118,8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CC6298">
              <w:rPr>
                <w:rFonts w:ascii="Arial Narrow" w:hAnsi="Arial Narrow"/>
                <w:sz w:val="20"/>
                <w:szCs w:val="20"/>
              </w:rPr>
              <w:t>276118,8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CC6298">
              <w:rPr>
                <w:rFonts w:ascii="Arial Narrow" w:hAnsi="Arial Narrow"/>
                <w:sz w:val="20"/>
                <w:szCs w:val="20"/>
              </w:rPr>
              <w:t>276118,8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CC6298">
              <w:rPr>
                <w:rFonts w:ascii="Arial Narrow" w:hAnsi="Arial Narrow"/>
                <w:sz w:val="20"/>
                <w:szCs w:val="20"/>
              </w:rPr>
              <w:t>276118,8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CC6298">
              <w:rPr>
                <w:rFonts w:ascii="Arial Narrow" w:hAnsi="Arial Narrow"/>
                <w:sz w:val="20"/>
                <w:szCs w:val="20"/>
              </w:rPr>
              <w:t>276118,8</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CC6298">
              <w:rPr>
                <w:rFonts w:ascii="Arial Narrow" w:hAnsi="Arial Narrow"/>
                <w:sz w:val="20"/>
                <w:szCs w:val="20"/>
              </w:rPr>
              <w:t>276118,8</w:t>
            </w:r>
          </w:p>
        </w:tc>
      </w:tr>
      <w:tr w:rsidR="00355C4C" w:rsidRPr="000310A8" w:rsidTr="00CE10B8">
        <w:tc>
          <w:tcPr>
            <w:tcW w:w="1872" w:type="dxa"/>
            <w:vMerge/>
            <w:tcBorders>
              <w:top w:val="single" w:sz="4" w:space="0" w:color="auto"/>
              <w:left w:val="single" w:sz="4" w:space="0" w:color="auto"/>
              <w:bottom w:val="single" w:sz="4" w:space="0" w:color="auto"/>
              <w:right w:val="single" w:sz="4" w:space="0" w:color="auto"/>
            </w:tcBorders>
            <w:vAlign w:val="center"/>
            <w:hideMark/>
          </w:tcPr>
          <w:p w:rsidR="00355C4C" w:rsidRPr="000310A8" w:rsidRDefault="00355C4C" w:rsidP="00F02A34">
            <w:pPr>
              <w:rPr>
                <w:kern w:val="2"/>
              </w:rPr>
            </w:pPr>
          </w:p>
        </w:tc>
        <w:tc>
          <w:tcPr>
            <w:tcW w:w="2078" w:type="dxa"/>
            <w:tcBorders>
              <w:top w:val="single" w:sz="4" w:space="0" w:color="auto"/>
              <w:left w:val="single" w:sz="4" w:space="0" w:color="auto"/>
              <w:bottom w:val="single" w:sz="4" w:space="0" w:color="auto"/>
              <w:right w:val="single" w:sz="4" w:space="0" w:color="auto"/>
            </w:tcBorders>
            <w:hideMark/>
          </w:tcPr>
          <w:p w:rsidR="00355C4C" w:rsidRPr="000310A8" w:rsidRDefault="00355C4C" w:rsidP="00F02A34">
            <w:pPr>
              <w:autoSpaceDE w:val="0"/>
              <w:autoSpaceDN w:val="0"/>
              <w:adjustRightInd w:val="0"/>
              <w:rPr>
                <w:kern w:val="2"/>
              </w:rPr>
            </w:pPr>
            <w:r w:rsidRPr="000310A8">
              <w:rPr>
                <w:kern w:val="2"/>
              </w:rPr>
              <w:t xml:space="preserve">областной бюджет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355C4C" w:rsidRPr="001E5566" w:rsidRDefault="00355C4C" w:rsidP="00592F4B">
            <w:pPr>
              <w:jc w:val="center"/>
              <w:rPr>
                <w:rFonts w:ascii="Arial Narrow" w:hAnsi="Arial Narrow"/>
                <w:sz w:val="20"/>
                <w:szCs w:val="20"/>
              </w:rPr>
            </w:pPr>
            <w:r>
              <w:rPr>
                <w:rFonts w:ascii="Arial Narrow" w:hAnsi="Arial Narrow"/>
                <w:sz w:val="20"/>
                <w:szCs w:val="20"/>
              </w:rPr>
              <w:t>2</w:t>
            </w:r>
            <w:r w:rsidR="00D13FEB">
              <w:rPr>
                <w:rFonts w:ascii="Arial Narrow" w:hAnsi="Arial Narrow"/>
                <w:sz w:val="20"/>
                <w:szCs w:val="20"/>
              </w:rPr>
              <w:t> </w:t>
            </w:r>
            <w:r>
              <w:rPr>
                <w:rFonts w:ascii="Arial Narrow" w:hAnsi="Arial Narrow"/>
                <w:sz w:val="20"/>
                <w:szCs w:val="20"/>
              </w:rPr>
              <w:t>374632,1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5C4C" w:rsidRPr="001E5566" w:rsidRDefault="00355C4C" w:rsidP="00592F4B">
            <w:pPr>
              <w:jc w:val="center"/>
              <w:rPr>
                <w:rFonts w:ascii="Arial Narrow" w:hAnsi="Arial Narrow"/>
                <w:sz w:val="20"/>
                <w:szCs w:val="20"/>
              </w:rPr>
            </w:pPr>
            <w:r w:rsidRPr="001E5566">
              <w:rPr>
                <w:rFonts w:ascii="Arial Narrow" w:hAnsi="Arial Narrow"/>
                <w:sz w:val="20"/>
                <w:szCs w:val="20"/>
              </w:rPr>
              <w:t>189647,5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55C4C" w:rsidRPr="001E5566" w:rsidRDefault="00355C4C" w:rsidP="00592F4B">
            <w:pPr>
              <w:jc w:val="center"/>
              <w:rPr>
                <w:rFonts w:ascii="Arial Narrow" w:hAnsi="Arial Narrow"/>
                <w:sz w:val="20"/>
                <w:szCs w:val="20"/>
              </w:rPr>
            </w:pPr>
            <w:r>
              <w:rPr>
                <w:rFonts w:ascii="Arial Narrow" w:hAnsi="Arial Narrow"/>
                <w:sz w:val="20"/>
                <w:szCs w:val="20"/>
              </w:rPr>
              <w:t>197125,6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5C4C" w:rsidRPr="001E5566" w:rsidRDefault="00355C4C" w:rsidP="00592F4B">
            <w:pPr>
              <w:jc w:val="center"/>
              <w:rPr>
                <w:rFonts w:ascii="Arial Narrow" w:hAnsi="Arial Narrow"/>
                <w:sz w:val="20"/>
                <w:szCs w:val="20"/>
              </w:rPr>
            </w:pPr>
            <w:r w:rsidRPr="001E5566">
              <w:rPr>
                <w:rFonts w:ascii="Arial Narrow" w:hAnsi="Arial Narrow"/>
                <w:sz w:val="20"/>
                <w:szCs w:val="20"/>
              </w:rPr>
              <w:t>198785,9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B17398">
              <w:rPr>
                <w:rFonts w:ascii="Arial Narrow" w:hAnsi="Arial Narrow"/>
                <w:sz w:val="20"/>
                <w:szCs w:val="20"/>
              </w:rPr>
              <w:t>198785,9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B17398">
              <w:rPr>
                <w:rFonts w:ascii="Arial Narrow" w:hAnsi="Arial Narrow"/>
                <w:sz w:val="20"/>
                <w:szCs w:val="20"/>
              </w:rPr>
              <w:t>198785,9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B17398">
              <w:rPr>
                <w:rFonts w:ascii="Arial Narrow" w:hAnsi="Arial Narrow"/>
                <w:sz w:val="20"/>
                <w:szCs w:val="20"/>
              </w:rPr>
              <w:t>198785,9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B17398">
              <w:rPr>
                <w:rFonts w:ascii="Arial Narrow" w:hAnsi="Arial Narrow"/>
                <w:sz w:val="20"/>
                <w:szCs w:val="20"/>
              </w:rPr>
              <w:t>198785,9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B17398">
              <w:rPr>
                <w:rFonts w:ascii="Arial Narrow" w:hAnsi="Arial Narrow"/>
                <w:sz w:val="20"/>
                <w:szCs w:val="20"/>
              </w:rPr>
              <w:t>198785,9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B17398">
              <w:rPr>
                <w:rFonts w:ascii="Arial Narrow" w:hAnsi="Arial Narrow"/>
                <w:sz w:val="20"/>
                <w:szCs w:val="20"/>
              </w:rPr>
              <w:t>198785,9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B17398">
              <w:rPr>
                <w:rFonts w:ascii="Arial Narrow" w:hAnsi="Arial Narrow"/>
                <w:sz w:val="20"/>
                <w:szCs w:val="20"/>
              </w:rPr>
              <w:t>198785,9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B17398">
              <w:rPr>
                <w:rFonts w:ascii="Arial Narrow" w:hAnsi="Arial Narrow"/>
                <w:sz w:val="20"/>
                <w:szCs w:val="20"/>
              </w:rPr>
              <w:t>198785,9</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355C4C" w:rsidRDefault="00355C4C">
            <w:r w:rsidRPr="00B17398">
              <w:rPr>
                <w:rFonts w:ascii="Arial Narrow" w:hAnsi="Arial Narrow"/>
                <w:sz w:val="20"/>
                <w:szCs w:val="20"/>
              </w:rPr>
              <w:t>198785,9</w:t>
            </w:r>
          </w:p>
        </w:tc>
      </w:tr>
      <w:tr w:rsidR="00441603" w:rsidRPr="000310A8" w:rsidTr="00156FA0">
        <w:tc>
          <w:tcPr>
            <w:tcW w:w="1872" w:type="dxa"/>
            <w:vMerge/>
            <w:tcBorders>
              <w:top w:val="single" w:sz="4" w:space="0" w:color="auto"/>
              <w:left w:val="single" w:sz="4" w:space="0" w:color="auto"/>
              <w:bottom w:val="single" w:sz="4" w:space="0" w:color="auto"/>
              <w:right w:val="single" w:sz="4" w:space="0" w:color="auto"/>
            </w:tcBorders>
            <w:vAlign w:val="center"/>
            <w:hideMark/>
          </w:tcPr>
          <w:p w:rsidR="00441603" w:rsidRPr="000310A8" w:rsidRDefault="00441603" w:rsidP="00F02A34">
            <w:pPr>
              <w:rPr>
                <w:kern w:val="2"/>
              </w:rPr>
            </w:pPr>
          </w:p>
        </w:tc>
        <w:tc>
          <w:tcPr>
            <w:tcW w:w="2078"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autoSpaceDE w:val="0"/>
              <w:autoSpaceDN w:val="0"/>
              <w:adjustRightInd w:val="0"/>
              <w:rPr>
                <w:kern w:val="2"/>
              </w:rPr>
            </w:pPr>
            <w:r w:rsidRPr="000310A8">
              <w:rPr>
                <w:kern w:val="2"/>
              </w:rPr>
              <w:t>безвозмездные поступления в областной бюджет</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441603" w:rsidRPr="00592F4B" w:rsidRDefault="00441603" w:rsidP="00F02A34">
            <w:pPr>
              <w:jc w:val="center"/>
              <w:rPr>
                <w:rFonts w:ascii="Arial Narrow" w:hAnsi="Arial Narrow"/>
                <w:sz w:val="20"/>
                <w:szCs w:val="20"/>
              </w:rPr>
            </w:pPr>
            <w:r w:rsidRPr="00592F4B">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592F4B" w:rsidRDefault="00441603" w:rsidP="00F02A34">
            <w:pPr>
              <w:jc w:val="center"/>
              <w:rPr>
                <w:rFonts w:ascii="Arial Narrow" w:hAnsi="Arial Narrow"/>
                <w:sz w:val="20"/>
                <w:szCs w:val="20"/>
              </w:rPr>
            </w:pPr>
            <w:r w:rsidRPr="00592F4B">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1603" w:rsidRPr="00592F4B" w:rsidRDefault="00441603" w:rsidP="00F02A34">
            <w:pPr>
              <w:jc w:val="center"/>
              <w:rPr>
                <w:rFonts w:ascii="Arial Narrow" w:hAnsi="Arial Narrow"/>
                <w:sz w:val="20"/>
                <w:szCs w:val="20"/>
              </w:rPr>
            </w:pPr>
            <w:r w:rsidRPr="00592F4B">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592F4B" w:rsidRDefault="00441603" w:rsidP="00F02A34">
            <w:pPr>
              <w:jc w:val="center"/>
              <w:rPr>
                <w:rFonts w:ascii="Arial Narrow" w:hAnsi="Arial Narrow"/>
                <w:sz w:val="20"/>
                <w:szCs w:val="20"/>
              </w:rPr>
            </w:pPr>
            <w:r w:rsidRPr="00592F4B">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1603" w:rsidRPr="00592F4B" w:rsidRDefault="00441603" w:rsidP="00F02A34">
            <w:pPr>
              <w:jc w:val="center"/>
              <w:rPr>
                <w:rFonts w:ascii="Arial Narrow" w:hAnsi="Arial Narrow"/>
                <w:sz w:val="20"/>
                <w:szCs w:val="20"/>
              </w:rPr>
            </w:pPr>
            <w:r w:rsidRPr="00592F4B">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592F4B" w:rsidRDefault="00441603" w:rsidP="00F02A34">
            <w:pPr>
              <w:jc w:val="center"/>
              <w:rPr>
                <w:rFonts w:ascii="Arial Narrow" w:hAnsi="Arial Narrow"/>
                <w:sz w:val="20"/>
                <w:szCs w:val="20"/>
              </w:rPr>
            </w:pPr>
            <w:r w:rsidRPr="00592F4B">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1603" w:rsidRPr="00592F4B" w:rsidRDefault="00441603" w:rsidP="00F02A34">
            <w:pPr>
              <w:jc w:val="center"/>
              <w:rPr>
                <w:rFonts w:ascii="Arial Narrow" w:hAnsi="Arial Narrow"/>
                <w:sz w:val="20"/>
                <w:szCs w:val="20"/>
              </w:rPr>
            </w:pPr>
            <w:r w:rsidRPr="00592F4B">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592F4B" w:rsidRDefault="00441603" w:rsidP="00F02A34">
            <w:pPr>
              <w:jc w:val="center"/>
              <w:rPr>
                <w:rFonts w:ascii="Arial Narrow" w:hAnsi="Arial Narrow"/>
                <w:sz w:val="20"/>
                <w:szCs w:val="20"/>
              </w:rPr>
            </w:pPr>
            <w:r w:rsidRPr="00592F4B">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1603" w:rsidRPr="00592F4B" w:rsidRDefault="00441603" w:rsidP="00F02A34">
            <w:pPr>
              <w:jc w:val="center"/>
              <w:rPr>
                <w:rFonts w:ascii="Arial Narrow" w:hAnsi="Arial Narrow"/>
                <w:sz w:val="20"/>
                <w:szCs w:val="20"/>
              </w:rPr>
            </w:pPr>
            <w:r w:rsidRPr="00592F4B">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592F4B" w:rsidRDefault="00441603" w:rsidP="00F02A34">
            <w:pPr>
              <w:jc w:val="center"/>
              <w:rPr>
                <w:rFonts w:ascii="Arial Narrow" w:hAnsi="Arial Narrow"/>
                <w:sz w:val="20"/>
                <w:szCs w:val="20"/>
              </w:rPr>
            </w:pPr>
            <w:r w:rsidRPr="00592F4B">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1603" w:rsidRPr="00592F4B" w:rsidRDefault="00441603" w:rsidP="00F02A34">
            <w:pPr>
              <w:jc w:val="center"/>
              <w:rPr>
                <w:rFonts w:ascii="Arial Narrow" w:hAnsi="Arial Narrow"/>
                <w:sz w:val="20"/>
                <w:szCs w:val="20"/>
              </w:rPr>
            </w:pPr>
            <w:r w:rsidRPr="00592F4B">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1603" w:rsidRPr="00592F4B" w:rsidRDefault="00441603" w:rsidP="00F02A34">
            <w:pPr>
              <w:jc w:val="center"/>
              <w:rPr>
                <w:rFonts w:ascii="Arial Narrow" w:hAnsi="Arial Narrow"/>
                <w:sz w:val="20"/>
                <w:szCs w:val="20"/>
              </w:rPr>
            </w:pPr>
            <w:r w:rsidRPr="00592F4B">
              <w:rPr>
                <w:rFonts w:ascii="Arial Narrow" w:hAnsi="Arial Narrow"/>
                <w:sz w:val="20"/>
                <w:szCs w:val="20"/>
              </w:rPr>
              <w:t>-</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441603" w:rsidRPr="00592F4B" w:rsidRDefault="00441603" w:rsidP="00F02A34">
            <w:pPr>
              <w:jc w:val="center"/>
              <w:rPr>
                <w:rFonts w:ascii="Arial Narrow" w:hAnsi="Arial Narrow"/>
                <w:sz w:val="20"/>
                <w:szCs w:val="20"/>
              </w:rPr>
            </w:pPr>
            <w:r w:rsidRPr="00592F4B">
              <w:rPr>
                <w:rFonts w:ascii="Arial Narrow" w:hAnsi="Arial Narrow"/>
                <w:sz w:val="20"/>
                <w:szCs w:val="20"/>
              </w:rPr>
              <w:t>-</w:t>
            </w:r>
          </w:p>
        </w:tc>
      </w:tr>
      <w:tr w:rsidR="00441603" w:rsidRPr="000310A8" w:rsidTr="00156FA0">
        <w:tc>
          <w:tcPr>
            <w:tcW w:w="1872" w:type="dxa"/>
            <w:vMerge/>
            <w:tcBorders>
              <w:top w:val="single" w:sz="4" w:space="0" w:color="auto"/>
              <w:left w:val="single" w:sz="4" w:space="0" w:color="auto"/>
              <w:bottom w:val="single" w:sz="4" w:space="0" w:color="auto"/>
              <w:right w:val="single" w:sz="4" w:space="0" w:color="auto"/>
            </w:tcBorders>
            <w:vAlign w:val="center"/>
            <w:hideMark/>
          </w:tcPr>
          <w:p w:rsidR="00441603" w:rsidRPr="000310A8" w:rsidRDefault="00441603" w:rsidP="00F02A34">
            <w:pPr>
              <w:rPr>
                <w:kern w:val="2"/>
              </w:rPr>
            </w:pPr>
          </w:p>
        </w:tc>
        <w:tc>
          <w:tcPr>
            <w:tcW w:w="2078"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autoSpaceDE w:val="0"/>
              <w:autoSpaceDN w:val="0"/>
              <w:adjustRightInd w:val="0"/>
              <w:rPr>
                <w:kern w:val="2"/>
              </w:rPr>
            </w:pPr>
            <w:r w:rsidRPr="000310A8">
              <w:rPr>
                <w:bCs/>
                <w:iCs/>
                <w:kern w:val="2"/>
              </w:rPr>
              <w:t>в том числе за счет средств:</w:t>
            </w:r>
          </w:p>
        </w:tc>
        <w:tc>
          <w:tcPr>
            <w:tcW w:w="997"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986"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r>
      <w:tr w:rsidR="00441603" w:rsidRPr="000310A8" w:rsidTr="00156FA0">
        <w:tc>
          <w:tcPr>
            <w:tcW w:w="1872" w:type="dxa"/>
            <w:vMerge/>
            <w:tcBorders>
              <w:top w:val="single" w:sz="4" w:space="0" w:color="auto"/>
              <w:left w:val="single" w:sz="4" w:space="0" w:color="auto"/>
              <w:bottom w:val="single" w:sz="4" w:space="0" w:color="auto"/>
              <w:right w:val="single" w:sz="4" w:space="0" w:color="auto"/>
            </w:tcBorders>
            <w:vAlign w:val="center"/>
            <w:hideMark/>
          </w:tcPr>
          <w:p w:rsidR="00441603" w:rsidRPr="000310A8" w:rsidRDefault="00441603" w:rsidP="00F02A34">
            <w:pPr>
              <w:rPr>
                <w:kern w:val="2"/>
              </w:rPr>
            </w:pPr>
          </w:p>
        </w:tc>
        <w:tc>
          <w:tcPr>
            <w:tcW w:w="2078"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autoSpaceDE w:val="0"/>
              <w:autoSpaceDN w:val="0"/>
              <w:adjustRightInd w:val="0"/>
              <w:rPr>
                <w:kern w:val="2"/>
              </w:rPr>
            </w:pPr>
            <w:r w:rsidRPr="000310A8">
              <w:rPr>
                <w:kern w:val="2"/>
              </w:rPr>
              <w:t>федерального бюджета</w:t>
            </w:r>
          </w:p>
        </w:tc>
        <w:tc>
          <w:tcPr>
            <w:tcW w:w="997"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jc w:val="center"/>
            </w:pPr>
            <w:r w:rsidRPr="000310A8">
              <w:t>-</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986"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r>
      <w:tr w:rsidR="009A0D77" w:rsidRPr="000310A8" w:rsidTr="00156FA0">
        <w:tc>
          <w:tcPr>
            <w:tcW w:w="1872" w:type="dxa"/>
            <w:vMerge/>
            <w:tcBorders>
              <w:top w:val="single" w:sz="4" w:space="0" w:color="auto"/>
              <w:left w:val="single" w:sz="4" w:space="0" w:color="auto"/>
              <w:bottom w:val="single" w:sz="4" w:space="0" w:color="auto"/>
              <w:right w:val="single" w:sz="4" w:space="0" w:color="auto"/>
            </w:tcBorders>
            <w:vAlign w:val="center"/>
            <w:hideMark/>
          </w:tcPr>
          <w:p w:rsidR="009A0D77" w:rsidRPr="000310A8" w:rsidRDefault="009A0D77" w:rsidP="00F02A34">
            <w:pPr>
              <w:rPr>
                <w:kern w:val="2"/>
              </w:rPr>
            </w:pPr>
          </w:p>
        </w:tc>
        <w:tc>
          <w:tcPr>
            <w:tcW w:w="2078" w:type="dxa"/>
            <w:tcBorders>
              <w:top w:val="single" w:sz="4" w:space="0" w:color="auto"/>
              <w:left w:val="single" w:sz="4" w:space="0" w:color="auto"/>
              <w:bottom w:val="single" w:sz="4" w:space="0" w:color="auto"/>
              <w:right w:val="single" w:sz="4" w:space="0" w:color="auto"/>
            </w:tcBorders>
            <w:hideMark/>
          </w:tcPr>
          <w:p w:rsidR="009A0D77" w:rsidRPr="000310A8" w:rsidRDefault="009A0D77" w:rsidP="00F02A34">
            <w:pPr>
              <w:autoSpaceDE w:val="0"/>
              <w:autoSpaceDN w:val="0"/>
              <w:adjustRightInd w:val="0"/>
              <w:rPr>
                <w:kern w:val="2"/>
              </w:rPr>
            </w:pPr>
            <w:r w:rsidRPr="000310A8">
              <w:rPr>
                <w:kern w:val="2"/>
              </w:rPr>
              <w:t>местный бюджет</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A0D77" w:rsidRPr="001E5566" w:rsidRDefault="00355C4C" w:rsidP="001E5566">
            <w:pPr>
              <w:jc w:val="center"/>
              <w:rPr>
                <w:rFonts w:ascii="Arial Narrow" w:hAnsi="Arial Narrow"/>
                <w:sz w:val="20"/>
                <w:szCs w:val="20"/>
              </w:rPr>
            </w:pPr>
            <w:r>
              <w:rPr>
                <w:rFonts w:ascii="Arial Narrow" w:hAnsi="Arial Narrow"/>
                <w:sz w:val="20"/>
                <w:szCs w:val="20"/>
              </w:rPr>
              <w:t>883467,5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A0D77" w:rsidRPr="00F874B6" w:rsidRDefault="009A0D77" w:rsidP="00CE10B8">
            <w:pPr>
              <w:jc w:val="center"/>
              <w:rPr>
                <w:rFonts w:ascii="Arial Narrow" w:hAnsi="Arial Narrow"/>
                <w:bCs/>
                <w:sz w:val="20"/>
                <w:szCs w:val="20"/>
              </w:rPr>
            </w:pPr>
            <w:r>
              <w:rPr>
                <w:rFonts w:ascii="Arial Narrow" w:hAnsi="Arial Narrow"/>
                <w:bCs/>
                <w:sz w:val="20"/>
                <w:szCs w:val="20"/>
              </w:rPr>
              <w:t>78278,9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A0D77" w:rsidRPr="00F874B6" w:rsidRDefault="009A0D77" w:rsidP="00CE10B8">
            <w:pPr>
              <w:jc w:val="center"/>
              <w:rPr>
                <w:rFonts w:ascii="Arial Narrow" w:hAnsi="Arial Narrow"/>
                <w:bCs/>
                <w:sz w:val="20"/>
                <w:szCs w:val="20"/>
              </w:rPr>
            </w:pPr>
            <w:r>
              <w:rPr>
                <w:rFonts w:ascii="Arial Narrow" w:hAnsi="Arial Narrow"/>
                <w:bCs/>
                <w:sz w:val="20"/>
                <w:szCs w:val="20"/>
              </w:rPr>
              <w:t>82967,6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A0D77" w:rsidRPr="00F874B6" w:rsidRDefault="009A0D77" w:rsidP="00CE10B8">
            <w:pPr>
              <w:jc w:val="center"/>
              <w:rPr>
                <w:rFonts w:ascii="Arial Narrow" w:hAnsi="Arial Narrow"/>
                <w:bCs/>
                <w:sz w:val="20"/>
                <w:szCs w:val="20"/>
              </w:rPr>
            </w:pPr>
            <w:r>
              <w:rPr>
                <w:rFonts w:ascii="Arial Narrow" w:hAnsi="Arial Narrow"/>
                <w:bCs/>
                <w:sz w:val="20"/>
                <w:szCs w:val="20"/>
              </w:rPr>
              <w:t>72222,1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A0D77" w:rsidRDefault="009A0D77" w:rsidP="00CE10B8">
            <w:pPr>
              <w:jc w:val="center"/>
            </w:pPr>
            <w:r w:rsidRPr="00975181">
              <w:rPr>
                <w:rFonts w:ascii="Arial Narrow" w:hAnsi="Arial Narrow"/>
                <w:bCs/>
                <w:sz w:val="20"/>
                <w:szCs w:val="20"/>
              </w:rPr>
              <w:t>72222,1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A0D77" w:rsidRDefault="009A0D77" w:rsidP="00CE10B8">
            <w:pPr>
              <w:jc w:val="center"/>
            </w:pPr>
            <w:r w:rsidRPr="00975181">
              <w:rPr>
                <w:rFonts w:ascii="Arial Narrow" w:hAnsi="Arial Narrow"/>
                <w:bCs/>
                <w:sz w:val="20"/>
                <w:szCs w:val="20"/>
              </w:rPr>
              <w:t>72222,1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A0D77" w:rsidRDefault="009A0D77" w:rsidP="00CE10B8">
            <w:pPr>
              <w:jc w:val="center"/>
            </w:pPr>
            <w:r w:rsidRPr="00975181">
              <w:rPr>
                <w:rFonts w:ascii="Arial Narrow" w:hAnsi="Arial Narrow"/>
                <w:bCs/>
                <w:sz w:val="20"/>
                <w:szCs w:val="20"/>
              </w:rPr>
              <w:t>72222,1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A0D77" w:rsidRDefault="009A0D77" w:rsidP="00CE10B8">
            <w:pPr>
              <w:jc w:val="center"/>
            </w:pPr>
            <w:r w:rsidRPr="00975181">
              <w:rPr>
                <w:rFonts w:ascii="Arial Narrow" w:hAnsi="Arial Narrow"/>
                <w:bCs/>
                <w:sz w:val="20"/>
                <w:szCs w:val="20"/>
              </w:rPr>
              <w:t>72222,1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A0D77" w:rsidRDefault="009A0D77" w:rsidP="00CE10B8">
            <w:pPr>
              <w:jc w:val="center"/>
            </w:pPr>
            <w:r w:rsidRPr="00975181">
              <w:rPr>
                <w:rFonts w:ascii="Arial Narrow" w:hAnsi="Arial Narrow"/>
                <w:bCs/>
                <w:sz w:val="20"/>
                <w:szCs w:val="20"/>
              </w:rPr>
              <w:t>72222,1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A0D77" w:rsidRDefault="009A0D77" w:rsidP="00CE10B8">
            <w:pPr>
              <w:jc w:val="center"/>
            </w:pPr>
            <w:r w:rsidRPr="00975181">
              <w:rPr>
                <w:rFonts w:ascii="Arial Narrow" w:hAnsi="Arial Narrow"/>
                <w:bCs/>
                <w:sz w:val="20"/>
                <w:szCs w:val="20"/>
              </w:rPr>
              <w:t>72222,1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A0D77" w:rsidRDefault="009A0D77" w:rsidP="00CE10B8">
            <w:pPr>
              <w:jc w:val="center"/>
            </w:pPr>
            <w:r w:rsidRPr="00975181">
              <w:rPr>
                <w:rFonts w:ascii="Arial Narrow" w:hAnsi="Arial Narrow"/>
                <w:bCs/>
                <w:sz w:val="20"/>
                <w:szCs w:val="20"/>
              </w:rPr>
              <w:t>72222,1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A0D77" w:rsidRDefault="009A0D77" w:rsidP="00CE10B8">
            <w:pPr>
              <w:jc w:val="center"/>
            </w:pPr>
            <w:r w:rsidRPr="00975181">
              <w:rPr>
                <w:rFonts w:ascii="Arial Narrow" w:hAnsi="Arial Narrow"/>
                <w:bCs/>
                <w:sz w:val="20"/>
                <w:szCs w:val="20"/>
              </w:rPr>
              <w:t>72222,1</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9A0D77" w:rsidRDefault="009A0D77" w:rsidP="00CE10B8">
            <w:pPr>
              <w:jc w:val="center"/>
            </w:pPr>
            <w:r w:rsidRPr="00975181">
              <w:rPr>
                <w:rFonts w:ascii="Arial Narrow" w:hAnsi="Arial Narrow"/>
                <w:bCs/>
                <w:sz w:val="20"/>
                <w:szCs w:val="20"/>
              </w:rPr>
              <w:t>72222,1</w:t>
            </w:r>
          </w:p>
        </w:tc>
      </w:tr>
      <w:tr w:rsidR="001E5566" w:rsidRPr="000310A8" w:rsidTr="00156FA0">
        <w:tc>
          <w:tcPr>
            <w:tcW w:w="1872" w:type="dxa"/>
            <w:vMerge/>
            <w:tcBorders>
              <w:top w:val="single" w:sz="4" w:space="0" w:color="auto"/>
              <w:left w:val="single" w:sz="4" w:space="0" w:color="auto"/>
              <w:bottom w:val="single" w:sz="4" w:space="0" w:color="auto"/>
              <w:right w:val="single" w:sz="4" w:space="0" w:color="auto"/>
            </w:tcBorders>
            <w:vAlign w:val="center"/>
            <w:hideMark/>
          </w:tcPr>
          <w:p w:rsidR="001E5566" w:rsidRPr="000310A8" w:rsidRDefault="001E5566" w:rsidP="00F02A34">
            <w:pPr>
              <w:rPr>
                <w:kern w:val="2"/>
              </w:rPr>
            </w:pPr>
          </w:p>
        </w:tc>
        <w:tc>
          <w:tcPr>
            <w:tcW w:w="2078" w:type="dxa"/>
            <w:tcBorders>
              <w:top w:val="single" w:sz="4" w:space="0" w:color="auto"/>
              <w:left w:val="single" w:sz="4" w:space="0" w:color="auto"/>
              <w:bottom w:val="single" w:sz="4" w:space="0" w:color="auto"/>
              <w:right w:val="single" w:sz="4" w:space="0" w:color="auto"/>
            </w:tcBorders>
            <w:hideMark/>
          </w:tcPr>
          <w:p w:rsidR="001E5566" w:rsidRPr="000310A8" w:rsidRDefault="001E5566" w:rsidP="00F02A34">
            <w:pPr>
              <w:autoSpaceDE w:val="0"/>
              <w:autoSpaceDN w:val="0"/>
              <w:adjustRightInd w:val="0"/>
              <w:rPr>
                <w:kern w:val="2"/>
              </w:rPr>
            </w:pPr>
            <w:r w:rsidRPr="000310A8">
              <w:rPr>
                <w:kern w:val="2"/>
              </w:rPr>
              <w:t>внебюджетные источники</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5566" w:rsidRPr="001E5566" w:rsidRDefault="001E5566" w:rsidP="001E5566">
            <w:pPr>
              <w:jc w:val="center"/>
              <w:rPr>
                <w:rFonts w:ascii="Arial Narrow" w:hAnsi="Arial Narrow"/>
                <w:sz w:val="20"/>
                <w:szCs w:val="20"/>
              </w:rPr>
            </w:pPr>
            <w:r w:rsidRPr="001E5566">
              <w:rPr>
                <w:rFonts w:ascii="Arial Narrow" w:hAnsi="Arial Narrow"/>
                <w:sz w:val="20"/>
                <w:szCs w:val="20"/>
              </w:rPr>
              <w:t>61329,6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1E5566">
            <w:pPr>
              <w:jc w:val="center"/>
              <w:rPr>
                <w:rFonts w:ascii="Arial Narrow" w:hAnsi="Arial Narrow"/>
                <w:sz w:val="20"/>
                <w:szCs w:val="20"/>
              </w:rPr>
            </w:pPr>
            <w:r w:rsidRPr="001E5566">
              <w:rPr>
                <w:rFonts w:ascii="Arial Narrow" w:hAnsi="Arial Narrow"/>
                <w:sz w:val="20"/>
                <w:szCs w:val="20"/>
              </w:rPr>
              <w:t>5110,8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1E5566">
            <w:pPr>
              <w:jc w:val="center"/>
              <w:rPr>
                <w:rFonts w:ascii="Arial Narrow" w:hAnsi="Arial Narrow"/>
                <w:sz w:val="20"/>
                <w:szCs w:val="20"/>
              </w:rPr>
            </w:pPr>
            <w:r w:rsidRPr="001E5566">
              <w:rPr>
                <w:rFonts w:ascii="Arial Narrow" w:hAnsi="Arial Narrow"/>
                <w:sz w:val="20"/>
                <w:szCs w:val="20"/>
              </w:rPr>
              <w:t>5110,8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0456AF">
            <w:pPr>
              <w:jc w:val="center"/>
              <w:rPr>
                <w:rFonts w:ascii="Arial Narrow" w:hAnsi="Arial Narrow"/>
                <w:sz w:val="20"/>
                <w:szCs w:val="20"/>
              </w:rPr>
            </w:pPr>
            <w:r w:rsidRPr="001E5566">
              <w:rPr>
                <w:rFonts w:ascii="Arial Narrow" w:hAnsi="Arial Narrow"/>
                <w:sz w:val="20"/>
                <w:szCs w:val="20"/>
              </w:rPr>
              <w:t>5110,8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0456AF">
            <w:pPr>
              <w:jc w:val="center"/>
              <w:rPr>
                <w:rFonts w:ascii="Arial Narrow" w:hAnsi="Arial Narrow"/>
                <w:sz w:val="20"/>
                <w:szCs w:val="20"/>
              </w:rPr>
            </w:pPr>
            <w:r w:rsidRPr="001E5566">
              <w:rPr>
                <w:rFonts w:ascii="Arial Narrow" w:hAnsi="Arial Narrow"/>
                <w:sz w:val="20"/>
                <w:szCs w:val="20"/>
              </w:rPr>
              <w:t>5110,8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0456AF">
            <w:pPr>
              <w:jc w:val="center"/>
              <w:rPr>
                <w:rFonts w:ascii="Arial Narrow" w:hAnsi="Arial Narrow"/>
                <w:sz w:val="20"/>
                <w:szCs w:val="20"/>
              </w:rPr>
            </w:pPr>
            <w:r w:rsidRPr="001E5566">
              <w:rPr>
                <w:rFonts w:ascii="Arial Narrow" w:hAnsi="Arial Narrow"/>
                <w:sz w:val="20"/>
                <w:szCs w:val="20"/>
              </w:rPr>
              <w:t>5110,8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0456AF">
            <w:pPr>
              <w:jc w:val="center"/>
              <w:rPr>
                <w:rFonts w:ascii="Arial Narrow" w:hAnsi="Arial Narrow"/>
                <w:sz w:val="20"/>
                <w:szCs w:val="20"/>
              </w:rPr>
            </w:pPr>
            <w:r w:rsidRPr="001E5566">
              <w:rPr>
                <w:rFonts w:ascii="Arial Narrow" w:hAnsi="Arial Narrow"/>
                <w:sz w:val="20"/>
                <w:szCs w:val="20"/>
              </w:rPr>
              <w:t>5110,8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0456AF">
            <w:pPr>
              <w:jc w:val="center"/>
              <w:rPr>
                <w:rFonts w:ascii="Arial Narrow" w:hAnsi="Arial Narrow"/>
                <w:sz w:val="20"/>
                <w:szCs w:val="20"/>
              </w:rPr>
            </w:pPr>
            <w:r w:rsidRPr="001E5566">
              <w:rPr>
                <w:rFonts w:ascii="Arial Narrow" w:hAnsi="Arial Narrow"/>
                <w:sz w:val="20"/>
                <w:szCs w:val="20"/>
              </w:rPr>
              <w:t>5110,8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0456AF">
            <w:pPr>
              <w:jc w:val="center"/>
              <w:rPr>
                <w:rFonts w:ascii="Arial Narrow" w:hAnsi="Arial Narrow"/>
                <w:sz w:val="20"/>
                <w:szCs w:val="20"/>
              </w:rPr>
            </w:pPr>
            <w:r w:rsidRPr="001E5566">
              <w:rPr>
                <w:rFonts w:ascii="Arial Narrow" w:hAnsi="Arial Narrow"/>
                <w:sz w:val="20"/>
                <w:szCs w:val="20"/>
              </w:rPr>
              <w:t>5110,8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0456AF">
            <w:pPr>
              <w:jc w:val="center"/>
              <w:rPr>
                <w:rFonts w:ascii="Arial Narrow" w:hAnsi="Arial Narrow"/>
                <w:sz w:val="20"/>
                <w:szCs w:val="20"/>
              </w:rPr>
            </w:pPr>
            <w:r w:rsidRPr="001E5566">
              <w:rPr>
                <w:rFonts w:ascii="Arial Narrow" w:hAnsi="Arial Narrow"/>
                <w:sz w:val="20"/>
                <w:szCs w:val="20"/>
              </w:rPr>
              <w:t>5110,8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0456AF">
            <w:pPr>
              <w:jc w:val="center"/>
              <w:rPr>
                <w:rFonts w:ascii="Arial Narrow" w:hAnsi="Arial Narrow"/>
                <w:sz w:val="20"/>
                <w:szCs w:val="20"/>
              </w:rPr>
            </w:pPr>
            <w:r w:rsidRPr="001E5566">
              <w:rPr>
                <w:rFonts w:ascii="Arial Narrow" w:hAnsi="Arial Narrow"/>
                <w:sz w:val="20"/>
                <w:szCs w:val="20"/>
              </w:rPr>
              <w:t>5110,8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0456AF">
            <w:pPr>
              <w:jc w:val="center"/>
              <w:rPr>
                <w:rFonts w:ascii="Arial Narrow" w:hAnsi="Arial Narrow"/>
                <w:sz w:val="20"/>
                <w:szCs w:val="20"/>
              </w:rPr>
            </w:pPr>
            <w:r w:rsidRPr="001E5566">
              <w:rPr>
                <w:rFonts w:ascii="Arial Narrow" w:hAnsi="Arial Narrow"/>
                <w:sz w:val="20"/>
                <w:szCs w:val="20"/>
              </w:rPr>
              <w:t>5110,8</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0456AF">
            <w:pPr>
              <w:jc w:val="center"/>
              <w:rPr>
                <w:rFonts w:ascii="Arial Narrow" w:hAnsi="Arial Narrow"/>
                <w:sz w:val="20"/>
                <w:szCs w:val="20"/>
              </w:rPr>
            </w:pPr>
            <w:r w:rsidRPr="001E5566">
              <w:rPr>
                <w:rFonts w:ascii="Arial Narrow" w:hAnsi="Arial Narrow"/>
                <w:sz w:val="20"/>
                <w:szCs w:val="20"/>
              </w:rPr>
              <w:t>5110,8</w:t>
            </w:r>
          </w:p>
        </w:tc>
      </w:tr>
      <w:tr w:rsidR="001E5566" w:rsidRPr="000310A8" w:rsidTr="00156FA0">
        <w:tc>
          <w:tcPr>
            <w:tcW w:w="1872" w:type="dxa"/>
            <w:vMerge w:val="restart"/>
            <w:tcBorders>
              <w:top w:val="single" w:sz="4" w:space="0" w:color="auto"/>
              <w:left w:val="single" w:sz="4" w:space="0" w:color="auto"/>
              <w:bottom w:val="single" w:sz="4" w:space="0" w:color="auto"/>
              <w:right w:val="single" w:sz="4" w:space="0" w:color="auto"/>
            </w:tcBorders>
            <w:hideMark/>
          </w:tcPr>
          <w:p w:rsidR="001E5566" w:rsidRPr="000310A8" w:rsidRDefault="001E5566" w:rsidP="00F02A34">
            <w:pPr>
              <w:autoSpaceDE w:val="0"/>
              <w:autoSpaceDN w:val="0"/>
              <w:adjustRightInd w:val="0"/>
              <w:rPr>
                <w:kern w:val="2"/>
              </w:rPr>
            </w:pPr>
            <w:r w:rsidRPr="000310A8">
              <w:rPr>
                <w:kern w:val="2"/>
              </w:rPr>
              <w:t>Подпрограмма 2</w:t>
            </w:r>
          </w:p>
          <w:p w:rsidR="001E5566" w:rsidRPr="000310A8" w:rsidRDefault="001E5566" w:rsidP="00F02A34">
            <w:pPr>
              <w:rPr>
                <w:kern w:val="2"/>
              </w:rPr>
            </w:pPr>
            <w:r w:rsidRPr="000310A8">
              <w:rPr>
                <w:kern w:val="2"/>
              </w:rPr>
              <w:t>«Обеспечение реализации муниципальной программы Дубовского района «Развитие образования» и прочие мероприятия»</w:t>
            </w:r>
          </w:p>
        </w:tc>
        <w:tc>
          <w:tcPr>
            <w:tcW w:w="2078" w:type="dxa"/>
            <w:tcBorders>
              <w:top w:val="single" w:sz="4" w:space="0" w:color="auto"/>
              <w:left w:val="single" w:sz="4" w:space="0" w:color="auto"/>
              <w:bottom w:val="single" w:sz="4" w:space="0" w:color="auto"/>
              <w:right w:val="single" w:sz="4" w:space="0" w:color="auto"/>
            </w:tcBorders>
            <w:hideMark/>
          </w:tcPr>
          <w:p w:rsidR="001E5566" w:rsidRPr="000310A8" w:rsidRDefault="001E5566" w:rsidP="00F02A34">
            <w:pPr>
              <w:autoSpaceDE w:val="0"/>
              <w:autoSpaceDN w:val="0"/>
              <w:adjustRightInd w:val="0"/>
              <w:rPr>
                <w:kern w:val="2"/>
              </w:rPr>
            </w:pPr>
            <w:r w:rsidRPr="000310A8">
              <w:rPr>
                <w:kern w:val="2"/>
              </w:rPr>
              <w:t>всего</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1E5566">
            <w:pPr>
              <w:jc w:val="center"/>
              <w:rPr>
                <w:rFonts w:ascii="Arial Narrow" w:hAnsi="Arial Narrow"/>
                <w:sz w:val="20"/>
                <w:szCs w:val="20"/>
              </w:rPr>
            </w:pPr>
            <w:r w:rsidRPr="001E5566">
              <w:rPr>
                <w:rFonts w:ascii="Arial Narrow" w:hAnsi="Arial Narrow"/>
                <w:sz w:val="20"/>
                <w:szCs w:val="20"/>
              </w:rPr>
              <w:t>115 508,7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1E5566">
            <w:pPr>
              <w:jc w:val="center"/>
              <w:rPr>
                <w:rFonts w:ascii="Arial Narrow" w:hAnsi="Arial Narrow"/>
                <w:sz w:val="20"/>
                <w:szCs w:val="20"/>
              </w:rPr>
            </w:pPr>
            <w:r w:rsidRPr="001E5566">
              <w:rPr>
                <w:rFonts w:ascii="Arial Narrow" w:hAnsi="Arial Narrow"/>
                <w:sz w:val="20"/>
                <w:szCs w:val="20"/>
              </w:rPr>
              <w:t>9 604,0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1E5566">
            <w:pPr>
              <w:jc w:val="center"/>
              <w:rPr>
                <w:rFonts w:ascii="Arial Narrow" w:hAnsi="Arial Narrow"/>
                <w:sz w:val="20"/>
                <w:szCs w:val="20"/>
              </w:rPr>
            </w:pPr>
            <w:r w:rsidRPr="001E5566">
              <w:rPr>
                <w:rFonts w:ascii="Arial Narrow" w:hAnsi="Arial Narrow"/>
                <w:sz w:val="20"/>
                <w:szCs w:val="20"/>
              </w:rPr>
              <w:t>9 627,7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0456AF">
            <w:pPr>
              <w:jc w:val="center"/>
              <w:rPr>
                <w:rFonts w:ascii="Arial Narrow" w:hAnsi="Arial Narrow"/>
                <w:sz w:val="20"/>
                <w:szCs w:val="20"/>
              </w:rPr>
            </w:pPr>
            <w:r w:rsidRPr="001E5566">
              <w:rPr>
                <w:rFonts w:ascii="Arial Narrow" w:hAnsi="Arial Narrow"/>
                <w:sz w:val="20"/>
                <w:szCs w:val="20"/>
              </w:rPr>
              <w:t>9 627,7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0456AF">
            <w:pPr>
              <w:jc w:val="center"/>
              <w:rPr>
                <w:rFonts w:ascii="Arial Narrow" w:hAnsi="Arial Narrow"/>
                <w:sz w:val="20"/>
                <w:szCs w:val="20"/>
              </w:rPr>
            </w:pPr>
            <w:r w:rsidRPr="001E5566">
              <w:rPr>
                <w:rFonts w:ascii="Arial Narrow" w:hAnsi="Arial Narrow"/>
                <w:sz w:val="20"/>
                <w:szCs w:val="20"/>
              </w:rPr>
              <w:t>9 627,7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0456AF">
            <w:pPr>
              <w:jc w:val="center"/>
              <w:rPr>
                <w:rFonts w:ascii="Arial Narrow" w:hAnsi="Arial Narrow"/>
                <w:sz w:val="20"/>
                <w:szCs w:val="20"/>
              </w:rPr>
            </w:pPr>
            <w:r w:rsidRPr="001E5566">
              <w:rPr>
                <w:rFonts w:ascii="Arial Narrow" w:hAnsi="Arial Narrow"/>
                <w:sz w:val="20"/>
                <w:szCs w:val="20"/>
              </w:rPr>
              <w:t>9 627,7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0456AF">
            <w:pPr>
              <w:jc w:val="center"/>
              <w:rPr>
                <w:rFonts w:ascii="Arial Narrow" w:hAnsi="Arial Narrow"/>
                <w:sz w:val="20"/>
                <w:szCs w:val="20"/>
              </w:rPr>
            </w:pPr>
            <w:r w:rsidRPr="001E5566">
              <w:rPr>
                <w:rFonts w:ascii="Arial Narrow" w:hAnsi="Arial Narrow"/>
                <w:sz w:val="20"/>
                <w:szCs w:val="20"/>
              </w:rPr>
              <w:t>9 627,7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0456AF">
            <w:pPr>
              <w:jc w:val="center"/>
              <w:rPr>
                <w:rFonts w:ascii="Arial Narrow" w:hAnsi="Arial Narrow"/>
                <w:sz w:val="20"/>
                <w:szCs w:val="20"/>
              </w:rPr>
            </w:pPr>
            <w:r w:rsidRPr="001E5566">
              <w:rPr>
                <w:rFonts w:ascii="Arial Narrow" w:hAnsi="Arial Narrow"/>
                <w:sz w:val="20"/>
                <w:szCs w:val="20"/>
              </w:rPr>
              <w:t>9 627,7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0456AF">
            <w:pPr>
              <w:jc w:val="center"/>
              <w:rPr>
                <w:rFonts w:ascii="Arial Narrow" w:hAnsi="Arial Narrow"/>
                <w:sz w:val="20"/>
                <w:szCs w:val="20"/>
              </w:rPr>
            </w:pPr>
            <w:r w:rsidRPr="001E5566">
              <w:rPr>
                <w:rFonts w:ascii="Arial Narrow" w:hAnsi="Arial Narrow"/>
                <w:sz w:val="20"/>
                <w:szCs w:val="20"/>
              </w:rPr>
              <w:t>9 627,7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0456AF">
            <w:pPr>
              <w:jc w:val="center"/>
              <w:rPr>
                <w:rFonts w:ascii="Arial Narrow" w:hAnsi="Arial Narrow"/>
                <w:sz w:val="20"/>
                <w:szCs w:val="20"/>
              </w:rPr>
            </w:pPr>
            <w:r w:rsidRPr="001E5566">
              <w:rPr>
                <w:rFonts w:ascii="Arial Narrow" w:hAnsi="Arial Narrow"/>
                <w:sz w:val="20"/>
                <w:szCs w:val="20"/>
              </w:rPr>
              <w:t>9 627,7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0456AF">
            <w:pPr>
              <w:jc w:val="center"/>
              <w:rPr>
                <w:rFonts w:ascii="Arial Narrow" w:hAnsi="Arial Narrow"/>
                <w:sz w:val="20"/>
                <w:szCs w:val="20"/>
              </w:rPr>
            </w:pPr>
            <w:r w:rsidRPr="001E5566">
              <w:rPr>
                <w:rFonts w:ascii="Arial Narrow" w:hAnsi="Arial Narrow"/>
                <w:sz w:val="20"/>
                <w:szCs w:val="20"/>
              </w:rPr>
              <w:t>9 627,7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0456AF">
            <w:pPr>
              <w:jc w:val="center"/>
              <w:rPr>
                <w:rFonts w:ascii="Arial Narrow" w:hAnsi="Arial Narrow"/>
                <w:sz w:val="20"/>
                <w:szCs w:val="20"/>
              </w:rPr>
            </w:pPr>
            <w:r w:rsidRPr="001E5566">
              <w:rPr>
                <w:rFonts w:ascii="Arial Narrow" w:hAnsi="Arial Narrow"/>
                <w:sz w:val="20"/>
                <w:szCs w:val="20"/>
              </w:rPr>
              <w:t>9 627,7</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1E5566" w:rsidRPr="001E5566" w:rsidRDefault="001E5566" w:rsidP="000456AF">
            <w:pPr>
              <w:jc w:val="center"/>
              <w:rPr>
                <w:rFonts w:ascii="Arial Narrow" w:hAnsi="Arial Narrow"/>
                <w:sz w:val="20"/>
                <w:szCs w:val="20"/>
              </w:rPr>
            </w:pPr>
            <w:r w:rsidRPr="001E5566">
              <w:rPr>
                <w:rFonts w:ascii="Arial Narrow" w:hAnsi="Arial Narrow"/>
                <w:sz w:val="20"/>
                <w:szCs w:val="20"/>
              </w:rPr>
              <w:t>9 627,7</w:t>
            </w:r>
          </w:p>
        </w:tc>
      </w:tr>
      <w:tr w:rsidR="00441603" w:rsidRPr="000310A8" w:rsidTr="00156FA0">
        <w:tc>
          <w:tcPr>
            <w:tcW w:w="1872" w:type="dxa"/>
            <w:vMerge/>
            <w:tcBorders>
              <w:top w:val="single" w:sz="4" w:space="0" w:color="auto"/>
              <w:left w:val="single" w:sz="4" w:space="0" w:color="auto"/>
              <w:bottom w:val="single" w:sz="4" w:space="0" w:color="auto"/>
              <w:right w:val="single" w:sz="4" w:space="0" w:color="auto"/>
            </w:tcBorders>
            <w:vAlign w:val="center"/>
            <w:hideMark/>
          </w:tcPr>
          <w:p w:rsidR="00441603" w:rsidRPr="000310A8" w:rsidRDefault="00441603" w:rsidP="00F02A34">
            <w:pPr>
              <w:rPr>
                <w:kern w:val="2"/>
              </w:rPr>
            </w:pPr>
          </w:p>
        </w:tc>
        <w:tc>
          <w:tcPr>
            <w:tcW w:w="2078"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autoSpaceDE w:val="0"/>
              <w:autoSpaceDN w:val="0"/>
              <w:adjustRightInd w:val="0"/>
              <w:rPr>
                <w:kern w:val="2"/>
              </w:rPr>
            </w:pPr>
            <w:r w:rsidRPr="000310A8">
              <w:rPr>
                <w:kern w:val="2"/>
              </w:rPr>
              <w:t xml:space="preserve">областной бюджет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1E5566">
            <w:pPr>
              <w:jc w:val="center"/>
              <w:rPr>
                <w:rFonts w:ascii="Arial Narrow" w:hAnsi="Arial Narrow"/>
                <w:sz w:val="20"/>
                <w:szCs w:val="20"/>
              </w:rPr>
            </w:pPr>
            <w:r w:rsidRPr="001E5566">
              <w:rPr>
                <w:rFonts w:ascii="Arial Narrow" w:hAnsi="Arial Narrow"/>
                <w:sz w:val="20"/>
                <w:szCs w:val="20"/>
              </w:rPr>
              <w:t>10 591,5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860,9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884,6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884,6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884,6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884,6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884,6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884,6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884,6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884,6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884,6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884,6</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884,6</w:t>
            </w:r>
          </w:p>
        </w:tc>
      </w:tr>
      <w:tr w:rsidR="00441603" w:rsidRPr="000310A8" w:rsidTr="00156FA0">
        <w:tc>
          <w:tcPr>
            <w:tcW w:w="1872" w:type="dxa"/>
            <w:vMerge/>
            <w:tcBorders>
              <w:top w:val="single" w:sz="4" w:space="0" w:color="auto"/>
              <w:left w:val="single" w:sz="4" w:space="0" w:color="auto"/>
              <w:bottom w:val="single" w:sz="4" w:space="0" w:color="auto"/>
              <w:right w:val="single" w:sz="4" w:space="0" w:color="auto"/>
            </w:tcBorders>
            <w:vAlign w:val="center"/>
            <w:hideMark/>
          </w:tcPr>
          <w:p w:rsidR="00441603" w:rsidRPr="000310A8" w:rsidRDefault="00441603" w:rsidP="00F02A34">
            <w:pPr>
              <w:rPr>
                <w:kern w:val="2"/>
              </w:rPr>
            </w:pPr>
          </w:p>
        </w:tc>
        <w:tc>
          <w:tcPr>
            <w:tcW w:w="2078"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autoSpaceDE w:val="0"/>
              <w:autoSpaceDN w:val="0"/>
              <w:adjustRightInd w:val="0"/>
              <w:rPr>
                <w:kern w:val="2"/>
              </w:rPr>
            </w:pPr>
            <w:r w:rsidRPr="000310A8">
              <w:rPr>
                <w:kern w:val="2"/>
              </w:rPr>
              <w:t>безвозмездные поступления в областной бюджет</w:t>
            </w:r>
          </w:p>
        </w:tc>
        <w:tc>
          <w:tcPr>
            <w:tcW w:w="997" w:type="dxa"/>
            <w:tcBorders>
              <w:top w:val="single" w:sz="4" w:space="0" w:color="auto"/>
              <w:left w:val="single" w:sz="4" w:space="0" w:color="auto"/>
              <w:bottom w:val="single" w:sz="4" w:space="0" w:color="auto"/>
              <w:right w:val="single" w:sz="4" w:space="0" w:color="auto"/>
            </w:tcBorders>
            <w:hideMark/>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986"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r>
      <w:tr w:rsidR="00441603" w:rsidRPr="000310A8" w:rsidTr="00156FA0">
        <w:tc>
          <w:tcPr>
            <w:tcW w:w="1872" w:type="dxa"/>
            <w:vMerge/>
            <w:tcBorders>
              <w:top w:val="single" w:sz="4" w:space="0" w:color="auto"/>
              <w:left w:val="single" w:sz="4" w:space="0" w:color="auto"/>
              <w:bottom w:val="single" w:sz="4" w:space="0" w:color="auto"/>
              <w:right w:val="single" w:sz="4" w:space="0" w:color="auto"/>
            </w:tcBorders>
            <w:vAlign w:val="center"/>
            <w:hideMark/>
          </w:tcPr>
          <w:p w:rsidR="00441603" w:rsidRPr="000310A8" w:rsidRDefault="00441603" w:rsidP="00F02A34">
            <w:pPr>
              <w:rPr>
                <w:kern w:val="2"/>
              </w:rPr>
            </w:pPr>
          </w:p>
        </w:tc>
        <w:tc>
          <w:tcPr>
            <w:tcW w:w="2078"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autoSpaceDE w:val="0"/>
              <w:autoSpaceDN w:val="0"/>
              <w:adjustRightInd w:val="0"/>
              <w:rPr>
                <w:kern w:val="2"/>
              </w:rPr>
            </w:pPr>
            <w:r w:rsidRPr="000310A8">
              <w:rPr>
                <w:bCs/>
                <w:iCs/>
                <w:kern w:val="2"/>
              </w:rPr>
              <w:t>в том числе за счет средств:</w:t>
            </w:r>
          </w:p>
        </w:tc>
        <w:tc>
          <w:tcPr>
            <w:tcW w:w="997"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986"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r>
      <w:tr w:rsidR="00441603" w:rsidRPr="000310A8" w:rsidTr="00156FA0">
        <w:tc>
          <w:tcPr>
            <w:tcW w:w="1872" w:type="dxa"/>
            <w:vMerge/>
            <w:tcBorders>
              <w:top w:val="single" w:sz="4" w:space="0" w:color="auto"/>
              <w:left w:val="single" w:sz="4" w:space="0" w:color="auto"/>
              <w:bottom w:val="single" w:sz="4" w:space="0" w:color="auto"/>
              <w:right w:val="single" w:sz="4" w:space="0" w:color="auto"/>
            </w:tcBorders>
            <w:vAlign w:val="center"/>
            <w:hideMark/>
          </w:tcPr>
          <w:p w:rsidR="00441603" w:rsidRPr="000310A8" w:rsidRDefault="00441603" w:rsidP="00F02A34">
            <w:pPr>
              <w:rPr>
                <w:kern w:val="2"/>
              </w:rPr>
            </w:pPr>
          </w:p>
        </w:tc>
        <w:tc>
          <w:tcPr>
            <w:tcW w:w="2078"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autoSpaceDE w:val="0"/>
              <w:autoSpaceDN w:val="0"/>
              <w:adjustRightInd w:val="0"/>
              <w:rPr>
                <w:kern w:val="2"/>
              </w:rPr>
            </w:pPr>
            <w:r w:rsidRPr="000310A8">
              <w:rPr>
                <w:kern w:val="2"/>
              </w:rPr>
              <w:t>федерального бюджета</w:t>
            </w:r>
          </w:p>
        </w:tc>
        <w:tc>
          <w:tcPr>
            <w:tcW w:w="997" w:type="dxa"/>
            <w:tcBorders>
              <w:top w:val="single" w:sz="4" w:space="0" w:color="auto"/>
              <w:left w:val="single" w:sz="4" w:space="0" w:color="auto"/>
              <w:bottom w:val="single" w:sz="4" w:space="0" w:color="auto"/>
              <w:right w:val="single" w:sz="4" w:space="0" w:color="auto"/>
            </w:tcBorders>
            <w:hideMark/>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c>
          <w:tcPr>
            <w:tcW w:w="986"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rFonts w:ascii="Arial Narrow" w:hAnsi="Arial Narrow"/>
                <w:sz w:val="20"/>
                <w:szCs w:val="20"/>
              </w:rPr>
            </w:pPr>
            <w:r w:rsidRPr="001E5566">
              <w:rPr>
                <w:rFonts w:ascii="Arial Narrow" w:hAnsi="Arial Narrow"/>
                <w:sz w:val="20"/>
                <w:szCs w:val="20"/>
              </w:rPr>
              <w:t>-</w:t>
            </w:r>
          </w:p>
        </w:tc>
      </w:tr>
      <w:tr w:rsidR="001E5566" w:rsidRPr="000310A8" w:rsidTr="00156FA0">
        <w:tc>
          <w:tcPr>
            <w:tcW w:w="1872" w:type="dxa"/>
            <w:vMerge/>
            <w:tcBorders>
              <w:top w:val="single" w:sz="4" w:space="0" w:color="auto"/>
              <w:left w:val="single" w:sz="4" w:space="0" w:color="auto"/>
              <w:bottom w:val="single" w:sz="4" w:space="0" w:color="auto"/>
              <w:right w:val="single" w:sz="4" w:space="0" w:color="auto"/>
            </w:tcBorders>
            <w:vAlign w:val="center"/>
            <w:hideMark/>
          </w:tcPr>
          <w:p w:rsidR="001E5566" w:rsidRPr="000310A8" w:rsidRDefault="001E5566" w:rsidP="00F02A34">
            <w:pPr>
              <w:rPr>
                <w:kern w:val="2"/>
              </w:rPr>
            </w:pPr>
          </w:p>
        </w:tc>
        <w:tc>
          <w:tcPr>
            <w:tcW w:w="2078" w:type="dxa"/>
            <w:tcBorders>
              <w:top w:val="single" w:sz="4" w:space="0" w:color="auto"/>
              <w:left w:val="single" w:sz="4" w:space="0" w:color="auto"/>
              <w:bottom w:val="single" w:sz="4" w:space="0" w:color="auto"/>
              <w:right w:val="single" w:sz="4" w:space="0" w:color="auto"/>
            </w:tcBorders>
            <w:hideMark/>
          </w:tcPr>
          <w:p w:rsidR="001E5566" w:rsidRPr="000310A8" w:rsidRDefault="001E5566" w:rsidP="00F02A34">
            <w:pPr>
              <w:autoSpaceDE w:val="0"/>
              <w:autoSpaceDN w:val="0"/>
              <w:adjustRightInd w:val="0"/>
              <w:rPr>
                <w:kern w:val="2"/>
              </w:rPr>
            </w:pPr>
            <w:r w:rsidRPr="000310A8">
              <w:rPr>
                <w:kern w:val="2"/>
              </w:rPr>
              <w:t>местный бюджет</w:t>
            </w:r>
          </w:p>
        </w:tc>
        <w:tc>
          <w:tcPr>
            <w:tcW w:w="997" w:type="dxa"/>
            <w:tcBorders>
              <w:top w:val="single" w:sz="4" w:space="0" w:color="auto"/>
              <w:left w:val="single" w:sz="4" w:space="0" w:color="auto"/>
              <w:bottom w:val="single" w:sz="4" w:space="0" w:color="auto"/>
              <w:right w:val="single" w:sz="4" w:space="0" w:color="auto"/>
            </w:tcBorders>
            <w:vAlign w:val="center"/>
            <w:hideMark/>
          </w:tcPr>
          <w:p w:rsidR="001E5566" w:rsidRPr="001E5566" w:rsidRDefault="001E5566" w:rsidP="001E5566">
            <w:pPr>
              <w:jc w:val="center"/>
              <w:rPr>
                <w:rFonts w:ascii="Arial Narrow" w:hAnsi="Arial Narrow"/>
                <w:sz w:val="20"/>
                <w:szCs w:val="20"/>
              </w:rPr>
            </w:pPr>
            <w:r w:rsidRPr="001E5566">
              <w:rPr>
                <w:rFonts w:ascii="Arial Narrow" w:hAnsi="Arial Narrow"/>
                <w:sz w:val="20"/>
                <w:szCs w:val="20"/>
              </w:rPr>
              <w:t>104 917,2</w:t>
            </w:r>
          </w:p>
        </w:tc>
        <w:tc>
          <w:tcPr>
            <w:tcW w:w="850" w:type="dxa"/>
            <w:tcBorders>
              <w:top w:val="single" w:sz="4" w:space="0" w:color="auto"/>
              <w:left w:val="single" w:sz="4" w:space="0" w:color="auto"/>
              <w:bottom w:val="single" w:sz="4" w:space="0" w:color="auto"/>
              <w:right w:val="single" w:sz="4" w:space="0" w:color="auto"/>
            </w:tcBorders>
            <w:vAlign w:val="center"/>
          </w:tcPr>
          <w:p w:rsidR="001E5566" w:rsidRPr="001E5566" w:rsidRDefault="001E5566" w:rsidP="001E5566">
            <w:pPr>
              <w:jc w:val="center"/>
              <w:rPr>
                <w:rFonts w:ascii="Arial Narrow" w:hAnsi="Arial Narrow"/>
                <w:sz w:val="20"/>
                <w:szCs w:val="20"/>
              </w:rPr>
            </w:pPr>
            <w:r w:rsidRPr="001E5566">
              <w:rPr>
                <w:rFonts w:ascii="Arial Narrow" w:hAnsi="Arial Narrow"/>
                <w:sz w:val="20"/>
                <w:szCs w:val="20"/>
              </w:rPr>
              <w:t>8 743,1</w:t>
            </w:r>
          </w:p>
        </w:tc>
        <w:tc>
          <w:tcPr>
            <w:tcW w:w="851" w:type="dxa"/>
            <w:tcBorders>
              <w:top w:val="single" w:sz="4" w:space="0" w:color="auto"/>
              <w:left w:val="single" w:sz="4" w:space="0" w:color="auto"/>
              <w:bottom w:val="single" w:sz="4" w:space="0" w:color="auto"/>
              <w:right w:val="single" w:sz="4" w:space="0" w:color="auto"/>
            </w:tcBorders>
          </w:tcPr>
          <w:p w:rsidR="001E5566" w:rsidRDefault="001E5566">
            <w:r w:rsidRPr="00EB21F3">
              <w:rPr>
                <w:rFonts w:ascii="Arial Narrow" w:hAnsi="Arial Narrow"/>
                <w:sz w:val="20"/>
                <w:szCs w:val="20"/>
              </w:rPr>
              <w:t>8 743,1</w:t>
            </w:r>
          </w:p>
        </w:tc>
        <w:tc>
          <w:tcPr>
            <w:tcW w:w="850" w:type="dxa"/>
            <w:tcBorders>
              <w:top w:val="single" w:sz="4" w:space="0" w:color="auto"/>
              <w:left w:val="single" w:sz="4" w:space="0" w:color="auto"/>
              <w:bottom w:val="single" w:sz="4" w:space="0" w:color="auto"/>
              <w:right w:val="single" w:sz="4" w:space="0" w:color="auto"/>
            </w:tcBorders>
          </w:tcPr>
          <w:p w:rsidR="001E5566" w:rsidRDefault="001E5566">
            <w:r w:rsidRPr="00EB21F3">
              <w:rPr>
                <w:rFonts w:ascii="Arial Narrow" w:hAnsi="Arial Narrow"/>
                <w:sz w:val="20"/>
                <w:szCs w:val="20"/>
              </w:rPr>
              <w:t>8 743,1</w:t>
            </w:r>
          </w:p>
        </w:tc>
        <w:tc>
          <w:tcPr>
            <w:tcW w:w="851" w:type="dxa"/>
            <w:tcBorders>
              <w:top w:val="single" w:sz="4" w:space="0" w:color="auto"/>
              <w:left w:val="single" w:sz="4" w:space="0" w:color="auto"/>
              <w:bottom w:val="single" w:sz="4" w:space="0" w:color="auto"/>
              <w:right w:val="single" w:sz="4" w:space="0" w:color="auto"/>
            </w:tcBorders>
          </w:tcPr>
          <w:p w:rsidR="001E5566" w:rsidRDefault="001E5566">
            <w:r w:rsidRPr="00EB21F3">
              <w:rPr>
                <w:rFonts w:ascii="Arial Narrow" w:hAnsi="Arial Narrow"/>
                <w:sz w:val="20"/>
                <w:szCs w:val="20"/>
              </w:rPr>
              <w:t>8 743,1</w:t>
            </w:r>
          </w:p>
        </w:tc>
        <w:tc>
          <w:tcPr>
            <w:tcW w:w="850" w:type="dxa"/>
            <w:tcBorders>
              <w:top w:val="single" w:sz="4" w:space="0" w:color="auto"/>
              <w:left w:val="single" w:sz="4" w:space="0" w:color="auto"/>
              <w:bottom w:val="single" w:sz="4" w:space="0" w:color="auto"/>
              <w:right w:val="single" w:sz="4" w:space="0" w:color="auto"/>
            </w:tcBorders>
          </w:tcPr>
          <w:p w:rsidR="001E5566" w:rsidRDefault="001E5566">
            <w:r w:rsidRPr="00EB21F3">
              <w:rPr>
                <w:rFonts w:ascii="Arial Narrow" w:hAnsi="Arial Narrow"/>
                <w:sz w:val="20"/>
                <w:szCs w:val="20"/>
              </w:rPr>
              <w:t>8 743,1</w:t>
            </w:r>
          </w:p>
        </w:tc>
        <w:tc>
          <w:tcPr>
            <w:tcW w:w="851" w:type="dxa"/>
            <w:tcBorders>
              <w:top w:val="single" w:sz="4" w:space="0" w:color="auto"/>
              <w:left w:val="single" w:sz="4" w:space="0" w:color="auto"/>
              <w:bottom w:val="single" w:sz="4" w:space="0" w:color="auto"/>
              <w:right w:val="single" w:sz="4" w:space="0" w:color="auto"/>
            </w:tcBorders>
          </w:tcPr>
          <w:p w:rsidR="001E5566" w:rsidRDefault="001E5566">
            <w:r w:rsidRPr="00EB21F3">
              <w:rPr>
                <w:rFonts w:ascii="Arial Narrow" w:hAnsi="Arial Narrow"/>
                <w:sz w:val="20"/>
                <w:szCs w:val="20"/>
              </w:rPr>
              <w:t>8 743,1</w:t>
            </w:r>
          </w:p>
        </w:tc>
        <w:tc>
          <w:tcPr>
            <w:tcW w:w="850" w:type="dxa"/>
            <w:tcBorders>
              <w:top w:val="single" w:sz="4" w:space="0" w:color="auto"/>
              <w:left w:val="single" w:sz="4" w:space="0" w:color="auto"/>
              <w:bottom w:val="single" w:sz="4" w:space="0" w:color="auto"/>
              <w:right w:val="single" w:sz="4" w:space="0" w:color="auto"/>
            </w:tcBorders>
          </w:tcPr>
          <w:p w:rsidR="001E5566" w:rsidRDefault="001E5566">
            <w:r w:rsidRPr="00EB21F3">
              <w:rPr>
                <w:rFonts w:ascii="Arial Narrow" w:hAnsi="Arial Narrow"/>
                <w:sz w:val="20"/>
                <w:szCs w:val="20"/>
              </w:rPr>
              <w:t>8 743,1</w:t>
            </w:r>
          </w:p>
        </w:tc>
        <w:tc>
          <w:tcPr>
            <w:tcW w:w="851" w:type="dxa"/>
            <w:tcBorders>
              <w:top w:val="single" w:sz="4" w:space="0" w:color="auto"/>
              <w:left w:val="single" w:sz="4" w:space="0" w:color="auto"/>
              <w:bottom w:val="single" w:sz="4" w:space="0" w:color="auto"/>
              <w:right w:val="single" w:sz="4" w:space="0" w:color="auto"/>
            </w:tcBorders>
          </w:tcPr>
          <w:p w:rsidR="001E5566" w:rsidRDefault="001E5566">
            <w:r w:rsidRPr="00EB21F3">
              <w:rPr>
                <w:rFonts w:ascii="Arial Narrow" w:hAnsi="Arial Narrow"/>
                <w:sz w:val="20"/>
                <w:szCs w:val="20"/>
              </w:rPr>
              <w:t>8 743,1</w:t>
            </w:r>
          </w:p>
        </w:tc>
        <w:tc>
          <w:tcPr>
            <w:tcW w:w="850" w:type="dxa"/>
            <w:tcBorders>
              <w:top w:val="single" w:sz="4" w:space="0" w:color="auto"/>
              <w:left w:val="single" w:sz="4" w:space="0" w:color="auto"/>
              <w:bottom w:val="single" w:sz="4" w:space="0" w:color="auto"/>
              <w:right w:val="single" w:sz="4" w:space="0" w:color="auto"/>
            </w:tcBorders>
          </w:tcPr>
          <w:p w:rsidR="001E5566" w:rsidRDefault="001E5566">
            <w:r w:rsidRPr="00EB21F3">
              <w:rPr>
                <w:rFonts w:ascii="Arial Narrow" w:hAnsi="Arial Narrow"/>
                <w:sz w:val="20"/>
                <w:szCs w:val="20"/>
              </w:rPr>
              <w:t>8 743,1</w:t>
            </w:r>
          </w:p>
        </w:tc>
        <w:tc>
          <w:tcPr>
            <w:tcW w:w="851" w:type="dxa"/>
            <w:tcBorders>
              <w:top w:val="single" w:sz="4" w:space="0" w:color="auto"/>
              <w:left w:val="single" w:sz="4" w:space="0" w:color="auto"/>
              <w:bottom w:val="single" w:sz="4" w:space="0" w:color="auto"/>
              <w:right w:val="single" w:sz="4" w:space="0" w:color="auto"/>
            </w:tcBorders>
          </w:tcPr>
          <w:p w:rsidR="001E5566" w:rsidRDefault="001E5566">
            <w:r w:rsidRPr="00EB21F3">
              <w:rPr>
                <w:rFonts w:ascii="Arial Narrow" w:hAnsi="Arial Narrow"/>
                <w:sz w:val="20"/>
                <w:szCs w:val="20"/>
              </w:rPr>
              <w:t>8 743,1</w:t>
            </w:r>
          </w:p>
        </w:tc>
        <w:tc>
          <w:tcPr>
            <w:tcW w:w="850" w:type="dxa"/>
            <w:tcBorders>
              <w:top w:val="single" w:sz="4" w:space="0" w:color="auto"/>
              <w:left w:val="single" w:sz="4" w:space="0" w:color="auto"/>
              <w:bottom w:val="single" w:sz="4" w:space="0" w:color="auto"/>
              <w:right w:val="single" w:sz="4" w:space="0" w:color="auto"/>
            </w:tcBorders>
          </w:tcPr>
          <w:p w:rsidR="001E5566" w:rsidRDefault="001E5566">
            <w:r w:rsidRPr="00EB21F3">
              <w:rPr>
                <w:rFonts w:ascii="Arial Narrow" w:hAnsi="Arial Narrow"/>
                <w:sz w:val="20"/>
                <w:szCs w:val="20"/>
              </w:rPr>
              <w:t>8 743,1</w:t>
            </w:r>
          </w:p>
        </w:tc>
        <w:tc>
          <w:tcPr>
            <w:tcW w:w="986" w:type="dxa"/>
            <w:tcBorders>
              <w:top w:val="single" w:sz="4" w:space="0" w:color="auto"/>
              <w:left w:val="single" w:sz="4" w:space="0" w:color="auto"/>
              <w:bottom w:val="single" w:sz="4" w:space="0" w:color="auto"/>
              <w:right w:val="single" w:sz="4" w:space="0" w:color="auto"/>
            </w:tcBorders>
          </w:tcPr>
          <w:p w:rsidR="001E5566" w:rsidRDefault="001E5566">
            <w:r w:rsidRPr="00EB21F3">
              <w:rPr>
                <w:rFonts w:ascii="Arial Narrow" w:hAnsi="Arial Narrow"/>
                <w:sz w:val="20"/>
                <w:szCs w:val="20"/>
              </w:rPr>
              <w:t>8 743,1</w:t>
            </w:r>
          </w:p>
        </w:tc>
      </w:tr>
      <w:tr w:rsidR="00441603" w:rsidRPr="000310A8" w:rsidTr="00156FA0">
        <w:tc>
          <w:tcPr>
            <w:tcW w:w="1872" w:type="dxa"/>
            <w:vMerge/>
            <w:tcBorders>
              <w:top w:val="single" w:sz="4" w:space="0" w:color="auto"/>
              <w:left w:val="single" w:sz="4" w:space="0" w:color="auto"/>
              <w:bottom w:val="single" w:sz="4" w:space="0" w:color="auto"/>
              <w:right w:val="single" w:sz="4" w:space="0" w:color="auto"/>
            </w:tcBorders>
            <w:vAlign w:val="center"/>
            <w:hideMark/>
          </w:tcPr>
          <w:p w:rsidR="00441603" w:rsidRPr="000310A8" w:rsidRDefault="00441603" w:rsidP="00F02A34">
            <w:pPr>
              <w:rPr>
                <w:kern w:val="2"/>
              </w:rPr>
            </w:pPr>
          </w:p>
        </w:tc>
        <w:tc>
          <w:tcPr>
            <w:tcW w:w="2078"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autoSpaceDE w:val="0"/>
              <w:autoSpaceDN w:val="0"/>
              <w:adjustRightInd w:val="0"/>
              <w:rPr>
                <w:kern w:val="2"/>
              </w:rPr>
            </w:pPr>
            <w:r w:rsidRPr="000310A8">
              <w:rPr>
                <w:kern w:val="2"/>
              </w:rPr>
              <w:t>внебюджет</w:t>
            </w:r>
            <w:r w:rsidRPr="000310A8">
              <w:rPr>
                <w:kern w:val="2"/>
              </w:rPr>
              <w:softHyphen/>
              <w:t>ные источники</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rsidR="00441603" w:rsidRPr="000310A8" w:rsidRDefault="00441603" w:rsidP="00F02A34">
            <w:pPr>
              <w:jc w:val="center"/>
            </w:pPr>
            <w:r w:rsidRPr="000310A8">
              <w:t>-</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850"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c>
          <w:tcPr>
            <w:tcW w:w="986"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t>-</w:t>
            </w:r>
          </w:p>
        </w:tc>
      </w:tr>
    </w:tbl>
    <w:p w:rsidR="00441603" w:rsidRPr="000310A8" w:rsidRDefault="00441603" w:rsidP="00441603"/>
    <w:p w:rsidR="00880F9B" w:rsidRPr="000310A8" w:rsidRDefault="00880F9B" w:rsidP="00735DC5">
      <w:pPr>
        <w:widowControl w:val="0"/>
        <w:autoSpaceDE w:val="0"/>
        <w:autoSpaceDN w:val="0"/>
        <w:adjustRightInd w:val="0"/>
        <w:jc w:val="right"/>
        <w:outlineLvl w:val="2"/>
      </w:pPr>
    </w:p>
    <w:p w:rsidR="00AB3AE0" w:rsidRPr="000310A8" w:rsidRDefault="00AB3AE0" w:rsidP="00735DC5">
      <w:pPr>
        <w:widowControl w:val="0"/>
        <w:autoSpaceDE w:val="0"/>
        <w:autoSpaceDN w:val="0"/>
        <w:adjustRightInd w:val="0"/>
        <w:jc w:val="right"/>
        <w:outlineLvl w:val="2"/>
      </w:pPr>
    </w:p>
    <w:p w:rsidR="00AB3AE0" w:rsidRPr="000310A8" w:rsidRDefault="00AB3AE0" w:rsidP="00735DC5">
      <w:pPr>
        <w:widowControl w:val="0"/>
        <w:autoSpaceDE w:val="0"/>
        <w:autoSpaceDN w:val="0"/>
        <w:adjustRightInd w:val="0"/>
        <w:jc w:val="right"/>
        <w:outlineLvl w:val="2"/>
      </w:pPr>
    </w:p>
    <w:p w:rsidR="00AB3AE0" w:rsidRPr="000310A8" w:rsidRDefault="00AB3AE0" w:rsidP="00735DC5">
      <w:pPr>
        <w:widowControl w:val="0"/>
        <w:autoSpaceDE w:val="0"/>
        <w:autoSpaceDN w:val="0"/>
        <w:adjustRightInd w:val="0"/>
        <w:jc w:val="right"/>
        <w:outlineLvl w:val="2"/>
      </w:pPr>
    </w:p>
    <w:p w:rsidR="00D37F58" w:rsidRPr="000310A8" w:rsidRDefault="00D37F58" w:rsidP="00441603">
      <w:pPr>
        <w:widowControl w:val="0"/>
        <w:autoSpaceDE w:val="0"/>
        <w:autoSpaceDN w:val="0"/>
        <w:adjustRightInd w:val="0"/>
        <w:outlineLvl w:val="2"/>
      </w:pPr>
    </w:p>
    <w:p w:rsidR="00D37F58" w:rsidRPr="000310A8" w:rsidRDefault="00D37F58" w:rsidP="00735DC5">
      <w:pPr>
        <w:widowControl w:val="0"/>
        <w:autoSpaceDE w:val="0"/>
        <w:autoSpaceDN w:val="0"/>
        <w:adjustRightInd w:val="0"/>
        <w:jc w:val="right"/>
        <w:outlineLvl w:val="2"/>
      </w:pPr>
    </w:p>
    <w:p w:rsidR="00571FC1" w:rsidRPr="000310A8" w:rsidRDefault="00571FC1" w:rsidP="00735DC5">
      <w:pPr>
        <w:widowControl w:val="0"/>
        <w:autoSpaceDE w:val="0"/>
        <w:autoSpaceDN w:val="0"/>
        <w:adjustRightInd w:val="0"/>
        <w:jc w:val="right"/>
        <w:outlineLvl w:val="2"/>
      </w:pPr>
    </w:p>
    <w:p w:rsidR="00793BC1" w:rsidRPr="000310A8" w:rsidRDefault="00793BC1" w:rsidP="00735DC5">
      <w:pPr>
        <w:widowControl w:val="0"/>
        <w:autoSpaceDE w:val="0"/>
        <w:autoSpaceDN w:val="0"/>
        <w:adjustRightInd w:val="0"/>
        <w:jc w:val="right"/>
        <w:outlineLvl w:val="2"/>
      </w:pPr>
    </w:p>
    <w:p w:rsidR="00441603" w:rsidRPr="000310A8" w:rsidRDefault="001254FE" w:rsidP="00441603">
      <w:pPr>
        <w:autoSpaceDE w:val="0"/>
        <w:autoSpaceDN w:val="0"/>
        <w:adjustRightInd w:val="0"/>
        <w:contextualSpacing/>
        <w:jc w:val="right"/>
        <w:rPr>
          <w:kern w:val="2"/>
        </w:rPr>
      </w:pPr>
      <w:r>
        <w:rPr>
          <w:kern w:val="2"/>
        </w:rPr>
        <w:t>Таблица № 5</w:t>
      </w:r>
    </w:p>
    <w:p w:rsidR="00441603" w:rsidRPr="00AE34CA" w:rsidRDefault="00441603" w:rsidP="00441603">
      <w:pPr>
        <w:tabs>
          <w:tab w:val="left" w:pos="9639"/>
        </w:tabs>
        <w:jc w:val="center"/>
        <w:rPr>
          <w:kern w:val="2"/>
          <w:sz w:val="28"/>
          <w:szCs w:val="28"/>
        </w:rPr>
      </w:pPr>
      <w:r w:rsidRPr="00AE34CA">
        <w:rPr>
          <w:kern w:val="2"/>
          <w:sz w:val="28"/>
          <w:szCs w:val="28"/>
        </w:rPr>
        <w:t>РАСПРЕДЕЛЕНИЕ</w:t>
      </w:r>
    </w:p>
    <w:p w:rsidR="00156FA0" w:rsidRDefault="00441603" w:rsidP="00441603">
      <w:pPr>
        <w:tabs>
          <w:tab w:val="left" w:pos="9639"/>
        </w:tabs>
        <w:jc w:val="center"/>
        <w:rPr>
          <w:kern w:val="2"/>
          <w:sz w:val="28"/>
          <w:szCs w:val="28"/>
        </w:rPr>
      </w:pPr>
      <w:r w:rsidRPr="00AE34CA">
        <w:rPr>
          <w:kern w:val="2"/>
          <w:sz w:val="28"/>
          <w:szCs w:val="28"/>
        </w:rPr>
        <w:t xml:space="preserve">субсидий (иных межбюджетных трансфертов) по муниципальным </w:t>
      </w:r>
      <w:r w:rsidR="00156FA0">
        <w:rPr>
          <w:kern w:val="2"/>
          <w:sz w:val="28"/>
          <w:szCs w:val="28"/>
        </w:rPr>
        <w:t>учреждениям</w:t>
      </w:r>
      <w:r w:rsidRPr="00AE34CA">
        <w:rPr>
          <w:kern w:val="2"/>
          <w:sz w:val="28"/>
          <w:szCs w:val="28"/>
        </w:rPr>
        <w:t xml:space="preserve"> и направлениям расходования средств</w:t>
      </w:r>
    </w:p>
    <w:p w:rsidR="00441603" w:rsidRPr="00AE34CA" w:rsidRDefault="00441603" w:rsidP="00441603">
      <w:pPr>
        <w:tabs>
          <w:tab w:val="left" w:pos="9639"/>
        </w:tabs>
        <w:jc w:val="center"/>
        <w:rPr>
          <w:kern w:val="2"/>
          <w:sz w:val="28"/>
          <w:szCs w:val="28"/>
        </w:rPr>
      </w:pPr>
      <w:r w:rsidRPr="00AE34CA">
        <w:rPr>
          <w:kern w:val="2"/>
          <w:sz w:val="28"/>
          <w:szCs w:val="28"/>
        </w:rPr>
        <w:t xml:space="preserve"> на 2019 – 2024 годы</w:t>
      </w:r>
    </w:p>
    <w:p w:rsidR="00441603" w:rsidRPr="000310A8" w:rsidRDefault="00441603" w:rsidP="00441603">
      <w:pPr>
        <w:tabs>
          <w:tab w:val="left" w:pos="9639"/>
        </w:tabs>
        <w:jc w:val="right"/>
        <w:rPr>
          <w:kern w:val="2"/>
        </w:rPr>
      </w:pPr>
      <w:r w:rsidRPr="000310A8">
        <w:rPr>
          <w:kern w:val="2"/>
        </w:rPr>
        <w:t>тыс. рублей</w:t>
      </w:r>
    </w:p>
    <w:tbl>
      <w:tblPr>
        <w:tblW w:w="5123" w:type="pct"/>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357"/>
        <w:gridCol w:w="1847"/>
        <w:gridCol w:w="1047"/>
        <w:gridCol w:w="919"/>
        <w:gridCol w:w="726"/>
        <w:gridCol w:w="726"/>
        <w:gridCol w:w="725"/>
        <w:gridCol w:w="725"/>
        <w:gridCol w:w="725"/>
        <w:gridCol w:w="725"/>
        <w:gridCol w:w="725"/>
        <w:gridCol w:w="725"/>
        <w:gridCol w:w="725"/>
        <w:gridCol w:w="725"/>
        <w:gridCol w:w="725"/>
        <w:gridCol w:w="725"/>
        <w:gridCol w:w="725"/>
        <w:gridCol w:w="725"/>
        <w:gridCol w:w="725"/>
        <w:gridCol w:w="725"/>
      </w:tblGrid>
      <w:tr w:rsidR="00441603" w:rsidRPr="000310A8" w:rsidTr="00F02A34">
        <w:trPr>
          <w:cantSplit/>
          <w:tblHeader/>
        </w:trPr>
        <w:tc>
          <w:tcPr>
            <w:tcW w:w="470" w:type="dxa"/>
            <w:vMerge w:val="restart"/>
            <w:tcBorders>
              <w:top w:val="single" w:sz="4" w:space="0" w:color="auto"/>
              <w:left w:val="single" w:sz="4" w:space="0" w:color="auto"/>
              <w:right w:val="single" w:sz="4" w:space="0" w:color="auto"/>
            </w:tcBorders>
          </w:tcPr>
          <w:p w:rsidR="00441603" w:rsidRPr="000310A8" w:rsidRDefault="00441603" w:rsidP="00F02A34">
            <w:pPr>
              <w:jc w:val="center"/>
              <w:rPr>
                <w:bCs/>
                <w:kern w:val="2"/>
              </w:rPr>
            </w:pPr>
            <w:r w:rsidRPr="000310A8">
              <w:rPr>
                <w:bCs/>
                <w:kern w:val="2"/>
              </w:rPr>
              <w:t>№ п/п</w:t>
            </w:r>
          </w:p>
        </w:tc>
        <w:tc>
          <w:tcPr>
            <w:tcW w:w="2724" w:type="dxa"/>
            <w:vMerge w:val="restart"/>
            <w:tcBorders>
              <w:top w:val="single" w:sz="4" w:space="0" w:color="auto"/>
              <w:left w:val="single" w:sz="4" w:space="0" w:color="auto"/>
              <w:right w:val="single" w:sz="4" w:space="0" w:color="auto"/>
            </w:tcBorders>
          </w:tcPr>
          <w:p w:rsidR="00441603" w:rsidRPr="000310A8" w:rsidRDefault="00441603" w:rsidP="00156FA0">
            <w:pPr>
              <w:jc w:val="center"/>
              <w:rPr>
                <w:bCs/>
                <w:kern w:val="2"/>
              </w:rPr>
            </w:pPr>
            <w:r w:rsidRPr="000310A8">
              <w:rPr>
                <w:bCs/>
                <w:kern w:val="2"/>
              </w:rPr>
              <w:t xml:space="preserve">Наименование </w:t>
            </w:r>
            <w:r w:rsidR="00156FA0">
              <w:rPr>
                <w:bCs/>
                <w:kern w:val="2"/>
              </w:rPr>
              <w:t>учреждения</w:t>
            </w:r>
          </w:p>
        </w:tc>
        <w:tc>
          <w:tcPr>
            <w:tcW w:w="3866" w:type="dxa"/>
            <w:gridSpan w:val="3"/>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kern w:val="2"/>
              </w:rPr>
              <w:t>2019 год</w:t>
            </w:r>
          </w:p>
        </w:tc>
        <w:tc>
          <w:tcPr>
            <w:tcW w:w="3085" w:type="dxa"/>
            <w:gridSpan w:val="3"/>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kern w:val="2"/>
              </w:rPr>
              <w:t>2020 год</w:t>
            </w:r>
          </w:p>
        </w:tc>
        <w:tc>
          <w:tcPr>
            <w:tcW w:w="3084" w:type="dxa"/>
            <w:gridSpan w:val="3"/>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2021 год</w:t>
            </w:r>
          </w:p>
        </w:tc>
        <w:tc>
          <w:tcPr>
            <w:tcW w:w="3084" w:type="dxa"/>
            <w:gridSpan w:val="3"/>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2022 год</w:t>
            </w:r>
          </w:p>
        </w:tc>
        <w:tc>
          <w:tcPr>
            <w:tcW w:w="3084" w:type="dxa"/>
            <w:gridSpan w:val="3"/>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2023 год</w:t>
            </w:r>
          </w:p>
        </w:tc>
        <w:tc>
          <w:tcPr>
            <w:tcW w:w="3084" w:type="dxa"/>
            <w:gridSpan w:val="3"/>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2024 год</w:t>
            </w:r>
          </w:p>
        </w:tc>
      </w:tr>
      <w:tr w:rsidR="00441603" w:rsidRPr="000310A8" w:rsidTr="00F02A34">
        <w:trPr>
          <w:cantSplit/>
          <w:tblHeader/>
        </w:trPr>
        <w:tc>
          <w:tcPr>
            <w:tcW w:w="470" w:type="dxa"/>
            <w:vMerge/>
            <w:tcBorders>
              <w:left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2724" w:type="dxa"/>
            <w:vMerge/>
            <w:tcBorders>
              <w:left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1515" w:type="dxa"/>
            <w:vMerge w:val="restart"/>
            <w:tcBorders>
              <w:top w:val="single" w:sz="4" w:space="0" w:color="auto"/>
              <w:left w:val="single" w:sz="4" w:space="0" w:color="auto"/>
              <w:right w:val="single" w:sz="4" w:space="0" w:color="auto"/>
            </w:tcBorders>
          </w:tcPr>
          <w:p w:rsidR="00441603" w:rsidRPr="000310A8" w:rsidRDefault="00441603" w:rsidP="00F02A34">
            <w:pPr>
              <w:jc w:val="center"/>
              <w:rPr>
                <w:bCs/>
                <w:kern w:val="2"/>
              </w:rPr>
            </w:pPr>
            <w:r w:rsidRPr="000310A8">
              <w:rPr>
                <w:bCs/>
                <w:kern w:val="2"/>
              </w:rPr>
              <w:t>Всего</w:t>
            </w:r>
          </w:p>
          <w:p w:rsidR="00441603" w:rsidRPr="000310A8" w:rsidRDefault="00441603" w:rsidP="00F02A34">
            <w:pPr>
              <w:ind w:left="-57" w:right="-57"/>
              <w:jc w:val="center"/>
              <w:rPr>
                <w:bCs/>
                <w:spacing w:val="-10"/>
                <w:kern w:val="2"/>
              </w:rPr>
            </w:pPr>
          </w:p>
        </w:tc>
        <w:tc>
          <w:tcPr>
            <w:tcW w:w="2351" w:type="dxa"/>
            <w:gridSpan w:val="2"/>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kern w:val="2"/>
              </w:rPr>
              <w:t>в том числе:</w:t>
            </w:r>
          </w:p>
        </w:tc>
        <w:tc>
          <w:tcPr>
            <w:tcW w:w="1029" w:type="dxa"/>
            <w:vMerge w:val="restart"/>
            <w:tcBorders>
              <w:top w:val="single" w:sz="4" w:space="0" w:color="auto"/>
              <w:left w:val="single" w:sz="4" w:space="0" w:color="auto"/>
              <w:right w:val="single" w:sz="4" w:space="0" w:color="auto"/>
            </w:tcBorders>
          </w:tcPr>
          <w:p w:rsidR="00441603" w:rsidRPr="000310A8" w:rsidRDefault="00441603" w:rsidP="00F02A34">
            <w:pPr>
              <w:jc w:val="center"/>
              <w:rPr>
                <w:bCs/>
                <w:kern w:val="2"/>
              </w:rPr>
            </w:pPr>
            <w:r w:rsidRPr="000310A8">
              <w:rPr>
                <w:bCs/>
                <w:kern w:val="2"/>
              </w:rPr>
              <w:t>Всего</w:t>
            </w:r>
          </w:p>
          <w:p w:rsidR="00441603" w:rsidRPr="000310A8" w:rsidRDefault="00441603" w:rsidP="00F02A34">
            <w:pPr>
              <w:ind w:left="-57" w:right="-57"/>
              <w:jc w:val="center"/>
              <w:rPr>
                <w:bCs/>
                <w:spacing w:val="-10"/>
                <w:kern w:val="2"/>
              </w:rPr>
            </w:pPr>
          </w:p>
        </w:tc>
        <w:tc>
          <w:tcPr>
            <w:tcW w:w="2056" w:type="dxa"/>
            <w:gridSpan w:val="2"/>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kern w:val="2"/>
              </w:rPr>
              <w:t>в том числе:</w:t>
            </w:r>
          </w:p>
        </w:tc>
        <w:tc>
          <w:tcPr>
            <w:tcW w:w="1028" w:type="dxa"/>
            <w:vMerge w:val="restart"/>
            <w:tcBorders>
              <w:top w:val="single" w:sz="4" w:space="0" w:color="auto"/>
              <w:left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kern w:val="2"/>
              </w:rPr>
              <w:t>в том числе:</w:t>
            </w:r>
          </w:p>
        </w:tc>
        <w:tc>
          <w:tcPr>
            <w:tcW w:w="2056" w:type="dxa"/>
            <w:gridSpan w:val="2"/>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1028" w:type="dxa"/>
            <w:vMerge w:val="restart"/>
            <w:tcBorders>
              <w:top w:val="single" w:sz="4" w:space="0" w:color="auto"/>
              <w:left w:val="single" w:sz="4" w:space="0" w:color="auto"/>
              <w:right w:val="single" w:sz="4" w:space="0" w:color="auto"/>
            </w:tcBorders>
          </w:tcPr>
          <w:p w:rsidR="00441603" w:rsidRPr="000310A8" w:rsidRDefault="00441603" w:rsidP="00F02A34">
            <w:pPr>
              <w:jc w:val="center"/>
              <w:rPr>
                <w:bCs/>
                <w:kern w:val="2"/>
              </w:rPr>
            </w:pPr>
            <w:r w:rsidRPr="000310A8">
              <w:rPr>
                <w:bCs/>
                <w:kern w:val="2"/>
              </w:rPr>
              <w:t>Всего</w:t>
            </w:r>
          </w:p>
          <w:p w:rsidR="00441603" w:rsidRPr="000310A8" w:rsidRDefault="00441603" w:rsidP="00F02A34">
            <w:pPr>
              <w:ind w:left="-57" w:right="-57"/>
              <w:jc w:val="center"/>
              <w:rPr>
                <w:bCs/>
                <w:spacing w:val="-10"/>
                <w:kern w:val="2"/>
              </w:rPr>
            </w:pPr>
          </w:p>
        </w:tc>
        <w:tc>
          <w:tcPr>
            <w:tcW w:w="2056" w:type="dxa"/>
            <w:gridSpan w:val="2"/>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1028" w:type="dxa"/>
            <w:vMerge w:val="restart"/>
            <w:tcBorders>
              <w:top w:val="single" w:sz="4" w:space="0" w:color="auto"/>
              <w:left w:val="single" w:sz="4" w:space="0" w:color="auto"/>
              <w:right w:val="single" w:sz="4" w:space="0" w:color="auto"/>
            </w:tcBorders>
          </w:tcPr>
          <w:p w:rsidR="00441603" w:rsidRPr="000310A8" w:rsidRDefault="00441603" w:rsidP="00F02A34">
            <w:pPr>
              <w:jc w:val="center"/>
              <w:rPr>
                <w:bCs/>
                <w:kern w:val="2"/>
              </w:rPr>
            </w:pPr>
            <w:r w:rsidRPr="000310A8">
              <w:rPr>
                <w:bCs/>
                <w:kern w:val="2"/>
              </w:rPr>
              <w:t>Всего</w:t>
            </w:r>
          </w:p>
          <w:p w:rsidR="00441603" w:rsidRPr="000310A8" w:rsidRDefault="00441603" w:rsidP="00F02A34">
            <w:pPr>
              <w:ind w:left="-57" w:right="-57"/>
              <w:jc w:val="center"/>
              <w:rPr>
                <w:bCs/>
                <w:spacing w:val="-10"/>
                <w:kern w:val="2"/>
              </w:rPr>
            </w:pPr>
          </w:p>
        </w:tc>
        <w:tc>
          <w:tcPr>
            <w:tcW w:w="2056" w:type="dxa"/>
            <w:gridSpan w:val="2"/>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1028" w:type="dxa"/>
            <w:vMerge w:val="restart"/>
            <w:tcBorders>
              <w:top w:val="single" w:sz="4" w:space="0" w:color="auto"/>
              <w:left w:val="single" w:sz="4" w:space="0" w:color="auto"/>
              <w:right w:val="single" w:sz="4" w:space="0" w:color="auto"/>
            </w:tcBorders>
          </w:tcPr>
          <w:p w:rsidR="00441603" w:rsidRPr="000310A8" w:rsidRDefault="00441603" w:rsidP="00F02A34">
            <w:pPr>
              <w:jc w:val="center"/>
              <w:rPr>
                <w:bCs/>
                <w:kern w:val="2"/>
              </w:rPr>
            </w:pPr>
            <w:r w:rsidRPr="000310A8">
              <w:rPr>
                <w:bCs/>
                <w:kern w:val="2"/>
              </w:rPr>
              <w:t>Всего</w:t>
            </w:r>
          </w:p>
          <w:p w:rsidR="00441603" w:rsidRPr="000310A8" w:rsidRDefault="00441603" w:rsidP="00F02A34">
            <w:pPr>
              <w:ind w:left="-57" w:right="-57"/>
              <w:jc w:val="center"/>
              <w:rPr>
                <w:bCs/>
                <w:spacing w:val="-10"/>
                <w:kern w:val="2"/>
              </w:rPr>
            </w:pPr>
          </w:p>
        </w:tc>
        <w:tc>
          <w:tcPr>
            <w:tcW w:w="2056" w:type="dxa"/>
            <w:gridSpan w:val="2"/>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r>
      <w:tr w:rsidR="00441603" w:rsidRPr="000310A8" w:rsidTr="00F02A34">
        <w:trPr>
          <w:cantSplit/>
          <w:tblHeader/>
        </w:trPr>
        <w:tc>
          <w:tcPr>
            <w:tcW w:w="470" w:type="dxa"/>
            <w:vMerge/>
            <w:tcBorders>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2724" w:type="dxa"/>
            <w:vMerge/>
            <w:tcBorders>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1515" w:type="dxa"/>
            <w:vMerge/>
            <w:tcBorders>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1322"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bCs/>
                <w:kern w:val="2"/>
              </w:rPr>
            </w:pPr>
            <w:r w:rsidRPr="000310A8">
              <w:rPr>
                <w:bCs/>
                <w:kern w:val="2"/>
              </w:rPr>
              <w:t>за счет средств областного бюджета</w:t>
            </w:r>
          </w:p>
          <w:p w:rsidR="00441603" w:rsidRPr="000310A8" w:rsidRDefault="00441603" w:rsidP="00F02A34">
            <w:pPr>
              <w:rPr>
                <w:bCs/>
                <w:spacing w:val="-8"/>
                <w:kern w:val="2"/>
              </w:rPr>
            </w:pPr>
          </w:p>
          <w:p w:rsidR="00441603" w:rsidRPr="000310A8" w:rsidRDefault="00441603" w:rsidP="00F02A34">
            <w:pPr>
              <w:jc w:val="center"/>
              <w:rPr>
                <w:bCs/>
                <w:kern w:val="2"/>
              </w:rPr>
            </w:pPr>
          </w:p>
        </w:tc>
        <w:tc>
          <w:tcPr>
            <w:tcW w:w="1029"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bCs/>
                <w:kern w:val="2"/>
              </w:rPr>
            </w:pPr>
            <w:r w:rsidRPr="000310A8">
              <w:rPr>
                <w:bCs/>
                <w:kern w:val="2"/>
              </w:rPr>
              <w:t xml:space="preserve">за счет </w:t>
            </w:r>
            <w:r w:rsidRPr="000310A8">
              <w:rPr>
                <w:bCs/>
                <w:spacing w:val="-10"/>
                <w:kern w:val="2"/>
              </w:rPr>
              <w:t xml:space="preserve">средств </w:t>
            </w:r>
            <w:r w:rsidRPr="000310A8">
              <w:rPr>
                <w:bCs/>
                <w:kern w:val="2"/>
              </w:rPr>
              <w:t>федерального бюджета</w:t>
            </w:r>
          </w:p>
          <w:p w:rsidR="00441603" w:rsidRPr="000310A8" w:rsidRDefault="00441603" w:rsidP="00F02A34">
            <w:pPr>
              <w:jc w:val="center"/>
              <w:rPr>
                <w:bCs/>
                <w:kern w:val="2"/>
              </w:rPr>
            </w:pPr>
          </w:p>
        </w:tc>
        <w:tc>
          <w:tcPr>
            <w:tcW w:w="1029" w:type="dxa"/>
            <w:vMerge/>
            <w:tcBorders>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bCs/>
                <w:kern w:val="2"/>
              </w:rPr>
            </w:pPr>
            <w:r w:rsidRPr="000310A8">
              <w:rPr>
                <w:bCs/>
                <w:kern w:val="2"/>
              </w:rPr>
              <w:t>за счет средств област</w:t>
            </w:r>
            <w:r w:rsidRPr="000310A8">
              <w:rPr>
                <w:bCs/>
                <w:kern w:val="2"/>
              </w:rPr>
              <w:softHyphen/>
              <w:t>ного бюджета</w:t>
            </w:r>
          </w:p>
          <w:p w:rsidR="00441603" w:rsidRPr="000310A8" w:rsidRDefault="00441603" w:rsidP="00F02A34">
            <w:pPr>
              <w:rPr>
                <w:bCs/>
                <w:spacing w:val="-8"/>
                <w:kern w:val="2"/>
              </w:rPr>
            </w:pPr>
          </w:p>
          <w:p w:rsidR="00441603" w:rsidRPr="000310A8" w:rsidRDefault="00441603" w:rsidP="00F02A34">
            <w:pPr>
              <w:jc w:val="center"/>
              <w:rPr>
                <w:bCs/>
                <w:kern w:val="2"/>
              </w:rPr>
            </w:pP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bCs/>
                <w:kern w:val="2"/>
              </w:rPr>
            </w:pPr>
            <w:r w:rsidRPr="000310A8">
              <w:rPr>
                <w:bCs/>
                <w:kern w:val="2"/>
              </w:rPr>
              <w:t xml:space="preserve">за счет </w:t>
            </w:r>
            <w:r w:rsidRPr="000310A8">
              <w:rPr>
                <w:bCs/>
                <w:spacing w:val="-10"/>
                <w:kern w:val="2"/>
              </w:rPr>
              <w:t xml:space="preserve">средств </w:t>
            </w:r>
            <w:r w:rsidRPr="000310A8">
              <w:rPr>
                <w:bCs/>
                <w:kern w:val="2"/>
              </w:rPr>
              <w:t>феде</w:t>
            </w:r>
            <w:r w:rsidRPr="000310A8">
              <w:rPr>
                <w:bCs/>
                <w:kern w:val="2"/>
              </w:rPr>
              <w:softHyphen/>
              <w:t>рального бюджета</w:t>
            </w:r>
          </w:p>
          <w:p w:rsidR="00441603" w:rsidRPr="000310A8" w:rsidRDefault="00441603" w:rsidP="00F02A34">
            <w:pPr>
              <w:ind w:left="-57" w:right="-57"/>
              <w:jc w:val="center"/>
              <w:rPr>
                <w:bCs/>
                <w:spacing w:val="-10"/>
                <w:kern w:val="2"/>
              </w:rPr>
            </w:pPr>
          </w:p>
        </w:tc>
        <w:tc>
          <w:tcPr>
            <w:tcW w:w="1028" w:type="dxa"/>
            <w:vMerge/>
            <w:tcBorders>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kern w:val="2"/>
              </w:rPr>
              <w:t>за счет средств област</w:t>
            </w:r>
            <w:r w:rsidRPr="000310A8">
              <w:rPr>
                <w:bCs/>
                <w:kern w:val="2"/>
              </w:rPr>
              <w:softHyphen/>
              <w:t>ного</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bCs/>
                <w:kern w:val="2"/>
              </w:rPr>
            </w:pPr>
            <w:r w:rsidRPr="000310A8">
              <w:rPr>
                <w:bCs/>
                <w:kern w:val="2"/>
              </w:rPr>
              <w:t xml:space="preserve">за счет </w:t>
            </w:r>
            <w:r w:rsidRPr="000310A8">
              <w:rPr>
                <w:bCs/>
                <w:spacing w:val="-10"/>
                <w:kern w:val="2"/>
              </w:rPr>
              <w:t xml:space="preserve">средств </w:t>
            </w:r>
            <w:r w:rsidRPr="000310A8">
              <w:rPr>
                <w:bCs/>
                <w:kern w:val="2"/>
              </w:rPr>
              <w:t>феде</w:t>
            </w:r>
            <w:r w:rsidRPr="000310A8">
              <w:rPr>
                <w:bCs/>
                <w:kern w:val="2"/>
              </w:rPr>
              <w:softHyphen/>
              <w:t>рального бюджета</w:t>
            </w:r>
          </w:p>
          <w:p w:rsidR="00441603" w:rsidRPr="000310A8" w:rsidRDefault="00441603" w:rsidP="00F02A34">
            <w:pPr>
              <w:ind w:left="-57" w:right="-57"/>
              <w:jc w:val="center"/>
              <w:rPr>
                <w:bCs/>
                <w:spacing w:val="-10"/>
                <w:kern w:val="2"/>
              </w:rPr>
            </w:pPr>
          </w:p>
        </w:tc>
        <w:tc>
          <w:tcPr>
            <w:tcW w:w="1028" w:type="dxa"/>
            <w:vMerge/>
            <w:tcBorders>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kern w:val="2"/>
              </w:rPr>
              <w:t>за счет средств област</w:t>
            </w:r>
            <w:r w:rsidRPr="000310A8">
              <w:rPr>
                <w:bCs/>
                <w:kern w:val="2"/>
              </w:rPr>
              <w:softHyphen/>
              <w:t>ного</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bCs/>
                <w:kern w:val="2"/>
              </w:rPr>
            </w:pPr>
            <w:r w:rsidRPr="000310A8">
              <w:rPr>
                <w:bCs/>
                <w:kern w:val="2"/>
              </w:rPr>
              <w:t xml:space="preserve">за счет </w:t>
            </w:r>
            <w:r w:rsidRPr="000310A8">
              <w:rPr>
                <w:bCs/>
                <w:spacing w:val="-10"/>
                <w:kern w:val="2"/>
              </w:rPr>
              <w:t xml:space="preserve">средств </w:t>
            </w:r>
            <w:r w:rsidRPr="000310A8">
              <w:rPr>
                <w:bCs/>
                <w:kern w:val="2"/>
              </w:rPr>
              <w:t>феде</w:t>
            </w:r>
            <w:r w:rsidRPr="000310A8">
              <w:rPr>
                <w:bCs/>
                <w:kern w:val="2"/>
              </w:rPr>
              <w:softHyphen/>
              <w:t>рального бюджета</w:t>
            </w:r>
          </w:p>
          <w:p w:rsidR="00441603" w:rsidRPr="000310A8" w:rsidRDefault="00441603" w:rsidP="00F02A34">
            <w:pPr>
              <w:ind w:left="-57" w:right="-57"/>
              <w:jc w:val="center"/>
              <w:rPr>
                <w:bCs/>
                <w:spacing w:val="-10"/>
                <w:kern w:val="2"/>
              </w:rPr>
            </w:pPr>
          </w:p>
        </w:tc>
        <w:tc>
          <w:tcPr>
            <w:tcW w:w="1028" w:type="dxa"/>
            <w:vMerge/>
            <w:tcBorders>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kern w:val="2"/>
              </w:rPr>
              <w:t>за счет средств област</w:t>
            </w:r>
            <w:r w:rsidRPr="000310A8">
              <w:rPr>
                <w:bCs/>
                <w:kern w:val="2"/>
              </w:rPr>
              <w:softHyphen/>
              <w:t>ного</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bCs/>
                <w:kern w:val="2"/>
              </w:rPr>
            </w:pPr>
            <w:r w:rsidRPr="000310A8">
              <w:rPr>
                <w:bCs/>
                <w:kern w:val="2"/>
              </w:rPr>
              <w:t xml:space="preserve">за счет </w:t>
            </w:r>
            <w:r w:rsidRPr="000310A8">
              <w:rPr>
                <w:bCs/>
                <w:spacing w:val="-10"/>
                <w:kern w:val="2"/>
              </w:rPr>
              <w:t xml:space="preserve">средств </w:t>
            </w:r>
            <w:r w:rsidRPr="000310A8">
              <w:rPr>
                <w:bCs/>
                <w:kern w:val="2"/>
              </w:rPr>
              <w:t>феде</w:t>
            </w:r>
            <w:r w:rsidRPr="000310A8">
              <w:rPr>
                <w:bCs/>
                <w:kern w:val="2"/>
              </w:rPr>
              <w:softHyphen/>
              <w:t>рального бюджета</w:t>
            </w:r>
          </w:p>
          <w:p w:rsidR="00441603" w:rsidRPr="000310A8" w:rsidRDefault="00441603" w:rsidP="00F02A34">
            <w:pPr>
              <w:ind w:left="-57" w:right="-57"/>
              <w:jc w:val="center"/>
              <w:rPr>
                <w:bCs/>
                <w:spacing w:val="-10"/>
                <w:kern w:val="2"/>
              </w:rPr>
            </w:pPr>
          </w:p>
        </w:tc>
        <w:tc>
          <w:tcPr>
            <w:tcW w:w="1028" w:type="dxa"/>
            <w:vMerge/>
            <w:tcBorders>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kern w:val="2"/>
              </w:rPr>
              <w:t>за счет средств област</w:t>
            </w:r>
            <w:r w:rsidRPr="000310A8">
              <w:rPr>
                <w:bCs/>
                <w:kern w:val="2"/>
              </w:rPr>
              <w:softHyphen/>
              <w:t>ного</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bCs/>
                <w:kern w:val="2"/>
              </w:rPr>
            </w:pPr>
            <w:r w:rsidRPr="000310A8">
              <w:rPr>
                <w:bCs/>
                <w:kern w:val="2"/>
              </w:rPr>
              <w:t xml:space="preserve">за счет </w:t>
            </w:r>
            <w:r w:rsidRPr="000310A8">
              <w:rPr>
                <w:bCs/>
                <w:spacing w:val="-10"/>
                <w:kern w:val="2"/>
              </w:rPr>
              <w:t xml:space="preserve">средств </w:t>
            </w:r>
            <w:r w:rsidRPr="000310A8">
              <w:rPr>
                <w:bCs/>
                <w:kern w:val="2"/>
              </w:rPr>
              <w:t>феде</w:t>
            </w:r>
            <w:r w:rsidRPr="000310A8">
              <w:rPr>
                <w:bCs/>
                <w:kern w:val="2"/>
              </w:rPr>
              <w:softHyphen/>
              <w:t>рального бюджета</w:t>
            </w:r>
          </w:p>
          <w:p w:rsidR="00441603" w:rsidRPr="000310A8" w:rsidRDefault="00441603" w:rsidP="00F02A34">
            <w:pPr>
              <w:ind w:left="-57" w:right="-57"/>
              <w:jc w:val="center"/>
              <w:rPr>
                <w:bCs/>
                <w:spacing w:val="-10"/>
                <w:kern w:val="2"/>
              </w:rPr>
            </w:pPr>
          </w:p>
        </w:tc>
      </w:tr>
    </w:tbl>
    <w:p w:rsidR="00441603" w:rsidRPr="000310A8" w:rsidRDefault="00441603" w:rsidP="00441603"/>
    <w:tbl>
      <w:tblPr>
        <w:tblW w:w="5123" w:type="pct"/>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357"/>
        <w:gridCol w:w="1847"/>
        <w:gridCol w:w="1047"/>
        <w:gridCol w:w="919"/>
        <w:gridCol w:w="726"/>
        <w:gridCol w:w="726"/>
        <w:gridCol w:w="725"/>
        <w:gridCol w:w="725"/>
        <w:gridCol w:w="725"/>
        <w:gridCol w:w="725"/>
        <w:gridCol w:w="725"/>
        <w:gridCol w:w="725"/>
        <w:gridCol w:w="725"/>
        <w:gridCol w:w="725"/>
        <w:gridCol w:w="725"/>
        <w:gridCol w:w="725"/>
        <w:gridCol w:w="725"/>
        <w:gridCol w:w="725"/>
        <w:gridCol w:w="725"/>
        <w:gridCol w:w="725"/>
      </w:tblGrid>
      <w:tr w:rsidR="00441603" w:rsidRPr="000310A8" w:rsidTr="00F02A34">
        <w:trPr>
          <w:cantSplit/>
          <w:tblHeader/>
        </w:trPr>
        <w:tc>
          <w:tcPr>
            <w:tcW w:w="47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br w:type="page"/>
              <w:t>1</w:t>
            </w:r>
          </w:p>
        </w:tc>
        <w:tc>
          <w:tcPr>
            <w:tcW w:w="2725"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2</w:t>
            </w:r>
          </w:p>
        </w:tc>
        <w:tc>
          <w:tcPr>
            <w:tcW w:w="1515"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3</w:t>
            </w:r>
          </w:p>
        </w:tc>
        <w:tc>
          <w:tcPr>
            <w:tcW w:w="1322"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4</w:t>
            </w:r>
          </w:p>
        </w:tc>
        <w:tc>
          <w:tcPr>
            <w:tcW w:w="1029"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5</w:t>
            </w:r>
          </w:p>
        </w:tc>
        <w:tc>
          <w:tcPr>
            <w:tcW w:w="1029"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6</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7</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8</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9</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10</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11</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12</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13</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14</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15</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16</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17</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18</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19</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20</w:t>
            </w:r>
          </w:p>
        </w:tc>
      </w:tr>
      <w:tr w:rsidR="00441603" w:rsidRPr="000310A8" w:rsidTr="00F02A34">
        <w:trPr>
          <w:cantSplit/>
        </w:trPr>
        <w:tc>
          <w:tcPr>
            <w:tcW w:w="22483" w:type="dxa"/>
            <w:gridSpan w:val="20"/>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ind w:left="-57" w:right="-57"/>
              <w:jc w:val="center"/>
              <w:rPr>
                <w:bCs/>
                <w:kern w:val="2"/>
              </w:rPr>
            </w:pPr>
            <w:r w:rsidRPr="000310A8">
              <w:rPr>
                <w:bCs/>
                <w:kern w:val="2"/>
              </w:rPr>
              <w:t>Субсидия на проведение мероприятий по энергосбережению в части замены существующих деревянных окон и наружных дверных блоков в муниципальных образовательных учреждениях</w:t>
            </w:r>
          </w:p>
        </w:tc>
      </w:tr>
      <w:tr w:rsidR="00441603" w:rsidRPr="000310A8" w:rsidTr="00F02A34">
        <w:trPr>
          <w:cantSplit/>
        </w:trPr>
        <w:tc>
          <w:tcPr>
            <w:tcW w:w="47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bCs/>
                <w:kern w:val="2"/>
              </w:rPr>
            </w:pPr>
            <w:r w:rsidRPr="000310A8">
              <w:rPr>
                <w:bCs/>
                <w:kern w:val="2"/>
              </w:rPr>
              <w:t>1.</w:t>
            </w:r>
          </w:p>
        </w:tc>
        <w:tc>
          <w:tcPr>
            <w:tcW w:w="2725"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rPr>
                <w:kern w:val="2"/>
              </w:rPr>
            </w:pPr>
            <w:r w:rsidRPr="000310A8">
              <w:rPr>
                <w:kern w:val="2"/>
              </w:rPr>
              <w:t>МБДОУ д/с № 16 «Солнышко»</w:t>
            </w:r>
          </w:p>
        </w:tc>
        <w:tc>
          <w:tcPr>
            <w:tcW w:w="1515"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322"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9"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9"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156FA0" w:rsidP="00F02A34">
            <w:pPr>
              <w:jc w:val="center"/>
              <w:rPr>
                <w:kern w:val="2"/>
                <w:sz w:val="20"/>
                <w:szCs w:val="20"/>
              </w:rPr>
            </w:pPr>
            <w:r>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156FA0" w:rsidP="00F02A34">
            <w:pPr>
              <w:jc w:val="center"/>
              <w:rPr>
                <w:kern w:val="2"/>
                <w:sz w:val="20"/>
                <w:szCs w:val="20"/>
              </w:rPr>
            </w:pPr>
            <w:r>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156FA0" w:rsidP="00F02A34">
            <w:pPr>
              <w:jc w:val="center"/>
              <w:rPr>
                <w:kern w:val="2"/>
                <w:sz w:val="20"/>
                <w:szCs w:val="20"/>
              </w:rPr>
            </w:pPr>
            <w:r>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r>
      <w:tr w:rsidR="00441603" w:rsidRPr="000310A8" w:rsidTr="00F02A34">
        <w:trPr>
          <w:cantSplit/>
        </w:trPr>
        <w:tc>
          <w:tcPr>
            <w:tcW w:w="3196" w:type="dxa"/>
            <w:gridSpan w:val="2"/>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rPr>
                <w:bCs/>
                <w:kern w:val="2"/>
              </w:rPr>
            </w:pPr>
            <w:r w:rsidRPr="000310A8">
              <w:rPr>
                <w:bCs/>
                <w:kern w:val="2"/>
              </w:rPr>
              <w:t>Итого</w:t>
            </w:r>
          </w:p>
        </w:tc>
        <w:tc>
          <w:tcPr>
            <w:tcW w:w="1515"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322"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9"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9"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156FA0" w:rsidP="00F02A34">
            <w:pPr>
              <w:jc w:val="center"/>
              <w:rPr>
                <w:kern w:val="2"/>
                <w:sz w:val="20"/>
                <w:szCs w:val="20"/>
              </w:rPr>
            </w:pPr>
            <w:r>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156FA0" w:rsidP="00F02A34">
            <w:pPr>
              <w:jc w:val="center"/>
              <w:rPr>
                <w:kern w:val="2"/>
                <w:sz w:val="20"/>
                <w:szCs w:val="20"/>
              </w:rPr>
            </w:pPr>
            <w:r>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156FA0" w:rsidP="00F02A34">
            <w:pPr>
              <w:jc w:val="center"/>
              <w:rPr>
                <w:kern w:val="2"/>
                <w:sz w:val="20"/>
                <w:szCs w:val="20"/>
              </w:rPr>
            </w:pPr>
            <w:r>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r>
      <w:tr w:rsidR="00441603" w:rsidRPr="000310A8" w:rsidTr="00F02A34">
        <w:trPr>
          <w:cantSplit/>
        </w:trPr>
        <w:tc>
          <w:tcPr>
            <w:tcW w:w="22483" w:type="dxa"/>
            <w:gridSpan w:val="20"/>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ind w:left="-57" w:right="-57"/>
              <w:jc w:val="center"/>
              <w:rPr>
                <w:bCs/>
                <w:kern w:val="2"/>
              </w:rPr>
            </w:pPr>
            <w:r w:rsidRPr="000310A8">
              <w:rPr>
                <w:bCs/>
                <w:kern w:val="2"/>
              </w:rPr>
              <w:t>Субсидия на софинансирование повышения заработной платы педагогическим работникам муниципальных учреждений дополнительного образования детей</w:t>
            </w:r>
          </w:p>
        </w:tc>
      </w:tr>
      <w:tr w:rsidR="00441603" w:rsidRPr="000310A8" w:rsidTr="00F02A34">
        <w:trPr>
          <w:cantSplit/>
        </w:trPr>
        <w:tc>
          <w:tcPr>
            <w:tcW w:w="471"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jc w:val="center"/>
              <w:rPr>
                <w:bCs/>
                <w:kern w:val="2"/>
              </w:rPr>
            </w:pPr>
            <w:r w:rsidRPr="000310A8">
              <w:rPr>
                <w:bCs/>
                <w:kern w:val="2"/>
              </w:rPr>
              <w:t>1.</w:t>
            </w:r>
          </w:p>
        </w:tc>
        <w:tc>
          <w:tcPr>
            <w:tcW w:w="2725"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rPr>
                <w:kern w:val="2"/>
              </w:rPr>
            </w:pPr>
            <w:r w:rsidRPr="000310A8">
              <w:rPr>
                <w:kern w:val="2"/>
              </w:rPr>
              <w:t>МБУ ДО «ЦДТ»</w:t>
            </w:r>
          </w:p>
        </w:tc>
        <w:tc>
          <w:tcPr>
            <w:tcW w:w="1515" w:type="dxa"/>
            <w:tcBorders>
              <w:top w:val="single" w:sz="4" w:space="0" w:color="auto"/>
              <w:left w:val="single" w:sz="4" w:space="0" w:color="auto"/>
              <w:bottom w:val="single" w:sz="4" w:space="0" w:color="auto"/>
              <w:right w:val="single" w:sz="4" w:space="0" w:color="auto"/>
            </w:tcBorders>
          </w:tcPr>
          <w:p w:rsidR="00441603" w:rsidRPr="000310A8" w:rsidRDefault="00156FA0" w:rsidP="00F02A34">
            <w:pPr>
              <w:jc w:val="center"/>
              <w:rPr>
                <w:kern w:val="2"/>
              </w:rPr>
            </w:pPr>
            <w:r>
              <w:rPr>
                <w:kern w:val="2"/>
              </w:rPr>
              <w:t>5,7</w:t>
            </w:r>
          </w:p>
        </w:tc>
        <w:tc>
          <w:tcPr>
            <w:tcW w:w="1322" w:type="dxa"/>
            <w:tcBorders>
              <w:top w:val="single" w:sz="4" w:space="0" w:color="auto"/>
              <w:left w:val="single" w:sz="4" w:space="0" w:color="auto"/>
              <w:bottom w:val="single" w:sz="4" w:space="0" w:color="auto"/>
              <w:right w:val="single" w:sz="4" w:space="0" w:color="auto"/>
            </w:tcBorders>
          </w:tcPr>
          <w:p w:rsidR="00441603" w:rsidRPr="000310A8" w:rsidRDefault="00156FA0" w:rsidP="00F02A34">
            <w:pPr>
              <w:jc w:val="center"/>
              <w:rPr>
                <w:kern w:val="2"/>
              </w:rPr>
            </w:pPr>
            <w:r>
              <w:rPr>
                <w:kern w:val="2"/>
              </w:rPr>
              <w:t>5,7</w:t>
            </w:r>
          </w:p>
        </w:tc>
        <w:tc>
          <w:tcPr>
            <w:tcW w:w="1029" w:type="dxa"/>
            <w:tcBorders>
              <w:top w:val="single" w:sz="4" w:space="0" w:color="auto"/>
              <w:left w:val="single" w:sz="4" w:space="0" w:color="auto"/>
              <w:bottom w:val="single" w:sz="4" w:space="0" w:color="auto"/>
              <w:right w:val="single" w:sz="4" w:space="0" w:color="auto"/>
            </w:tcBorders>
            <w:hideMark/>
          </w:tcPr>
          <w:p w:rsidR="00441603" w:rsidRPr="000310A8" w:rsidRDefault="00156FA0" w:rsidP="00F02A34">
            <w:pPr>
              <w:ind w:left="-57" w:right="-57"/>
              <w:jc w:val="center"/>
              <w:rPr>
                <w:spacing w:val="-10"/>
                <w:kern w:val="2"/>
              </w:rPr>
            </w:pPr>
            <w:r>
              <w:rPr>
                <w:spacing w:val="-10"/>
                <w:kern w:val="2"/>
              </w:rPr>
              <w:t>-</w:t>
            </w:r>
          </w:p>
        </w:tc>
        <w:tc>
          <w:tcPr>
            <w:tcW w:w="1029" w:type="dxa"/>
            <w:tcBorders>
              <w:top w:val="single" w:sz="4" w:space="0" w:color="auto"/>
              <w:left w:val="single" w:sz="4" w:space="0" w:color="auto"/>
              <w:bottom w:val="single" w:sz="4" w:space="0" w:color="auto"/>
              <w:right w:val="single" w:sz="4" w:space="0" w:color="auto"/>
            </w:tcBorders>
            <w:hideMark/>
          </w:tcPr>
          <w:p w:rsidR="00441603" w:rsidRPr="000310A8" w:rsidRDefault="00156FA0" w:rsidP="00F02A34">
            <w:pPr>
              <w:ind w:left="-57" w:right="-57"/>
              <w:jc w:val="center"/>
              <w:rPr>
                <w:spacing w:val="-10"/>
                <w:kern w:val="2"/>
              </w:rPr>
            </w:pPr>
            <w:r>
              <w:rPr>
                <w:spacing w:val="-10"/>
                <w:kern w:val="2"/>
              </w:rPr>
              <w:t>6,6</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156FA0" w:rsidP="00F02A34">
            <w:pPr>
              <w:jc w:val="center"/>
            </w:pPr>
            <w:r>
              <w:rPr>
                <w:spacing w:val="-10"/>
                <w:kern w:val="2"/>
              </w:rPr>
              <w:t>6,6</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r>
      <w:tr w:rsidR="00441603" w:rsidRPr="000310A8" w:rsidTr="00F02A34">
        <w:trPr>
          <w:cantSplit/>
        </w:trPr>
        <w:tc>
          <w:tcPr>
            <w:tcW w:w="3196" w:type="dxa"/>
            <w:gridSpan w:val="2"/>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rPr>
                <w:kern w:val="2"/>
              </w:rPr>
            </w:pPr>
            <w:r w:rsidRPr="000310A8">
              <w:rPr>
                <w:kern w:val="2"/>
              </w:rPr>
              <w:t>Итого</w:t>
            </w:r>
          </w:p>
        </w:tc>
        <w:tc>
          <w:tcPr>
            <w:tcW w:w="1515" w:type="dxa"/>
            <w:tcBorders>
              <w:top w:val="single" w:sz="4" w:space="0" w:color="auto"/>
              <w:left w:val="single" w:sz="4" w:space="0" w:color="auto"/>
              <w:bottom w:val="single" w:sz="4" w:space="0" w:color="auto"/>
              <w:right w:val="single" w:sz="4" w:space="0" w:color="auto"/>
            </w:tcBorders>
          </w:tcPr>
          <w:p w:rsidR="00441603" w:rsidRPr="000310A8" w:rsidRDefault="00156FA0" w:rsidP="00F02A34">
            <w:pPr>
              <w:jc w:val="center"/>
              <w:rPr>
                <w:kern w:val="2"/>
              </w:rPr>
            </w:pPr>
            <w:r>
              <w:rPr>
                <w:kern w:val="2"/>
              </w:rPr>
              <w:t>5,7</w:t>
            </w:r>
          </w:p>
        </w:tc>
        <w:tc>
          <w:tcPr>
            <w:tcW w:w="1322" w:type="dxa"/>
            <w:tcBorders>
              <w:top w:val="single" w:sz="4" w:space="0" w:color="auto"/>
              <w:left w:val="single" w:sz="4" w:space="0" w:color="auto"/>
              <w:bottom w:val="single" w:sz="4" w:space="0" w:color="auto"/>
              <w:right w:val="single" w:sz="4" w:space="0" w:color="auto"/>
            </w:tcBorders>
          </w:tcPr>
          <w:p w:rsidR="00441603" w:rsidRPr="000310A8" w:rsidRDefault="00156FA0" w:rsidP="00F02A34">
            <w:pPr>
              <w:jc w:val="center"/>
              <w:rPr>
                <w:kern w:val="2"/>
              </w:rPr>
            </w:pPr>
            <w:r>
              <w:rPr>
                <w:kern w:val="2"/>
              </w:rPr>
              <w:t>5,7</w:t>
            </w:r>
          </w:p>
        </w:tc>
        <w:tc>
          <w:tcPr>
            <w:tcW w:w="1029"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jc w:val="center"/>
              <w:rPr>
                <w:kern w:val="2"/>
              </w:rPr>
            </w:pPr>
            <w:r w:rsidRPr="000310A8">
              <w:rPr>
                <w:spacing w:val="-10"/>
                <w:kern w:val="2"/>
              </w:rPr>
              <w:t>–</w:t>
            </w:r>
          </w:p>
        </w:tc>
        <w:tc>
          <w:tcPr>
            <w:tcW w:w="1029" w:type="dxa"/>
            <w:tcBorders>
              <w:top w:val="single" w:sz="4" w:space="0" w:color="auto"/>
              <w:left w:val="single" w:sz="4" w:space="0" w:color="auto"/>
              <w:bottom w:val="single" w:sz="4" w:space="0" w:color="auto"/>
              <w:right w:val="single" w:sz="4" w:space="0" w:color="auto"/>
            </w:tcBorders>
            <w:hideMark/>
          </w:tcPr>
          <w:p w:rsidR="00441603" w:rsidRPr="000310A8" w:rsidRDefault="00156FA0" w:rsidP="00F02A34">
            <w:pPr>
              <w:ind w:left="-57" w:right="-57"/>
              <w:jc w:val="center"/>
              <w:rPr>
                <w:bCs/>
                <w:spacing w:val="-10"/>
                <w:kern w:val="2"/>
              </w:rPr>
            </w:pPr>
            <w:r>
              <w:rPr>
                <w:spacing w:val="-10"/>
                <w:kern w:val="2"/>
              </w:rPr>
              <w:t>6,6</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156FA0" w:rsidP="00F02A34">
            <w:pPr>
              <w:jc w:val="center"/>
              <w:rPr>
                <w:kern w:val="2"/>
              </w:rPr>
            </w:pPr>
            <w:r>
              <w:rPr>
                <w:spacing w:val="-10"/>
                <w:kern w:val="2"/>
              </w:rPr>
              <w:t>6,6</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r>
      <w:tr w:rsidR="00441603" w:rsidRPr="000310A8" w:rsidTr="00F02A34">
        <w:trPr>
          <w:cantSplit/>
        </w:trPr>
        <w:tc>
          <w:tcPr>
            <w:tcW w:w="22483" w:type="dxa"/>
            <w:gridSpan w:val="20"/>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jc w:val="center"/>
            </w:pPr>
            <w:r w:rsidRPr="000310A8">
              <w:t>Субсидия на приобретение школьных автобусов</w:t>
            </w:r>
          </w:p>
        </w:tc>
      </w:tr>
      <w:tr w:rsidR="00441603" w:rsidRPr="000310A8" w:rsidTr="00D757DF">
        <w:trPr>
          <w:cantSplit/>
          <w:trHeight w:val="778"/>
        </w:trPr>
        <w:tc>
          <w:tcPr>
            <w:tcW w:w="471"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jc w:val="center"/>
              <w:rPr>
                <w:bCs/>
                <w:kern w:val="2"/>
              </w:rPr>
            </w:pPr>
            <w:r w:rsidRPr="000310A8">
              <w:rPr>
                <w:bCs/>
                <w:kern w:val="2"/>
              </w:rPr>
              <w:t>1.</w:t>
            </w:r>
          </w:p>
        </w:tc>
        <w:tc>
          <w:tcPr>
            <w:tcW w:w="2725" w:type="dxa"/>
            <w:tcBorders>
              <w:top w:val="single" w:sz="4" w:space="0" w:color="auto"/>
              <w:left w:val="single" w:sz="4" w:space="0" w:color="auto"/>
              <w:bottom w:val="single" w:sz="4" w:space="0" w:color="auto"/>
              <w:right w:val="single" w:sz="4" w:space="0" w:color="auto"/>
            </w:tcBorders>
            <w:hideMark/>
          </w:tcPr>
          <w:p w:rsidR="00441603" w:rsidRPr="000310A8" w:rsidRDefault="00441603" w:rsidP="00D757DF">
            <w:pPr>
              <w:rPr>
                <w:kern w:val="2"/>
              </w:rPr>
            </w:pPr>
            <w:r w:rsidRPr="000310A8">
              <w:rPr>
                <w:kern w:val="2"/>
              </w:rPr>
              <w:t>МБОУ Барабанщиковская СШ № 4</w:t>
            </w:r>
          </w:p>
        </w:tc>
        <w:tc>
          <w:tcPr>
            <w:tcW w:w="1515"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kern w:val="2"/>
                <w:lang w:val="en-US"/>
              </w:rPr>
            </w:pPr>
            <w:r w:rsidRPr="000310A8">
              <w:rPr>
                <w:kern w:val="2"/>
                <w:lang w:val="en-US"/>
              </w:rPr>
              <w:t>1 960,9</w:t>
            </w:r>
          </w:p>
        </w:tc>
        <w:tc>
          <w:tcPr>
            <w:tcW w:w="1322"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kern w:val="2"/>
                <w:lang w:val="en-US"/>
              </w:rPr>
            </w:pPr>
            <w:r w:rsidRPr="000310A8">
              <w:rPr>
                <w:kern w:val="2"/>
                <w:lang w:val="en-US"/>
              </w:rPr>
              <w:t>1 960,9</w:t>
            </w:r>
          </w:p>
        </w:tc>
        <w:tc>
          <w:tcPr>
            <w:tcW w:w="1029"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jc w:val="center"/>
            </w:pPr>
            <w:r w:rsidRPr="000310A8">
              <w:rPr>
                <w:spacing w:val="-10"/>
                <w:kern w:val="2"/>
              </w:rPr>
              <w:t>–</w:t>
            </w:r>
          </w:p>
        </w:tc>
        <w:tc>
          <w:tcPr>
            <w:tcW w:w="1029"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r>
      <w:tr w:rsidR="00441603" w:rsidRPr="000310A8" w:rsidTr="00F02A34">
        <w:trPr>
          <w:cantSplit/>
        </w:trPr>
        <w:tc>
          <w:tcPr>
            <w:tcW w:w="3196" w:type="dxa"/>
            <w:gridSpan w:val="2"/>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rPr>
                <w:kern w:val="2"/>
              </w:rPr>
            </w:pPr>
            <w:r w:rsidRPr="000310A8">
              <w:rPr>
                <w:kern w:val="2"/>
              </w:rPr>
              <w:t>Итого</w:t>
            </w:r>
          </w:p>
        </w:tc>
        <w:tc>
          <w:tcPr>
            <w:tcW w:w="1515"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kern w:val="2"/>
                <w:lang w:val="en-US"/>
              </w:rPr>
            </w:pPr>
            <w:r w:rsidRPr="000310A8">
              <w:rPr>
                <w:kern w:val="2"/>
                <w:lang w:val="en-US"/>
              </w:rPr>
              <w:t>1 960,9</w:t>
            </w:r>
          </w:p>
        </w:tc>
        <w:tc>
          <w:tcPr>
            <w:tcW w:w="1322"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kern w:val="2"/>
                <w:lang w:val="en-US"/>
              </w:rPr>
            </w:pPr>
            <w:r w:rsidRPr="000310A8">
              <w:rPr>
                <w:kern w:val="2"/>
                <w:lang w:val="en-US"/>
              </w:rPr>
              <w:t>1 960,9</w:t>
            </w:r>
          </w:p>
        </w:tc>
        <w:tc>
          <w:tcPr>
            <w:tcW w:w="1029"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jc w:val="center"/>
              <w:rPr>
                <w:kern w:val="2"/>
                <w:lang w:val="en-US"/>
              </w:rPr>
            </w:pPr>
            <w:r w:rsidRPr="000310A8">
              <w:rPr>
                <w:spacing w:val="-10"/>
                <w:kern w:val="2"/>
              </w:rPr>
              <w:t>–</w:t>
            </w:r>
          </w:p>
        </w:tc>
        <w:tc>
          <w:tcPr>
            <w:tcW w:w="1029" w:type="dxa"/>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pPr>
            <w:r w:rsidRPr="000310A8">
              <w:rPr>
                <w:spacing w:val="-10"/>
                <w:kern w:val="2"/>
              </w:rPr>
              <w:t>–</w:t>
            </w:r>
          </w:p>
        </w:tc>
      </w:tr>
    </w:tbl>
    <w:p w:rsidR="00441603" w:rsidRPr="000310A8" w:rsidRDefault="001254FE" w:rsidP="00441603">
      <w:pPr>
        <w:autoSpaceDE w:val="0"/>
        <w:autoSpaceDN w:val="0"/>
        <w:adjustRightInd w:val="0"/>
        <w:contextualSpacing/>
        <w:jc w:val="right"/>
        <w:rPr>
          <w:kern w:val="2"/>
        </w:rPr>
      </w:pPr>
      <w:r>
        <w:rPr>
          <w:kern w:val="2"/>
        </w:rPr>
        <w:t>Таблица № 6</w:t>
      </w:r>
    </w:p>
    <w:p w:rsidR="00441603" w:rsidRPr="00AE34CA" w:rsidRDefault="00441603" w:rsidP="00441603">
      <w:pPr>
        <w:tabs>
          <w:tab w:val="left" w:pos="9639"/>
        </w:tabs>
        <w:jc w:val="center"/>
        <w:rPr>
          <w:kern w:val="2"/>
          <w:sz w:val="28"/>
          <w:szCs w:val="28"/>
        </w:rPr>
      </w:pPr>
      <w:r w:rsidRPr="00AE34CA">
        <w:rPr>
          <w:kern w:val="2"/>
          <w:sz w:val="28"/>
          <w:szCs w:val="28"/>
        </w:rPr>
        <w:t>РАСПРЕДЕЛЕНИЕ</w:t>
      </w:r>
    </w:p>
    <w:p w:rsidR="00156FA0" w:rsidRDefault="00441603" w:rsidP="00441603">
      <w:pPr>
        <w:tabs>
          <w:tab w:val="left" w:pos="9639"/>
        </w:tabs>
        <w:jc w:val="center"/>
        <w:rPr>
          <w:kern w:val="2"/>
          <w:sz w:val="28"/>
          <w:szCs w:val="28"/>
        </w:rPr>
      </w:pPr>
      <w:r w:rsidRPr="00AE34CA">
        <w:rPr>
          <w:kern w:val="2"/>
          <w:sz w:val="28"/>
          <w:szCs w:val="28"/>
        </w:rPr>
        <w:t xml:space="preserve">субсидий (иных межбюджетных трансфертов) по муниципальным </w:t>
      </w:r>
      <w:r w:rsidR="00156FA0">
        <w:rPr>
          <w:kern w:val="2"/>
          <w:sz w:val="28"/>
          <w:szCs w:val="28"/>
        </w:rPr>
        <w:t>учреждениям</w:t>
      </w:r>
      <w:r w:rsidRPr="00AE34CA">
        <w:rPr>
          <w:kern w:val="2"/>
          <w:sz w:val="28"/>
          <w:szCs w:val="28"/>
        </w:rPr>
        <w:t xml:space="preserve"> и направлениям расходования средств </w:t>
      </w:r>
    </w:p>
    <w:p w:rsidR="00441603" w:rsidRPr="00AE34CA" w:rsidRDefault="00441603" w:rsidP="00441603">
      <w:pPr>
        <w:tabs>
          <w:tab w:val="left" w:pos="9639"/>
        </w:tabs>
        <w:jc w:val="center"/>
        <w:rPr>
          <w:kern w:val="2"/>
          <w:sz w:val="28"/>
          <w:szCs w:val="28"/>
        </w:rPr>
      </w:pPr>
      <w:r w:rsidRPr="00AE34CA">
        <w:rPr>
          <w:kern w:val="2"/>
          <w:sz w:val="28"/>
          <w:szCs w:val="28"/>
        </w:rPr>
        <w:t>на 2025 – 2030 годы</w:t>
      </w:r>
    </w:p>
    <w:p w:rsidR="00441603" w:rsidRPr="000310A8" w:rsidRDefault="00441603" w:rsidP="00441603">
      <w:pPr>
        <w:jc w:val="right"/>
        <w:rPr>
          <w:kern w:val="2"/>
        </w:rPr>
      </w:pPr>
    </w:p>
    <w:p w:rsidR="00441603" w:rsidRPr="000310A8" w:rsidRDefault="00441603" w:rsidP="00441603">
      <w:pPr>
        <w:jc w:val="right"/>
        <w:rPr>
          <w:kern w:val="2"/>
        </w:rPr>
      </w:pPr>
      <w:r w:rsidRPr="000310A8">
        <w:rPr>
          <w:kern w:val="2"/>
        </w:rPr>
        <w:t>тыс. рублей</w:t>
      </w:r>
    </w:p>
    <w:tbl>
      <w:tblPr>
        <w:tblW w:w="5123" w:type="pct"/>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357"/>
        <w:gridCol w:w="1847"/>
        <w:gridCol w:w="1047"/>
        <w:gridCol w:w="919"/>
        <w:gridCol w:w="726"/>
        <w:gridCol w:w="726"/>
        <w:gridCol w:w="725"/>
        <w:gridCol w:w="725"/>
        <w:gridCol w:w="725"/>
        <w:gridCol w:w="725"/>
        <w:gridCol w:w="725"/>
        <w:gridCol w:w="725"/>
        <w:gridCol w:w="725"/>
        <w:gridCol w:w="725"/>
        <w:gridCol w:w="725"/>
        <w:gridCol w:w="725"/>
        <w:gridCol w:w="725"/>
        <w:gridCol w:w="725"/>
        <w:gridCol w:w="725"/>
        <w:gridCol w:w="725"/>
      </w:tblGrid>
      <w:tr w:rsidR="00441603" w:rsidRPr="000310A8" w:rsidTr="00F02A34">
        <w:trPr>
          <w:cantSplit/>
          <w:tblHeader/>
        </w:trPr>
        <w:tc>
          <w:tcPr>
            <w:tcW w:w="471" w:type="dxa"/>
            <w:vMerge w:val="restart"/>
            <w:tcBorders>
              <w:top w:val="single" w:sz="4" w:space="0" w:color="auto"/>
              <w:left w:val="single" w:sz="4" w:space="0" w:color="auto"/>
              <w:right w:val="single" w:sz="4" w:space="0" w:color="auto"/>
            </w:tcBorders>
          </w:tcPr>
          <w:p w:rsidR="00441603" w:rsidRPr="000310A8" w:rsidRDefault="00441603" w:rsidP="00F02A34">
            <w:pPr>
              <w:jc w:val="center"/>
              <w:rPr>
                <w:bCs/>
                <w:kern w:val="2"/>
              </w:rPr>
            </w:pPr>
            <w:r w:rsidRPr="000310A8">
              <w:rPr>
                <w:bCs/>
                <w:kern w:val="2"/>
              </w:rPr>
              <w:t>№ п/п</w:t>
            </w:r>
          </w:p>
        </w:tc>
        <w:tc>
          <w:tcPr>
            <w:tcW w:w="2725" w:type="dxa"/>
            <w:vMerge w:val="restart"/>
            <w:tcBorders>
              <w:top w:val="single" w:sz="4" w:space="0" w:color="auto"/>
              <w:left w:val="single" w:sz="4" w:space="0" w:color="auto"/>
              <w:right w:val="single" w:sz="4" w:space="0" w:color="auto"/>
            </w:tcBorders>
          </w:tcPr>
          <w:p w:rsidR="00441603" w:rsidRPr="000310A8" w:rsidRDefault="00441603" w:rsidP="00156FA0">
            <w:pPr>
              <w:jc w:val="center"/>
              <w:rPr>
                <w:bCs/>
                <w:kern w:val="2"/>
              </w:rPr>
            </w:pPr>
            <w:r w:rsidRPr="000310A8">
              <w:rPr>
                <w:bCs/>
                <w:kern w:val="2"/>
              </w:rPr>
              <w:t xml:space="preserve">Наименование </w:t>
            </w:r>
            <w:r w:rsidR="00156FA0">
              <w:rPr>
                <w:bCs/>
                <w:kern w:val="2"/>
              </w:rPr>
              <w:t>учреждения</w:t>
            </w:r>
          </w:p>
        </w:tc>
        <w:tc>
          <w:tcPr>
            <w:tcW w:w="3866" w:type="dxa"/>
            <w:gridSpan w:val="3"/>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kern w:val="2"/>
              </w:rPr>
              <w:t>2025 год</w:t>
            </w:r>
          </w:p>
        </w:tc>
        <w:tc>
          <w:tcPr>
            <w:tcW w:w="3085" w:type="dxa"/>
            <w:gridSpan w:val="3"/>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kern w:val="2"/>
              </w:rPr>
              <w:t>2026 год</w:t>
            </w:r>
          </w:p>
        </w:tc>
        <w:tc>
          <w:tcPr>
            <w:tcW w:w="3084" w:type="dxa"/>
            <w:gridSpan w:val="3"/>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2027 год</w:t>
            </w:r>
          </w:p>
        </w:tc>
        <w:tc>
          <w:tcPr>
            <w:tcW w:w="3084" w:type="dxa"/>
            <w:gridSpan w:val="3"/>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2028 год</w:t>
            </w:r>
          </w:p>
        </w:tc>
        <w:tc>
          <w:tcPr>
            <w:tcW w:w="3084" w:type="dxa"/>
            <w:gridSpan w:val="3"/>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2029 год</w:t>
            </w:r>
          </w:p>
        </w:tc>
        <w:tc>
          <w:tcPr>
            <w:tcW w:w="3084" w:type="dxa"/>
            <w:gridSpan w:val="3"/>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2030 год</w:t>
            </w:r>
          </w:p>
        </w:tc>
      </w:tr>
      <w:tr w:rsidR="00441603" w:rsidRPr="000310A8" w:rsidTr="00F02A34">
        <w:trPr>
          <w:cantSplit/>
          <w:tblHeader/>
        </w:trPr>
        <w:tc>
          <w:tcPr>
            <w:tcW w:w="471" w:type="dxa"/>
            <w:vMerge/>
            <w:tcBorders>
              <w:left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2725" w:type="dxa"/>
            <w:vMerge/>
            <w:tcBorders>
              <w:left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1515" w:type="dxa"/>
            <w:vMerge w:val="restart"/>
            <w:tcBorders>
              <w:top w:val="single" w:sz="4" w:space="0" w:color="auto"/>
              <w:left w:val="single" w:sz="4" w:space="0" w:color="auto"/>
              <w:right w:val="single" w:sz="4" w:space="0" w:color="auto"/>
            </w:tcBorders>
          </w:tcPr>
          <w:p w:rsidR="00441603" w:rsidRPr="000310A8" w:rsidRDefault="00441603" w:rsidP="00F02A34">
            <w:pPr>
              <w:jc w:val="center"/>
              <w:rPr>
                <w:bCs/>
                <w:kern w:val="2"/>
              </w:rPr>
            </w:pPr>
            <w:r w:rsidRPr="000310A8">
              <w:rPr>
                <w:bCs/>
                <w:kern w:val="2"/>
              </w:rPr>
              <w:t>Всего</w:t>
            </w:r>
          </w:p>
          <w:p w:rsidR="00441603" w:rsidRPr="000310A8" w:rsidRDefault="00441603" w:rsidP="00F02A34">
            <w:pPr>
              <w:ind w:left="-57" w:right="-57"/>
              <w:jc w:val="center"/>
              <w:rPr>
                <w:bCs/>
                <w:spacing w:val="-10"/>
                <w:kern w:val="2"/>
              </w:rPr>
            </w:pPr>
          </w:p>
        </w:tc>
        <w:tc>
          <w:tcPr>
            <w:tcW w:w="2351" w:type="dxa"/>
            <w:gridSpan w:val="2"/>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kern w:val="2"/>
              </w:rPr>
              <w:t>в том числе:</w:t>
            </w:r>
          </w:p>
        </w:tc>
        <w:tc>
          <w:tcPr>
            <w:tcW w:w="1029" w:type="dxa"/>
            <w:vMerge w:val="restart"/>
            <w:tcBorders>
              <w:top w:val="single" w:sz="4" w:space="0" w:color="auto"/>
              <w:left w:val="single" w:sz="4" w:space="0" w:color="auto"/>
              <w:right w:val="single" w:sz="4" w:space="0" w:color="auto"/>
            </w:tcBorders>
          </w:tcPr>
          <w:p w:rsidR="00441603" w:rsidRPr="000310A8" w:rsidRDefault="00441603" w:rsidP="00F02A34">
            <w:pPr>
              <w:jc w:val="center"/>
              <w:rPr>
                <w:bCs/>
                <w:kern w:val="2"/>
              </w:rPr>
            </w:pPr>
            <w:r w:rsidRPr="000310A8">
              <w:rPr>
                <w:bCs/>
                <w:kern w:val="2"/>
              </w:rPr>
              <w:t>Всего</w:t>
            </w:r>
          </w:p>
          <w:p w:rsidR="00441603" w:rsidRPr="000310A8" w:rsidRDefault="00441603" w:rsidP="00F02A34">
            <w:pPr>
              <w:ind w:left="-57" w:right="-57"/>
              <w:jc w:val="center"/>
              <w:rPr>
                <w:bCs/>
                <w:spacing w:val="-10"/>
                <w:kern w:val="2"/>
              </w:rPr>
            </w:pPr>
          </w:p>
        </w:tc>
        <w:tc>
          <w:tcPr>
            <w:tcW w:w="2056" w:type="dxa"/>
            <w:gridSpan w:val="2"/>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kern w:val="2"/>
              </w:rPr>
              <w:t>в том числе:</w:t>
            </w:r>
          </w:p>
        </w:tc>
        <w:tc>
          <w:tcPr>
            <w:tcW w:w="1028" w:type="dxa"/>
            <w:vMerge w:val="restart"/>
            <w:tcBorders>
              <w:top w:val="single" w:sz="4" w:space="0" w:color="auto"/>
              <w:left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kern w:val="2"/>
              </w:rPr>
              <w:t>в том числе:</w:t>
            </w:r>
          </w:p>
        </w:tc>
        <w:tc>
          <w:tcPr>
            <w:tcW w:w="2056" w:type="dxa"/>
            <w:gridSpan w:val="2"/>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1028" w:type="dxa"/>
            <w:vMerge w:val="restart"/>
            <w:tcBorders>
              <w:top w:val="single" w:sz="4" w:space="0" w:color="auto"/>
              <w:left w:val="single" w:sz="4" w:space="0" w:color="auto"/>
              <w:right w:val="single" w:sz="4" w:space="0" w:color="auto"/>
            </w:tcBorders>
          </w:tcPr>
          <w:p w:rsidR="00441603" w:rsidRPr="000310A8" w:rsidRDefault="00441603" w:rsidP="00F02A34">
            <w:pPr>
              <w:jc w:val="center"/>
              <w:rPr>
                <w:bCs/>
                <w:kern w:val="2"/>
              </w:rPr>
            </w:pPr>
            <w:r w:rsidRPr="000310A8">
              <w:rPr>
                <w:bCs/>
                <w:kern w:val="2"/>
              </w:rPr>
              <w:t>Всего</w:t>
            </w:r>
          </w:p>
          <w:p w:rsidR="00441603" w:rsidRPr="000310A8" w:rsidRDefault="00441603" w:rsidP="00F02A34">
            <w:pPr>
              <w:ind w:left="-57" w:right="-57"/>
              <w:jc w:val="center"/>
              <w:rPr>
                <w:bCs/>
                <w:spacing w:val="-10"/>
                <w:kern w:val="2"/>
              </w:rPr>
            </w:pPr>
          </w:p>
        </w:tc>
        <w:tc>
          <w:tcPr>
            <w:tcW w:w="2056" w:type="dxa"/>
            <w:gridSpan w:val="2"/>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1028" w:type="dxa"/>
            <w:vMerge w:val="restart"/>
            <w:tcBorders>
              <w:top w:val="single" w:sz="4" w:space="0" w:color="auto"/>
              <w:left w:val="single" w:sz="4" w:space="0" w:color="auto"/>
              <w:right w:val="single" w:sz="4" w:space="0" w:color="auto"/>
            </w:tcBorders>
          </w:tcPr>
          <w:p w:rsidR="00441603" w:rsidRPr="000310A8" w:rsidRDefault="00441603" w:rsidP="00F02A34">
            <w:pPr>
              <w:jc w:val="center"/>
              <w:rPr>
                <w:bCs/>
                <w:kern w:val="2"/>
              </w:rPr>
            </w:pPr>
            <w:r w:rsidRPr="000310A8">
              <w:rPr>
                <w:bCs/>
                <w:kern w:val="2"/>
              </w:rPr>
              <w:t>Всего</w:t>
            </w:r>
          </w:p>
          <w:p w:rsidR="00441603" w:rsidRPr="000310A8" w:rsidRDefault="00441603" w:rsidP="00F02A34">
            <w:pPr>
              <w:ind w:left="-57" w:right="-57"/>
              <w:jc w:val="center"/>
              <w:rPr>
                <w:bCs/>
                <w:spacing w:val="-10"/>
                <w:kern w:val="2"/>
              </w:rPr>
            </w:pPr>
          </w:p>
        </w:tc>
        <w:tc>
          <w:tcPr>
            <w:tcW w:w="2056" w:type="dxa"/>
            <w:gridSpan w:val="2"/>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1028" w:type="dxa"/>
            <w:vMerge w:val="restart"/>
            <w:tcBorders>
              <w:top w:val="single" w:sz="4" w:space="0" w:color="auto"/>
              <w:left w:val="single" w:sz="4" w:space="0" w:color="auto"/>
              <w:right w:val="single" w:sz="4" w:space="0" w:color="auto"/>
            </w:tcBorders>
          </w:tcPr>
          <w:p w:rsidR="00441603" w:rsidRPr="000310A8" w:rsidRDefault="00441603" w:rsidP="00F02A34">
            <w:pPr>
              <w:jc w:val="center"/>
              <w:rPr>
                <w:bCs/>
                <w:kern w:val="2"/>
              </w:rPr>
            </w:pPr>
            <w:r w:rsidRPr="000310A8">
              <w:rPr>
                <w:bCs/>
                <w:kern w:val="2"/>
              </w:rPr>
              <w:t>Всего</w:t>
            </w:r>
          </w:p>
          <w:p w:rsidR="00441603" w:rsidRPr="000310A8" w:rsidRDefault="00441603" w:rsidP="00F02A34">
            <w:pPr>
              <w:ind w:left="-57" w:right="-57"/>
              <w:jc w:val="center"/>
              <w:rPr>
                <w:bCs/>
                <w:spacing w:val="-10"/>
                <w:kern w:val="2"/>
              </w:rPr>
            </w:pPr>
          </w:p>
        </w:tc>
        <w:tc>
          <w:tcPr>
            <w:tcW w:w="2056" w:type="dxa"/>
            <w:gridSpan w:val="2"/>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r>
      <w:tr w:rsidR="00441603" w:rsidRPr="000310A8" w:rsidTr="00F02A34">
        <w:trPr>
          <w:cantSplit/>
          <w:tblHeader/>
        </w:trPr>
        <w:tc>
          <w:tcPr>
            <w:tcW w:w="471" w:type="dxa"/>
            <w:vMerge/>
            <w:tcBorders>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2725" w:type="dxa"/>
            <w:vMerge/>
            <w:tcBorders>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1515" w:type="dxa"/>
            <w:vMerge/>
            <w:tcBorders>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1322"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bCs/>
                <w:kern w:val="2"/>
              </w:rPr>
            </w:pPr>
            <w:r w:rsidRPr="000310A8">
              <w:rPr>
                <w:bCs/>
                <w:kern w:val="2"/>
              </w:rPr>
              <w:t>за счет средств областного бюджета</w:t>
            </w:r>
          </w:p>
          <w:p w:rsidR="00441603" w:rsidRPr="000310A8" w:rsidRDefault="00441603" w:rsidP="00F02A34">
            <w:pPr>
              <w:rPr>
                <w:bCs/>
                <w:spacing w:val="-8"/>
                <w:kern w:val="2"/>
              </w:rPr>
            </w:pPr>
          </w:p>
          <w:p w:rsidR="00441603" w:rsidRPr="000310A8" w:rsidRDefault="00441603" w:rsidP="00F02A34">
            <w:pPr>
              <w:jc w:val="center"/>
              <w:rPr>
                <w:bCs/>
                <w:kern w:val="2"/>
              </w:rPr>
            </w:pPr>
          </w:p>
        </w:tc>
        <w:tc>
          <w:tcPr>
            <w:tcW w:w="1029"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bCs/>
                <w:kern w:val="2"/>
              </w:rPr>
            </w:pPr>
            <w:r w:rsidRPr="000310A8">
              <w:rPr>
                <w:bCs/>
                <w:kern w:val="2"/>
              </w:rPr>
              <w:t xml:space="preserve">за счет </w:t>
            </w:r>
            <w:r w:rsidRPr="000310A8">
              <w:rPr>
                <w:bCs/>
                <w:spacing w:val="-10"/>
                <w:kern w:val="2"/>
              </w:rPr>
              <w:t xml:space="preserve">средств </w:t>
            </w:r>
            <w:r w:rsidRPr="000310A8">
              <w:rPr>
                <w:bCs/>
                <w:kern w:val="2"/>
              </w:rPr>
              <w:t>федерального бюджета</w:t>
            </w:r>
          </w:p>
          <w:p w:rsidR="00441603" w:rsidRPr="000310A8" w:rsidRDefault="00441603" w:rsidP="00F02A34">
            <w:pPr>
              <w:jc w:val="center"/>
              <w:rPr>
                <w:bCs/>
                <w:kern w:val="2"/>
              </w:rPr>
            </w:pPr>
          </w:p>
        </w:tc>
        <w:tc>
          <w:tcPr>
            <w:tcW w:w="1029" w:type="dxa"/>
            <w:vMerge/>
            <w:tcBorders>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bCs/>
                <w:kern w:val="2"/>
              </w:rPr>
            </w:pPr>
            <w:r w:rsidRPr="000310A8">
              <w:rPr>
                <w:bCs/>
                <w:kern w:val="2"/>
              </w:rPr>
              <w:t>за счет средств област</w:t>
            </w:r>
            <w:r w:rsidRPr="000310A8">
              <w:rPr>
                <w:bCs/>
                <w:kern w:val="2"/>
              </w:rPr>
              <w:softHyphen/>
              <w:t>ного бюджета</w:t>
            </w:r>
          </w:p>
          <w:p w:rsidR="00441603" w:rsidRPr="000310A8" w:rsidRDefault="00441603" w:rsidP="00F02A34">
            <w:pPr>
              <w:rPr>
                <w:bCs/>
                <w:spacing w:val="-8"/>
                <w:kern w:val="2"/>
              </w:rPr>
            </w:pPr>
          </w:p>
          <w:p w:rsidR="00441603" w:rsidRPr="000310A8" w:rsidRDefault="00441603" w:rsidP="00F02A34">
            <w:pPr>
              <w:jc w:val="center"/>
              <w:rPr>
                <w:bCs/>
                <w:kern w:val="2"/>
              </w:rPr>
            </w:pP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bCs/>
                <w:kern w:val="2"/>
              </w:rPr>
            </w:pPr>
            <w:r w:rsidRPr="000310A8">
              <w:rPr>
                <w:bCs/>
                <w:kern w:val="2"/>
              </w:rPr>
              <w:t xml:space="preserve">за счет </w:t>
            </w:r>
            <w:r w:rsidRPr="000310A8">
              <w:rPr>
                <w:bCs/>
                <w:spacing w:val="-10"/>
                <w:kern w:val="2"/>
              </w:rPr>
              <w:t xml:space="preserve">средств </w:t>
            </w:r>
            <w:r w:rsidRPr="000310A8">
              <w:rPr>
                <w:bCs/>
                <w:kern w:val="2"/>
              </w:rPr>
              <w:t>феде</w:t>
            </w:r>
            <w:r w:rsidRPr="000310A8">
              <w:rPr>
                <w:bCs/>
                <w:kern w:val="2"/>
              </w:rPr>
              <w:softHyphen/>
              <w:t>рального бюджета</w:t>
            </w:r>
          </w:p>
          <w:p w:rsidR="00441603" w:rsidRPr="000310A8" w:rsidRDefault="00441603" w:rsidP="00F02A34">
            <w:pPr>
              <w:ind w:left="-57" w:right="-57"/>
              <w:jc w:val="center"/>
              <w:rPr>
                <w:bCs/>
                <w:spacing w:val="-10"/>
                <w:kern w:val="2"/>
              </w:rPr>
            </w:pPr>
          </w:p>
        </w:tc>
        <w:tc>
          <w:tcPr>
            <w:tcW w:w="1028" w:type="dxa"/>
            <w:vMerge/>
            <w:tcBorders>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kern w:val="2"/>
              </w:rPr>
              <w:t>за счет средств област</w:t>
            </w:r>
            <w:r w:rsidRPr="000310A8">
              <w:rPr>
                <w:bCs/>
                <w:kern w:val="2"/>
              </w:rPr>
              <w:softHyphen/>
              <w:t>ного</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bCs/>
                <w:kern w:val="2"/>
              </w:rPr>
            </w:pPr>
            <w:r w:rsidRPr="000310A8">
              <w:rPr>
                <w:bCs/>
                <w:kern w:val="2"/>
              </w:rPr>
              <w:t xml:space="preserve">за счет </w:t>
            </w:r>
            <w:r w:rsidRPr="000310A8">
              <w:rPr>
                <w:bCs/>
                <w:spacing w:val="-10"/>
                <w:kern w:val="2"/>
              </w:rPr>
              <w:t xml:space="preserve">средств </w:t>
            </w:r>
            <w:r w:rsidRPr="000310A8">
              <w:rPr>
                <w:bCs/>
                <w:kern w:val="2"/>
              </w:rPr>
              <w:t>феде</w:t>
            </w:r>
            <w:r w:rsidRPr="000310A8">
              <w:rPr>
                <w:bCs/>
                <w:kern w:val="2"/>
              </w:rPr>
              <w:softHyphen/>
              <w:t>рального бюджета</w:t>
            </w:r>
          </w:p>
          <w:p w:rsidR="00441603" w:rsidRPr="000310A8" w:rsidRDefault="00441603" w:rsidP="00F02A34">
            <w:pPr>
              <w:ind w:left="-57" w:right="-57"/>
              <w:jc w:val="center"/>
              <w:rPr>
                <w:bCs/>
                <w:spacing w:val="-10"/>
                <w:kern w:val="2"/>
              </w:rPr>
            </w:pPr>
          </w:p>
        </w:tc>
        <w:tc>
          <w:tcPr>
            <w:tcW w:w="1028" w:type="dxa"/>
            <w:vMerge/>
            <w:tcBorders>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kern w:val="2"/>
              </w:rPr>
              <w:t>за счет средств област</w:t>
            </w:r>
            <w:r w:rsidRPr="000310A8">
              <w:rPr>
                <w:bCs/>
                <w:kern w:val="2"/>
              </w:rPr>
              <w:softHyphen/>
              <w:t>ного</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bCs/>
                <w:kern w:val="2"/>
              </w:rPr>
            </w:pPr>
            <w:r w:rsidRPr="000310A8">
              <w:rPr>
                <w:bCs/>
                <w:kern w:val="2"/>
              </w:rPr>
              <w:t xml:space="preserve">за счет </w:t>
            </w:r>
            <w:r w:rsidRPr="000310A8">
              <w:rPr>
                <w:bCs/>
                <w:spacing w:val="-10"/>
                <w:kern w:val="2"/>
              </w:rPr>
              <w:t xml:space="preserve">средств </w:t>
            </w:r>
            <w:r w:rsidRPr="000310A8">
              <w:rPr>
                <w:bCs/>
                <w:kern w:val="2"/>
              </w:rPr>
              <w:t>феде</w:t>
            </w:r>
            <w:r w:rsidRPr="000310A8">
              <w:rPr>
                <w:bCs/>
                <w:kern w:val="2"/>
              </w:rPr>
              <w:softHyphen/>
              <w:t>рального бюджета</w:t>
            </w:r>
          </w:p>
          <w:p w:rsidR="00441603" w:rsidRPr="000310A8" w:rsidRDefault="00441603" w:rsidP="00F02A34">
            <w:pPr>
              <w:ind w:left="-57" w:right="-57"/>
              <w:jc w:val="center"/>
              <w:rPr>
                <w:bCs/>
                <w:spacing w:val="-10"/>
                <w:kern w:val="2"/>
              </w:rPr>
            </w:pPr>
          </w:p>
        </w:tc>
        <w:tc>
          <w:tcPr>
            <w:tcW w:w="1028" w:type="dxa"/>
            <w:vMerge/>
            <w:tcBorders>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kern w:val="2"/>
              </w:rPr>
              <w:t>за счет средств област</w:t>
            </w:r>
            <w:r w:rsidRPr="000310A8">
              <w:rPr>
                <w:bCs/>
                <w:kern w:val="2"/>
              </w:rPr>
              <w:softHyphen/>
              <w:t>ного</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bCs/>
                <w:kern w:val="2"/>
              </w:rPr>
            </w:pPr>
            <w:r w:rsidRPr="000310A8">
              <w:rPr>
                <w:bCs/>
                <w:kern w:val="2"/>
              </w:rPr>
              <w:t xml:space="preserve">за счет </w:t>
            </w:r>
            <w:r w:rsidRPr="000310A8">
              <w:rPr>
                <w:bCs/>
                <w:spacing w:val="-10"/>
                <w:kern w:val="2"/>
              </w:rPr>
              <w:t xml:space="preserve">средств </w:t>
            </w:r>
            <w:r w:rsidRPr="000310A8">
              <w:rPr>
                <w:bCs/>
                <w:kern w:val="2"/>
              </w:rPr>
              <w:t>феде</w:t>
            </w:r>
            <w:r w:rsidRPr="000310A8">
              <w:rPr>
                <w:bCs/>
                <w:kern w:val="2"/>
              </w:rPr>
              <w:softHyphen/>
              <w:t>рального бюджета</w:t>
            </w:r>
          </w:p>
          <w:p w:rsidR="00441603" w:rsidRPr="000310A8" w:rsidRDefault="00441603" w:rsidP="00F02A34">
            <w:pPr>
              <w:ind w:left="-57" w:right="-57"/>
              <w:jc w:val="center"/>
              <w:rPr>
                <w:bCs/>
                <w:spacing w:val="-10"/>
                <w:kern w:val="2"/>
              </w:rPr>
            </w:pPr>
          </w:p>
        </w:tc>
        <w:tc>
          <w:tcPr>
            <w:tcW w:w="1028" w:type="dxa"/>
            <w:vMerge/>
            <w:tcBorders>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kern w:val="2"/>
              </w:rPr>
              <w:t>за счет средств област</w:t>
            </w:r>
            <w:r w:rsidRPr="000310A8">
              <w:rPr>
                <w:bCs/>
                <w:kern w:val="2"/>
              </w:rPr>
              <w:softHyphen/>
              <w:t>ного</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bCs/>
                <w:kern w:val="2"/>
              </w:rPr>
            </w:pPr>
            <w:r w:rsidRPr="000310A8">
              <w:rPr>
                <w:bCs/>
                <w:kern w:val="2"/>
              </w:rPr>
              <w:t xml:space="preserve">за счет </w:t>
            </w:r>
            <w:r w:rsidRPr="000310A8">
              <w:rPr>
                <w:bCs/>
                <w:spacing w:val="-10"/>
                <w:kern w:val="2"/>
              </w:rPr>
              <w:t xml:space="preserve">средств </w:t>
            </w:r>
            <w:r w:rsidRPr="000310A8">
              <w:rPr>
                <w:bCs/>
                <w:kern w:val="2"/>
              </w:rPr>
              <w:t>феде</w:t>
            </w:r>
            <w:r w:rsidRPr="000310A8">
              <w:rPr>
                <w:bCs/>
                <w:kern w:val="2"/>
              </w:rPr>
              <w:softHyphen/>
              <w:t>рального бюджета</w:t>
            </w:r>
          </w:p>
          <w:p w:rsidR="00441603" w:rsidRPr="000310A8" w:rsidRDefault="00441603" w:rsidP="00F02A34">
            <w:pPr>
              <w:ind w:left="-57" w:right="-57"/>
              <w:jc w:val="center"/>
              <w:rPr>
                <w:bCs/>
                <w:spacing w:val="-10"/>
                <w:kern w:val="2"/>
              </w:rPr>
            </w:pPr>
          </w:p>
        </w:tc>
      </w:tr>
    </w:tbl>
    <w:p w:rsidR="00441603" w:rsidRPr="000310A8" w:rsidRDefault="00441603" w:rsidP="00441603">
      <w:pPr>
        <w:rPr>
          <w:kern w:val="2"/>
        </w:rPr>
      </w:pPr>
    </w:p>
    <w:tbl>
      <w:tblPr>
        <w:tblW w:w="5123" w:type="pct"/>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357"/>
        <w:gridCol w:w="1847"/>
        <w:gridCol w:w="1047"/>
        <w:gridCol w:w="919"/>
        <w:gridCol w:w="726"/>
        <w:gridCol w:w="726"/>
        <w:gridCol w:w="725"/>
        <w:gridCol w:w="725"/>
        <w:gridCol w:w="725"/>
        <w:gridCol w:w="725"/>
        <w:gridCol w:w="725"/>
        <w:gridCol w:w="725"/>
        <w:gridCol w:w="725"/>
        <w:gridCol w:w="725"/>
        <w:gridCol w:w="725"/>
        <w:gridCol w:w="725"/>
        <w:gridCol w:w="725"/>
        <w:gridCol w:w="725"/>
        <w:gridCol w:w="725"/>
        <w:gridCol w:w="725"/>
      </w:tblGrid>
      <w:tr w:rsidR="00441603" w:rsidRPr="000310A8" w:rsidTr="00F02A34">
        <w:trPr>
          <w:cantSplit/>
          <w:tblHeader/>
        </w:trPr>
        <w:tc>
          <w:tcPr>
            <w:tcW w:w="47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br w:type="page"/>
              <w:t>1</w:t>
            </w:r>
          </w:p>
        </w:tc>
        <w:tc>
          <w:tcPr>
            <w:tcW w:w="2725"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2</w:t>
            </w:r>
          </w:p>
        </w:tc>
        <w:tc>
          <w:tcPr>
            <w:tcW w:w="1515"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3</w:t>
            </w:r>
          </w:p>
        </w:tc>
        <w:tc>
          <w:tcPr>
            <w:tcW w:w="1322"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4</w:t>
            </w:r>
          </w:p>
        </w:tc>
        <w:tc>
          <w:tcPr>
            <w:tcW w:w="1029"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5</w:t>
            </w:r>
          </w:p>
        </w:tc>
        <w:tc>
          <w:tcPr>
            <w:tcW w:w="1029"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6</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7</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8</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9</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10</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11</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12</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13</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14</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15</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16</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17</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18</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19</w:t>
            </w:r>
          </w:p>
        </w:tc>
        <w:tc>
          <w:tcPr>
            <w:tcW w:w="1028"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ind w:left="-57" w:right="-57"/>
              <w:jc w:val="center"/>
              <w:rPr>
                <w:bCs/>
                <w:spacing w:val="-10"/>
                <w:kern w:val="2"/>
              </w:rPr>
            </w:pPr>
            <w:r w:rsidRPr="000310A8">
              <w:rPr>
                <w:bCs/>
                <w:spacing w:val="-10"/>
                <w:kern w:val="2"/>
              </w:rPr>
              <w:t>20</w:t>
            </w:r>
          </w:p>
        </w:tc>
      </w:tr>
      <w:tr w:rsidR="00441603" w:rsidRPr="000310A8" w:rsidTr="00F02A34">
        <w:trPr>
          <w:cantSplit/>
        </w:trPr>
        <w:tc>
          <w:tcPr>
            <w:tcW w:w="22483" w:type="dxa"/>
            <w:gridSpan w:val="20"/>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ind w:left="-57" w:right="-57"/>
              <w:jc w:val="center"/>
              <w:rPr>
                <w:bCs/>
                <w:kern w:val="2"/>
              </w:rPr>
            </w:pPr>
            <w:r w:rsidRPr="000310A8">
              <w:rPr>
                <w:bCs/>
                <w:kern w:val="2"/>
              </w:rPr>
              <w:t>Субсидия на проведение мероприятий по энергосбережению в части замены существующих деревянных окон и наружных дверных блоков в муниципальных образовательных учреждениях</w:t>
            </w:r>
          </w:p>
        </w:tc>
      </w:tr>
      <w:tr w:rsidR="00441603" w:rsidRPr="000310A8" w:rsidTr="00F02A34">
        <w:trPr>
          <w:cantSplit/>
        </w:trPr>
        <w:tc>
          <w:tcPr>
            <w:tcW w:w="471"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jc w:val="center"/>
              <w:rPr>
                <w:bCs/>
                <w:kern w:val="2"/>
              </w:rPr>
            </w:pPr>
            <w:r w:rsidRPr="000310A8">
              <w:rPr>
                <w:bCs/>
                <w:kern w:val="2"/>
              </w:rPr>
              <w:t>7.</w:t>
            </w:r>
          </w:p>
        </w:tc>
        <w:tc>
          <w:tcPr>
            <w:tcW w:w="2725" w:type="dxa"/>
            <w:tcBorders>
              <w:top w:val="single" w:sz="4" w:space="0" w:color="auto"/>
              <w:left w:val="single" w:sz="4" w:space="0" w:color="auto"/>
              <w:bottom w:val="single" w:sz="4" w:space="0" w:color="auto"/>
              <w:right w:val="single" w:sz="4" w:space="0" w:color="auto"/>
            </w:tcBorders>
          </w:tcPr>
          <w:p w:rsidR="00441603" w:rsidRPr="000310A8" w:rsidRDefault="00441603" w:rsidP="00F02A34">
            <w:pPr>
              <w:rPr>
                <w:kern w:val="2"/>
              </w:rPr>
            </w:pPr>
            <w:r w:rsidRPr="000310A8">
              <w:rPr>
                <w:kern w:val="2"/>
              </w:rPr>
              <w:t>Дубовский район</w:t>
            </w:r>
          </w:p>
        </w:tc>
        <w:tc>
          <w:tcPr>
            <w:tcW w:w="1515"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r w:rsidRPr="001E5566">
              <w:rPr>
                <w:kern w:val="2"/>
                <w:sz w:val="20"/>
                <w:szCs w:val="20"/>
              </w:rPr>
              <w:t>1 853,1</w:t>
            </w:r>
          </w:p>
        </w:tc>
        <w:tc>
          <w:tcPr>
            <w:tcW w:w="1322"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r w:rsidRPr="001E5566">
              <w:rPr>
                <w:kern w:val="2"/>
                <w:sz w:val="20"/>
                <w:szCs w:val="20"/>
              </w:rPr>
              <w:t>1 853,1</w:t>
            </w:r>
          </w:p>
        </w:tc>
        <w:tc>
          <w:tcPr>
            <w:tcW w:w="1029"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p>
        </w:tc>
        <w:tc>
          <w:tcPr>
            <w:tcW w:w="1029"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r w:rsidRPr="001E5566">
              <w:rPr>
                <w:kern w:val="2"/>
                <w:sz w:val="20"/>
                <w:szCs w:val="20"/>
              </w:rPr>
              <w:t>1 853,1</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r w:rsidRPr="001E5566">
              <w:rPr>
                <w:kern w:val="2"/>
                <w:sz w:val="20"/>
                <w:szCs w:val="20"/>
              </w:rPr>
              <w:t>1 853,1</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p>
        </w:tc>
      </w:tr>
      <w:tr w:rsidR="00441603" w:rsidRPr="000310A8" w:rsidTr="00F02A34">
        <w:trPr>
          <w:cantSplit/>
        </w:trPr>
        <w:tc>
          <w:tcPr>
            <w:tcW w:w="3196" w:type="dxa"/>
            <w:gridSpan w:val="2"/>
            <w:tcBorders>
              <w:top w:val="single" w:sz="4" w:space="0" w:color="auto"/>
              <w:left w:val="single" w:sz="4" w:space="0" w:color="auto"/>
              <w:bottom w:val="single" w:sz="4" w:space="0" w:color="auto"/>
              <w:right w:val="single" w:sz="4" w:space="0" w:color="auto"/>
            </w:tcBorders>
            <w:hideMark/>
          </w:tcPr>
          <w:p w:rsidR="00441603" w:rsidRPr="000310A8" w:rsidRDefault="00441603" w:rsidP="00F02A34">
            <w:pPr>
              <w:rPr>
                <w:bCs/>
                <w:kern w:val="2"/>
              </w:rPr>
            </w:pPr>
            <w:r w:rsidRPr="000310A8">
              <w:rPr>
                <w:bCs/>
                <w:kern w:val="2"/>
              </w:rPr>
              <w:t>Итого</w:t>
            </w:r>
          </w:p>
        </w:tc>
        <w:tc>
          <w:tcPr>
            <w:tcW w:w="1515"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r w:rsidRPr="001E5566">
              <w:rPr>
                <w:kern w:val="2"/>
                <w:sz w:val="20"/>
                <w:szCs w:val="20"/>
              </w:rPr>
              <w:t>1 853,1</w:t>
            </w:r>
          </w:p>
        </w:tc>
        <w:tc>
          <w:tcPr>
            <w:tcW w:w="1322"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r w:rsidRPr="001E5566">
              <w:rPr>
                <w:kern w:val="2"/>
                <w:sz w:val="20"/>
                <w:szCs w:val="20"/>
              </w:rPr>
              <w:t>1 853,1</w:t>
            </w:r>
          </w:p>
        </w:tc>
        <w:tc>
          <w:tcPr>
            <w:tcW w:w="1029"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p>
        </w:tc>
        <w:tc>
          <w:tcPr>
            <w:tcW w:w="1029"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r w:rsidRPr="001E5566">
              <w:rPr>
                <w:kern w:val="2"/>
                <w:sz w:val="20"/>
                <w:szCs w:val="20"/>
              </w:rPr>
              <w:t>1 853,1</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r w:rsidRPr="001E5566">
              <w:rPr>
                <w:kern w:val="2"/>
                <w:sz w:val="20"/>
                <w:szCs w:val="20"/>
              </w:rPr>
              <w:t>1 853,1</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r w:rsidRPr="001E5566">
              <w:rPr>
                <w:kern w:val="2"/>
                <w:sz w:val="20"/>
                <w:szCs w:val="20"/>
              </w:rPr>
              <w:t>–</w:t>
            </w:r>
          </w:p>
        </w:tc>
        <w:tc>
          <w:tcPr>
            <w:tcW w:w="1028" w:type="dxa"/>
            <w:tcBorders>
              <w:top w:val="single" w:sz="4" w:space="0" w:color="auto"/>
              <w:left w:val="single" w:sz="4" w:space="0" w:color="auto"/>
              <w:bottom w:val="single" w:sz="4" w:space="0" w:color="auto"/>
              <w:right w:val="single" w:sz="4" w:space="0" w:color="auto"/>
            </w:tcBorders>
          </w:tcPr>
          <w:p w:rsidR="00441603" w:rsidRPr="001E5566" w:rsidRDefault="00441603" w:rsidP="00F02A34">
            <w:pPr>
              <w:jc w:val="center"/>
              <w:rPr>
                <w:kern w:val="2"/>
                <w:sz w:val="20"/>
                <w:szCs w:val="20"/>
              </w:rPr>
            </w:pPr>
          </w:p>
        </w:tc>
      </w:tr>
    </w:tbl>
    <w:p w:rsidR="00441603" w:rsidRPr="000310A8" w:rsidRDefault="00441603" w:rsidP="00441603">
      <w:pPr>
        <w:rPr>
          <w:kern w:val="2"/>
        </w:rPr>
        <w:sectPr w:rsidR="00441603" w:rsidRPr="000310A8" w:rsidSect="0028402C">
          <w:footerReference w:type="even" r:id="rId10"/>
          <w:footerReference w:type="default" r:id="rId11"/>
          <w:pgSz w:w="16839" w:h="11907" w:orient="landscape" w:code="9"/>
          <w:pgMar w:top="1701" w:right="851" w:bottom="1134" w:left="709" w:header="720" w:footer="720" w:gutter="0"/>
          <w:cols w:space="720"/>
          <w:docGrid w:linePitch="326"/>
        </w:sectPr>
      </w:pPr>
    </w:p>
    <w:p w:rsidR="000015FD" w:rsidRDefault="000015FD" w:rsidP="000015FD">
      <w:pPr>
        <w:pStyle w:val="ConsPlusCell"/>
        <w:jc w:val="right"/>
      </w:pPr>
      <w:r>
        <w:t>Приложение</w:t>
      </w:r>
    </w:p>
    <w:p w:rsidR="000015FD" w:rsidRDefault="000015FD" w:rsidP="000015FD">
      <w:pPr>
        <w:pStyle w:val="ConsPlusCell"/>
        <w:jc w:val="right"/>
      </w:pPr>
      <w:r>
        <w:t>к постановлению</w:t>
      </w:r>
    </w:p>
    <w:p w:rsidR="000015FD" w:rsidRDefault="000015FD" w:rsidP="000015FD">
      <w:pPr>
        <w:pStyle w:val="ConsPlusCell"/>
        <w:jc w:val="right"/>
      </w:pPr>
      <w:r>
        <w:t xml:space="preserve"> Администрации </w:t>
      </w:r>
    </w:p>
    <w:p w:rsidR="000015FD" w:rsidRDefault="000015FD" w:rsidP="000015FD">
      <w:pPr>
        <w:pStyle w:val="ConsPlusCell"/>
        <w:jc w:val="right"/>
      </w:pPr>
      <w:r>
        <w:t>Дубовского района</w:t>
      </w:r>
    </w:p>
    <w:p w:rsidR="000015FD" w:rsidRDefault="000015FD" w:rsidP="000015FD">
      <w:pPr>
        <w:pStyle w:val="ConsPlusCell"/>
        <w:jc w:val="right"/>
      </w:pPr>
      <w:r>
        <w:t xml:space="preserve"> Ростовской области</w:t>
      </w:r>
    </w:p>
    <w:p w:rsidR="000015FD" w:rsidRDefault="000015FD" w:rsidP="000015FD">
      <w:pPr>
        <w:pStyle w:val="ConsPlusCell"/>
        <w:jc w:val="right"/>
      </w:pPr>
      <w:r>
        <w:t xml:space="preserve"> от____      2018 №___</w:t>
      </w:r>
    </w:p>
    <w:p w:rsidR="000015FD" w:rsidRDefault="000015FD" w:rsidP="000015FD">
      <w:pPr>
        <w:pStyle w:val="ConsPlusCell"/>
        <w:jc w:val="center"/>
      </w:pPr>
    </w:p>
    <w:p w:rsidR="000015FD" w:rsidRDefault="000015FD" w:rsidP="000015FD">
      <w:pPr>
        <w:pStyle w:val="ConsPlusCell"/>
        <w:jc w:val="center"/>
      </w:pPr>
    </w:p>
    <w:p w:rsidR="000015FD" w:rsidRPr="006507DA" w:rsidRDefault="000015FD" w:rsidP="000015FD">
      <w:pPr>
        <w:pStyle w:val="ConsPlusCell"/>
        <w:jc w:val="center"/>
        <w:rPr>
          <w:sz w:val="28"/>
          <w:szCs w:val="28"/>
        </w:rPr>
      </w:pPr>
      <w:r w:rsidRPr="006507DA">
        <w:rPr>
          <w:sz w:val="28"/>
          <w:szCs w:val="28"/>
        </w:rPr>
        <w:t>ПЕРЕЧЕНЬ</w:t>
      </w:r>
      <w:r w:rsidRPr="006507DA">
        <w:rPr>
          <w:sz w:val="28"/>
          <w:szCs w:val="28"/>
        </w:rPr>
        <w:br/>
        <w:t xml:space="preserve">постановлений Администрации Дубовского района Ростовской области, </w:t>
      </w:r>
    </w:p>
    <w:p w:rsidR="00F02A34" w:rsidRPr="006507DA" w:rsidRDefault="000015FD" w:rsidP="000015FD">
      <w:pPr>
        <w:autoSpaceDE w:val="0"/>
        <w:autoSpaceDN w:val="0"/>
        <w:adjustRightInd w:val="0"/>
        <w:jc w:val="center"/>
        <w:rPr>
          <w:sz w:val="28"/>
          <w:szCs w:val="28"/>
        </w:rPr>
      </w:pPr>
      <w:r w:rsidRPr="006507DA">
        <w:rPr>
          <w:sz w:val="28"/>
          <w:szCs w:val="28"/>
        </w:rPr>
        <w:t>признанных утратившими силу</w:t>
      </w:r>
    </w:p>
    <w:p w:rsidR="000015FD" w:rsidRPr="006507DA" w:rsidRDefault="000015FD" w:rsidP="000015FD">
      <w:pPr>
        <w:autoSpaceDE w:val="0"/>
        <w:autoSpaceDN w:val="0"/>
        <w:adjustRightInd w:val="0"/>
        <w:jc w:val="center"/>
        <w:rPr>
          <w:sz w:val="28"/>
          <w:szCs w:val="28"/>
        </w:rPr>
      </w:pPr>
    </w:p>
    <w:p w:rsidR="00DB6822" w:rsidRDefault="000015FD" w:rsidP="00DB6822">
      <w:pPr>
        <w:pStyle w:val="ConsPlusTitle"/>
        <w:widowControl/>
        <w:ind w:firstLine="709"/>
        <w:rPr>
          <w:rFonts w:ascii="Times New Roman" w:hAnsi="Times New Roman" w:cs="Times New Roman"/>
          <w:b w:val="0"/>
          <w:sz w:val="28"/>
          <w:szCs w:val="28"/>
        </w:rPr>
      </w:pPr>
      <w:r w:rsidRPr="000015FD">
        <w:rPr>
          <w:rFonts w:ascii="Times New Roman" w:hAnsi="Times New Roman" w:cs="Times New Roman"/>
          <w:b w:val="0"/>
          <w:sz w:val="28"/>
          <w:szCs w:val="28"/>
        </w:rPr>
        <w:t xml:space="preserve">1.Постановление Администрации Дубовского района Ростовской области от 14.10.2013 № 905 </w:t>
      </w:r>
      <w:r>
        <w:rPr>
          <w:rFonts w:ascii="Times New Roman" w:hAnsi="Times New Roman" w:cs="Times New Roman"/>
          <w:b w:val="0"/>
          <w:sz w:val="28"/>
          <w:szCs w:val="28"/>
        </w:rPr>
        <w:t>«</w:t>
      </w:r>
      <w:r w:rsidRPr="000015FD">
        <w:rPr>
          <w:rFonts w:ascii="Times New Roman" w:hAnsi="Times New Roman" w:cs="Times New Roman"/>
          <w:b w:val="0"/>
          <w:sz w:val="28"/>
          <w:szCs w:val="28"/>
        </w:rPr>
        <w:t>Об утверждении муниципальной программы Дубовского района«Развитие образования».</w:t>
      </w:r>
    </w:p>
    <w:p w:rsidR="000015FD" w:rsidRDefault="000015FD" w:rsidP="00DB6822">
      <w:pPr>
        <w:pStyle w:val="ConsPlusTitle"/>
        <w:widowControl/>
        <w:ind w:firstLine="709"/>
        <w:rPr>
          <w:rFonts w:ascii="Times New Roman" w:hAnsi="Times New Roman" w:cs="Times New Roman"/>
          <w:b w:val="0"/>
          <w:sz w:val="28"/>
          <w:szCs w:val="28"/>
        </w:rPr>
      </w:pPr>
      <w:r>
        <w:rPr>
          <w:rFonts w:ascii="Times New Roman" w:hAnsi="Times New Roman" w:cs="Times New Roman"/>
          <w:b w:val="0"/>
          <w:sz w:val="28"/>
          <w:szCs w:val="28"/>
        </w:rPr>
        <w:t>2</w:t>
      </w:r>
      <w:r w:rsidRPr="000015FD">
        <w:rPr>
          <w:rFonts w:ascii="Times New Roman" w:hAnsi="Times New Roman" w:cs="Times New Roman"/>
          <w:b w:val="0"/>
          <w:sz w:val="28"/>
          <w:szCs w:val="28"/>
        </w:rPr>
        <w:t xml:space="preserve">.Постановление Администрации Дубовского района Ростовской области от </w:t>
      </w:r>
      <w:r>
        <w:rPr>
          <w:rFonts w:ascii="Times New Roman" w:hAnsi="Times New Roman" w:cs="Times New Roman"/>
          <w:b w:val="0"/>
          <w:sz w:val="28"/>
          <w:szCs w:val="28"/>
        </w:rPr>
        <w:t>03</w:t>
      </w:r>
      <w:r w:rsidRPr="000015FD">
        <w:rPr>
          <w:rFonts w:ascii="Times New Roman" w:hAnsi="Times New Roman" w:cs="Times New Roman"/>
          <w:b w:val="0"/>
          <w:sz w:val="28"/>
          <w:szCs w:val="28"/>
        </w:rPr>
        <w:t>.</w:t>
      </w:r>
      <w:r>
        <w:rPr>
          <w:rFonts w:ascii="Times New Roman" w:hAnsi="Times New Roman" w:cs="Times New Roman"/>
          <w:b w:val="0"/>
          <w:sz w:val="28"/>
          <w:szCs w:val="28"/>
        </w:rPr>
        <w:t>01</w:t>
      </w:r>
      <w:r w:rsidRPr="000015FD">
        <w:rPr>
          <w:rFonts w:ascii="Times New Roman" w:hAnsi="Times New Roman" w:cs="Times New Roman"/>
          <w:b w:val="0"/>
          <w:sz w:val="28"/>
          <w:szCs w:val="28"/>
        </w:rPr>
        <w:t>.201</w:t>
      </w:r>
      <w:r>
        <w:rPr>
          <w:rFonts w:ascii="Times New Roman" w:hAnsi="Times New Roman" w:cs="Times New Roman"/>
          <w:b w:val="0"/>
          <w:sz w:val="28"/>
          <w:szCs w:val="28"/>
        </w:rPr>
        <w:t>4</w:t>
      </w:r>
      <w:r w:rsidRPr="000015FD">
        <w:rPr>
          <w:rFonts w:ascii="Times New Roman" w:hAnsi="Times New Roman" w:cs="Times New Roman"/>
          <w:b w:val="0"/>
          <w:sz w:val="28"/>
          <w:szCs w:val="28"/>
        </w:rPr>
        <w:t xml:space="preserve"> № </w:t>
      </w:r>
      <w:r w:rsidR="00DB6822">
        <w:rPr>
          <w:rFonts w:ascii="Times New Roman" w:hAnsi="Times New Roman" w:cs="Times New Roman"/>
          <w:b w:val="0"/>
          <w:sz w:val="28"/>
          <w:szCs w:val="28"/>
        </w:rPr>
        <w:t>331</w:t>
      </w:r>
      <w:r>
        <w:rPr>
          <w:rFonts w:ascii="Times New Roman" w:hAnsi="Times New Roman" w:cs="Times New Roman"/>
          <w:b w:val="0"/>
          <w:sz w:val="28"/>
          <w:szCs w:val="28"/>
        </w:rPr>
        <w:t>«О внесении измененийв</w:t>
      </w:r>
      <w:r w:rsidRPr="000015FD">
        <w:rPr>
          <w:rFonts w:ascii="Times New Roman" w:hAnsi="Times New Roman" w:cs="Times New Roman"/>
          <w:b w:val="0"/>
          <w:sz w:val="28"/>
          <w:szCs w:val="28"/>
        </w:rPr>
        <w:t xml:space="preserve"> Постановление Администрации Дубовского района Ростовской области от 14.10.2013 № 905</w:t>
      </w:r>
      <w:r>
        <w:rPr>
          <w:rFonts w:ascii="Times New Roman" w:hAnsi="Times New Roman" w:cs="Times New Roman"/>
          <w:b w:val="0"/>
          <w:sz w:val="28"/>
          <w:szCs w:val="28"/>
        </w:rPr>
        <w:t>»</w:t>
      </w:r>
    </w:p>
    <w:p w:rsidR="00DB6822" w:rsidRDefault="00DB6822" w:rsidP="00DB6822">
      <w:pPr>
        <w:pStyle w:val="ConsPlusTitle"/>
        <w:widowControl/>
        <w:ind w:firstLine="709"/>
        <w:rPr>
          <w:rFonts w:ascii="Times New Roman" w:hAnsi="Times New Roman" w:cs="Times New Roman"/>
          <w:b w:val="0"/>
          <w:sz w:val="28"/>
          <w:szCs w:val="28"/>
        </w:rPr>
      </w:pPr>
      <w:r>
        <w:rPr>
          <w:rFonts w:ascii="Times New Roman" w:hAnsi="Times New Roman" w:cs="Times New Roman"/>
          <w:b w:val="0"/>
          <w:sz w:val="28"/>
          <w:szCs w:val="28"/>
        </w:rPr>
        <w:t>3</w:t>
      </w:r>
      <w:r w:rsidRPr="000015FD">
        <w:rPr>
          <w:rFonts w:ascii="Times New Roman" w:hAnsi="Times New Roman" w:cs="Times New Roman"/>
          <w:b w:val="0"/>
          <w:sz w:val="28"/>
          <w:szCs w:val="28"/>
        </w:rPr>
        <w:t xml:space="preserve">.Постановление Администрации Дубовского района Ростовской области от </w:t>
      </w:r>
      <w:r>
        <w:rPr>
          <w:rFonts w:ascii="Times New Roman" w:hAnsi="Times New Roman" w:cs="Times New Roman"/>
          <w:b w:val="0"/>
          <w:sz w:val="28"/>
          <w:szCs w:val="28"/>
        </w:rPr>
        <w:t>29</w:t>
      </w:r>
      <w:r w:rsidRPr="000015FD">
        <w:rPr>
          <w:rFonts w:ascii="Times New Roman" w:hAnsi="Times New Roman" w:cs="Times New Roman"/>
          <w:b w:val="0"/>
          <w:sz w:val="28"/>
          <w:szCs w:val="28"/>
        </w:rPr>
        <w:t>.</w:t>
      </w:r>
      <w:r>
        <w:rPr>
          <w:rFonts w:ascii="Times New Roman" w:hAnsi="Times New Roman" w:cs="Times New Roman"/>
          <w:b w:val="0"/>
          <w:sz w:val="28"/>
          <w:szCs w:val="28"/>
        </w:rPr>
        <w:t>07</w:t>
      </w:r>
      <w:r w:rsidRPr="000015FD">
        <w:rPr>
          <w:rFonts w:ascii="Times New Roman" w:hAnsi="Times New Roman" w:cs="Times New Roman"/>
          <w:b w:val="0"/>
          <w:sz w:val="28"/>
          <w:szCs w:val="28"/>
        </w:rPr>
        <w:t>.201</w:t>
      </w:r>
      <w:r>
        <w:rPr>
          <w:rFonts w:ascii="Times New Roman" w:hAnsi="Times New Roman" w:cs="Times New Roman"/>
          <w:b w:val="0"/>
          <w:sz w:val="28"/>
          <w:szCs w:val="28"/>
        </w:rPr>
        <w:t>4</w:t>
      </w:r>
      <w:r w:rsidRPr="000015FD">
        <w:rPr>
          <w:rFonts w:ascii="Times New Roman" w:hAnsi="Times New Roman" w:cs="Times New Roman"/>
          <w:b w:val="0"/>
          <w:sz w:val="28"/>
          <w:szCs w:val="28"/>
        </w:rPr>
        <w:t xml:space="preserve"> № </w:t>
      </w:r>
      <w:r>
        <w:rPr>
          <w:rFonts w:ascii="Times New Roman" w:hAnsi="Times New Roman" w:cs="Times New Roman"/>
          <w:b w:val="0"/>
          <w:sz w:val="28"/>
          <w:szCs w:val="28"/>
        </w:rPr>
        <w:t>640«О внесении измененийв</w:t>
      </w:r>
      <w:r w:rsidRPr="000015FD">
        <w:rPr>
          <w:rFonts w:ascii="Times New Roman" w:hAnsi="Times New Roman" w:cs="Times New Roman"/>
          <w:b w:val="0"/>
          <w:sz w:val="28"/>
          <w:szCs w:val="28"/>
        </w:rPr>
        <w:t xml:space="preserve"> Постановление Администрации Дубовского района Ростовской области от 14.10.2013 № 905</w:t>
      </w:r>
      <w:r>
        <w:rPr>
          <w:rFonts w:ascii="Times New Roman" w:hAnsi="Times New Roman" w:cs="Times New Roman"/>
          <w:b w:val="0"/>
          <w:sz w:val="28"/>
          <w:szCs w:val="28"/>
        </w:rPr>
        <w:t>»</w:t>
      </w:r>
    </w:p>
    <w:p w:rsidR="00DB6822" w:rsidRDefault="00DB6822" w:rsidP="00DB6822">
      <w:pPr>
        <w:pStyle w:val="ConsPlusTitle"/>
        <w:widowControl/>
        <w:ind w:firstLine="709"/>
        <w:rPr>
          <w:rFonts w:ascii="Times New Roman" w:hAnsi="Times New Roman" w:cs="Times New Roman"/>
          <w:b w:val="0"/>
          <w:sz w:val="28"/>
          <w:szCs w:val="28"/>
        </w:rPr>
      </w:pPr>
      <w:r>
        <w:rPr>
          <w:rFonts w:ascii="Times New Roman" w:hAnsi="Times New Roman" w:cs="Times New Roman"/>
          <w:b w:val="0"/>
          <w:sz w:val="28"/>
          <w:szCs w:val="28"/>
        </w:rPr>
        <w:t>4</w:t>
      </w:r>
      <w:r w:rsidRPr="000015FD">
        <w:rPr>
          <w:rFonts w:ascii="Times New Roman" w:hAnsi="Times New Roman" w:cs="Times New Roman"/>
          <w:b w:val="0"/>
          <w:sz w:val="28"/>
          <w:szCs w:val="28"/>
        </w:rPr>
        <w:t xml:space="preserve">.Постановление Администрации Дубовского района Ростовской области от </w:t>
      </w:r>
      <w:r>
        <w:rPr>
          <w:rFonts w:ascii="Times New Roman" w:hAnsi="Times New Roman" w:cs="Times New Roman"/>
          <w:b w:val="0"/>
          <w:sz w:val="28"/>
          <w:szCs w:val="28"/>
        </w:rPr>
        <w:t>24</w:t>
      </w:r>
      <w:r w:rsidRPr="000015FD">
        <w:rPr>
          <w:rFonts w:ascii="Times New Roman" w:hAnsi="Times New Roman" w:cs="Times New Roman"/>
          <w:b w:val="0"/>
          <w:sz w:val="28"/>
          <w:szCs w:val="28"/>
        </w:rPr>
        <w:t>.</w:t>
      </w:r>
      <w:r>
        <w:rPr>
          <w:rFonts w:ascii="Times New Roman" w:hAnsi="Times New Roman" w:cs="Times New Roman"/>
          <w:b w:val="0"/>
          <w:sz w:val="28"/>
          <w:szCs w:val="28"/>
        </w:rPr>
        <w:t>09</w:t>
      </w:r>
      <w:r w:rsidRPr="000015FD">
        <w:rPr>
          <w:rFonts w:ascii="Times New Roman" w:hAnsi="Times New Roman" w:cs="Times New Roman"/>
          <w:b w:val="0"/>
          <w:sz w:val="28"/>
          <w:szCs w:val="28"/>
        </w:rPr>
        <w:t>.201</w:t>
      </w:r>
      <w:r>
        <w:rPr>
          <w:rFonts w:ascii="Times New Roman" w:hAnsi="Times New Roman" w:cs="Times New Roman"/>
          <w:b w:val="0"/>
          <w:sz w:val="28"/>
          <w:szCs w:val="28"/>
        </w:rPr>
        <w:t>4</w:t>
      </w:r>
      <w:r w:rsidRPr="000015FD">
        <w:rPr>
          <w:rFonts w:ascii="Times New Roman" w:hAnsi="Times New Roman" w:cs="Times New Roman"/>
          <w:b w:val="0"/>
          <w:sz w:val="28"/>
          <w:szCs w:val="28"/>
        </w:rPr>
        <w:t xml:space="preserve"> № </w:t>
      </w:r>
      <w:r>
        <w:rPr>
          <w:rFonts w:ascii="Times New Roman" w:hAnsi="Times New Roman" w:cs="Times New Roman"/>
          <w:b w:val="0"/>
          <w:sz w:val="28"/>
          <w:szCs w:val="28"/>
        </w:rPr>
        <w:t>817«О внесении измененийв</w:t>
      </w:r>
      <w:r w:rsidRPr="000015FD">
        <w:rPr>
          <w:rFonts w:ascii="Times New Roman" w:hAnsi="Times New Roman" w:cs="Times New Roman"/>
          <w:b w:val="0"/>
          <w:sz w:val="28"/>
          <w:szCs w:val="28"/>
        </w:rPr>
        <w:t xml:space="preserve"> Постановление Администрации Дубовского района Ростовской области от 14.10.2013 № 905</w:t>
      </w:r>
      <w:r>
        <w:rPr>
          <w:rFonts w:ascii="Times New Roman" w:hAnsi="Times New Roman" w:cs="Times New Roman"/>
          <w:b w:val="0"/>
          <w:sz w:val="28"/>
          <w:szCs w:val="28"/>
        </w:rPr>
        <w:t>»</w:t>
      </w:r>
    </w:p>
    <w:p w:rsidR="00DB6822" w:rsidRDefault="00DB6822" w:rsidP="00DB6822">
      <w:pPr>
        <w:pStyle w:val="ConsPlusTitle"/>
        <w:widowControl/>
        <w:ind w:firstLine="709"/>
        <w:rPr>
          <w:rFonts w:ascii="Times New Roman" w:hAnsi="Times New Roman" w:cs="Times New Roman"/>
          <w:b w:val="0"/>
          <w:sz w:val="28"/>
          <w:szCs w:val="28"/>
        </w:rPr>
      </w:pPr>
      <w:r>
        <w:rPr>
          <w:rFonts w:ascii="Times New Roman" w:hAnsi="Times New Roman" w:cs="Times New Roman"/>
          <w:b w:val="0"/>
          <w:sz w:val="28"/>
          <w:szCs w:val="28"/>
        </w:rPr>
        <w:t>5</w:t>
      </w:r>
      <w:r w:rsidRPr="000015FD">
        <w:rPr>
          <w:rFonts w:ascii="Times New Roman" w:hAnsi="Times New Roman" w:cs="Times New Roman"/>
          <w:b w:val="0"/>
          <w:sz w:val="28"/>
          <w:szCs w:val="28"/>
        </w:rPr>
        <w:t xml:space="preserve">.Постановление Администрации Дубовского района Ростовской области от </w:t>
      </w:r>
      <w:r>
        <w:rPr>
          <w:rFonts w:ascii="Times New Roman" w:hAnsi="Times New Roman" w:cs="Times New Roman"/>
          <w:b w:val="0"/>
          <w:sz w:val="28"/>
          <w:szCs w:val="28"/>
        </w:rPr>
        <w:t>02</w:t>
      </w:r>
      <w:r w:rsidRPr="000015FD">
        <w:rPr>
          <w:rFonts w:ascii="Times New Roman" w:hAnsi="Times New Roman" w:cs="Times New Roman"/>
          <w:b w:val="0"/>
          <w:sz w:val="28"/>
          <w:szCs w:val="28"/>
        </w:rPr>
        <w:t>.</w:t>
      </w:r>
      <w:r>
        <w:rPr>
          <w:rFonts w:ascii="Times New Roman" w:hAnsi="Times New Roman" w:cs="Times New Roman"/>
          <w:b w:val="0"/>
          <w:sz w:val="28"/>
          <w:szCs w:val="28"/>
        </w:rPr>
        <w:t>12</w:t>
      </w:r>
      <w:r w:rsidRPr="000015FD">
        <w:rPr>
          <w:rFonts w:ascii="Times New Roman" w:hAnsi="Times New Roman" w:cs="Times New Roman"/>
          <w:b w:val="0"/>
          <w:sz w:val="28"/>
          <w:szCs w:val="28"/>
        </w:rPr>
        <w:t>.201</w:t>
      </w:r>
      <w:r>
        <w:rPr>
          <w:rFonts w:ascii="Times New Roman" w:hAnsi="Times New Roman" w:cs="Times New Roman"/>
          <w:b w:val="0"/>
          <w:sz w:val="28"/>
          <w:szCs w:val="28"/>
        </w:rPr>
        <w:t>4</w:t>
      </w:r>
      <w:r w:rsidRPr="000015FD">
        <w:rPr>
          <w:rFonts w:ascii="Times New Roman" w:hAnsi="Times New Roman" w:cs="Times New Roman"/>
          <w:b w:val="0"/>
          <w:sz w:val="28"/>
          <w:szCs w:val="28"/>
        </w:rPr>
        <w:t xml:space="preserve"> № </w:t>
      </w:r>
      <w:r>
        <w:rPr>
          <w:rFonts w:ascii="Times New Roman" w:hAnsi="Times New Roman" w:cs="Times New Roman"/>
          <w:b w:val="0"/>
          <w:sz w:val="28"/>
          <w:szCs w:val="28"/>
        </w:rPr>
        <w:t>331«О внесении измененийв</w:t>
      </w:r>
      <w:r w:rsidRPr="000015FD">
        <w:rPr>
          <w:rFonts w:ascii="Times New Roman" w:hAnsi="Times New Roman" w:cs="Times New Roman"/>
          <w:b w:val="0"/>
          <w:sz w:val="28"/>
          <w:szCs w:val="28"/>
        </w:rPr>
        <w:t xml:space="preserve"> Постановление Администрации Дубовского района Ростовской области от 14.10.2013 № 905</w:t>
      </w:r>
      <w:r>
        <w:rPr>
          <w:rFonts w:ascii="Times New Roman" w:hAnsi="Times New Roman" w:cs="Times New Roman"/>
          <w:b w:val="0"/>
          <w:sz w:val="28"/>
          <w:szCs w:val="28"/>
        </w:rPr>
        <w:t>»</w:t>
      </w:r>
    </w:p>
    <w:p w:rsidR="00DB6822" w:rsidRDefault="00DB6822" w:rsidP="00DB6822">
      <w:pPr>
        <w:pStyle w:val="ConsPlusTitle"/>
        <w:widowControl/>
        <w:ind w:firstLine="709"/>
        <w:rPr>
          <w:rFonts w:ascii="Times New Roman" w:hAnsi="Times New Roman" w:cs="Times New Roman"/>
          <w:b w:val="0"/>
          <w:sz w:val="28"/>
          <w:szCs w:val="28"/>
        </w:rPr>
      </w:pPr>
      <w:r>
        <w:rPr>
          <w:rFonts w:ascii="Times New Roman" w:hAnsi="Times New Roman" w:cs="Times New Roman"/>
          <w:b w:val="0"/>
          <w:sz w:val="28"/>
          <w:szCs w:val="28"/>
        </w:rPr>
        <w:t>6</w:t>
      </w:r>
      <w:r w:rsidRPr="000015FD">
        <w:rPr>
          <w:rFonts w:ascii="Times New Roman" w:hAnsi="Times New Roman" w:cs="Times New Roman"/>
          <w:b w:val="0"/>
          <w:sz w:val="28"/>
          <w:szCs w:val="28"/>
        </w:rPr>
        <w:t xml:space="preserve">.Постановление Администрации Дубовского района Ростовской области от </w:t>
      </w:r>
      <w:r>
        <w:rPr>
          <w:rFonts w:ascii="Times New Roman" w:hAnsi="Times New Roman" w:cs="Times New Roman"/>
          <w:b w:val="0"/>
          <w:sz w:val="28"/>
          <w:szCs w:val="28"/>
        </w:rPr>
        <w:t>27</w:t>
      </w:r>
      <w:r w:rsidRPr="000015FD">
        <w:rPr>
          <w:rFonts w:ascii="Times New Roman" w:hAnsi="Times New Roman" w:cs="Times New Roman"/>
          <w:b w:val="0"/>
          <w:sz w:val="28"/>
          <w:szCs w:val="28"/>
        </w:rPr>
        <w:t>.</w:t>
      </w:r>
      <w:r>
        <w:rPr>
          <w:rFonts w:ascii="Times New Roman" w:hAnsi="Times New Roman" w:cs="Times New Roman"/>
          <w:b w:val="0"/>
          <w:sz w:val="28"/>
          <w:szCs w:val="28"/>
        </w:rPr>
        <w:t>02</w:t>
      </w:r>
      <w:r w:rsidRPr="000015FD">
        <w:rPr>
          <w:rFonts w:ascii="Times New Roman" w:hAnsi="Times New Roman" w:cs="Times New Roman"/>
          <w:b w:val="0"/>
          <w:sz w:val="28"/>
          <w:szCs w:val="28"/>
        </w:rPr>
        <w:t>.201</w:t>
      </w:r>
      <w:r>
        <w:rPr>
          <w:rFonts w:ascii="Times New Roman" w:hAnsi="Times New Roman" w:cs="Times New Roman"/>
          <w:b w:val="0"/>
          <w:sz w:val="28"/>
          <w:szCs w:val="28"/>
        </w:rPr>
        <w:t>5</w:t>
      </w:r>
      <w:r w:rsidRPr="000015FD">
        <w:rPr>
          <w:rFonts w:ascii="Times New Roman" w:hAnsi="Times New Roman" w:cs="Times New Roman"/>
          <w:b w:val="0"/>
          <w:sz w:val="28"/>
          <w:szCs w:val="28"/>
        </w:rPr>
        <w:t xml:space="preserve"> № </w:t>
      </w:r>
      <w:r>
        <w:rPr>
          <w:rFonts w:ascii="Times New Roman" w:hAnsi="Times New Roman" w:cs="Times New Roman"/>
          <w:b w:val="0"/>
          <w:sz w:val="28"/>
          <w:szCs w:val="28"/>
        </w:rPr>
        <w:t>153«О внесении измененийв</w:t>
      </w:r>
      <w:r w:rsidRPr="000015FD">
        <w:rPr>
          <w:rFonts w:ascii="Times New Roman" w:hAnsi="Times New Roman" w:cs="Times New Roman"/>
          <w:b w:val="0"/>
          <w:sz w:val="28"/>
          <w:szCs w:val="28"/>
        </w:rPr>
        <w:t xml:space="preserve"> Постановление Администрации Дубовского района Ростовской области от 14.10.2013 № 905</w:t>
      </w:r>
      <w:r>
        <w:rPr>
          <w:rFonts w:ascii="Times New Roman" w:hAnsi="Times New Roman" w:cs="Times New Roman"/>
          <w:b w:val="0"/>
          <w:sz w:val="28"/>
          <w:szCs w:val="28"/>
        </w:rPr>
        <w:t>»</w:t>
      </w:r>
    </w:p>
    <w:p w:rsidR="00DB6822" w:rsidRDefault="00DB6822" w:rsidP="00DB6822">
      <w:pPr>
        <w:pStyle w:val="ConsPlusTitle"/>
        <w:widowControl/>
        <w:ind w:firstLine="709"/>
        <w:rPr>
          <w:rFonts w:ascii="Times New Roman" w:hAnsi="Times New Roman" w:cs="Times New Roman"/>
          <w:b w:val="0"/>
          <w:sz w:val="28"/>
          <w:szCs w:val="28"/>
        </w:rPr>
      </w:pPr>
      <w:r>
        <w:rPr>
          <w:rFonts w:ascii="Times New Roman" w:hAnsi="Times New Roman" w:cs="Times New Roman"/>
          <w:b w:val="0"/>
          <w:sz w:val="28"/>
          <w:szCs w:val="28"/>
        </w:rPr>
        <w:t>7</w:t>
      </w:r>
      <w:r w:rsidRPr="000015FD">
        <w:rPr>
          <w:rFonts w:ascii="Times New Roman" w:hAnsi="Times New Roman" w:cs="Times New Roman"/>
          <w:b w:val="0"/>
          <w:sz w:val="28"/>
          <w:szCs w:val="28"/>
        </w:rPr>
        <w:t xml:space="preserve">.Постановление Администрации Дубовского района Ростовской области от </w:t>
      </w:r>
      <w:r>
        <w:rPr>
          <w:rFonts w:ascii="Times New Roman" w:hAnsi="Times New Roman" w:cs="Times New Roman"/>
          <w:b w:val="0"/>
          <w:sz w:val="28"/>
          <w:szCs w:val="28"/>
        </w:rPr>
        <w:t>23</w:t>
      </w:r>
      <w:r w:rsidRPr="000015FD">
        <w:rPr>
          <w:rFonts w:ascii="Times New Roman" w:hAnsi="Times New Roman" w:cs="Times New Roman"/>
          <w:b w:val="0"/>
          <w:sz w:val="28"/>
          <w:szCs w:val="28"/>
        </w:rPr>
        <w:t>.</w:t>
      </w:r>
      <w:r>
        <w:rPr>
          <w:rFonts w:ascii="Times New Roman" w:hAnsi="Times New Roman" w:cs="Times New Roman"/>
          <w:b w:val="0"/>
          <w:sz w:val="28"/>
          <w:szCs w:val="28"/>
        </w:rPr>
        <w:t>06</w:t>
      </w:r>
      <w:r w:rsidRPr="000015FD">
        <w:rPr>
          <w:rFonts w:ascii="Times New Roman" w:hAnsi="Times New Roman" w:cs="Times New Roman"/>
          <w:b w:val="0"/>
          <w:sz w:val="28"/>
          <w:szCs w:val="28"/>
        </w:rPr>
        <w:t>.201</w:t>
      </w:r>
      <w:r>
        <w:rPr>
          <w:rFonts w:ascii="Times New Roman" w:hAnsi="Times New Roman" w:cs="Times New Roman"/>
          <w:b w:val="0"/>
          <w:sz w:val="28"/>
          <w:szCs w:val="28"/>
        </w:rPr>
        <w:t>5</w:t>
      </w:r>
      <w:r w:rsidRPr="000015FD">
        <w:rPr>
          <w:rFonts w:ascii="Times New Roman" w:hAnsi="Times New Roman" w:cs="Times New Roman"/>
          <w:b w:val="0"/>
          <w:sz w:val="28"/>
          <w:szCs w:val="28"/>
        </w:rPr>
        <w:t xml:space="preserve"> № </w:t>
      </w:r>
      <w:r>
        <w:rPr>
          <w:rFonts w:ascii="Times New Roman" w:hAnsi="Times New Roman" w:cs="Times New Roman"/>
          <w:b w:val="0"/>
          <w:sz w:val="28"/>
          <w:szCs w:val="28"/>
        </w:rPr>
        <w:t>375«О внесении измененийв</w:t>
      </w:r>
      <w:r w:rsidRPr="000015FD">
        <w:rPr>
          <w:rFonts w:ascii="Times New Roman" w:hAnsi="Times New Roman" w:cs="Times New Roman"/>
          <w:b w:val="0"/>
          <w:sz w:val="28"/>
          <w:szCs w:val="28"/>
        </w:rPr>
        <w:t xml:space="preserve"> Постановление Администрации Дубовского района Ростовской области от 14.10.2013 № 905</w:t>
      </w:r>
      <w:r>
        <w:rPr>
          <w:rFonts w:ascii="Times New Roman" w:hAnsi="Times New Roman" w:cs="Times New Roman"/>
          <w:b w:val="0"/>
          <w:sz w:val="28"/>
          <w:szCs w:val="28"/>
        </w:rPr>
        <w:t>»</w:t>
      </w:r>
    </w:p>
    <w:p w:rsidR="00DB6822" w:rsidRDefault="00DB6822" w:rsidP="00DB6822">
      <w:pPr>
        <w:pStyle w:val="ConsPlusTitle"/>
        <w:widowControl/>
        <w:ind w:firstLine="709"/>
        <w:rPr>
          <w:rFonts w:ascii="Times New Roman" w:hAnsi="Times New Roman" w:cs="Times New Roman"/>
          <w:b w:val="0"/>
          <w:sz w:val="28"/>
          <w:szCs w:val="28"/>
        </w:rPr>
      </w:pPr>
      <w:r>
        <w:rPr>
          <w:rFonts w:ascii="Times New Roman" w:hAnsi="Times New Roman" w:cs="Times New Roman"/>
          <w:b w:val="0"/>
          <w:sz w:val="28"/>
          <w:szCs w:val="28"/>
        </w:rPr>
        <w:t>8</w:t>
      </w:r>
      <w:r w:rsidRPr="000015FD">
        <w:rPr>
          <w:rFonts w:ascii="Times New Roman" w:hAnsi="Times New Roman" w:cs="Times New Roman"/>
          <w:b w:val="0"/>
          <w:sz w:val="28"/>
          <w:szCs w:val="28"/>
        </w:rPr>
        <w:t xml:space="preserve">.Постановление Администрации Дубовского района Ростовской области от </w:t>
      </w:r>
      <w:r>
        <w:rPr>
          <w:rFonts w:ascii="Times New Roman" w:hAnsi="Times New Roman" w:cs="Times New Roman"/>
          <w:b w:val="0"/>
          <w:sz w:val="28"/>
          <w:szCs w:val="28"/>
        </w:rPr>
        <w:t>26</w:t>
      </w:r>
      <w:r w:rsidRPr="000015FD">
        <w:rPr>
          <w:rFonts w:ascii="Times New Roman" w:hAnsi="Times New Roman" w:cs="Times New Roman"/>
          <w:b w:val="0"/>
          <w:sz w:val="28"/>
          <w:szCs w:val="28"/>
        </w:rPr>
        <w:t>.</w:t>
      </w:r>
      <w:r>
        <w:rPr>
          <w:rFonts w:ascii="Times New Roman" w:hAnsi="Times New Roman" w:cs="Times New Roman"/>
          <w:b w:val="0"/>
          <w:sz w:val="28"/>
          <w:szCs w:val="28"/>
        </w:rPr>
        <w:t>08</w:t>
      </w:r>
      <w:r w:rsidRPr="000015FD">
        <w:rPr>
          <w:rFonts w:ascii="Times New Roman" w:hAnsi="Times New Roman" w:cs="Times New Roman"/>
          <w:b w:val="0"/>
          <w:sz w:val="28"/>
          <w:szCs w:val="28"/>
        </w:rPr>
        <w:t>.201</w:t>
      </w:r>
      <w:r>
        <w:rPr>
          <w:rFonts w:ascii="Times New Roman" w:hAnsi="Times New Roman" w:cs="Times New Roman"/>
          <w:b w:val="0"/>
          <w:sz w:val="28"/>
          <w:szCs w:val="28"/>
        </w:rPr>
        <w:t>5</w:t>
      </w:r>
      <w:r w:rsidRPr="000015FD">
        <w:rPr>
          <w:rFonts w:ascii="Times New Roman" w:hAnsi="Times New Roman" w:cs="Times New Roman"/>
          <w:b w:val="0"/>
          <w:sz w:val="28"/>
          <w:szCs w:val="28"/>
        </w:rPr>
        <w:t xml:space="preserve"> № </w:t>
      </w:r>
      <w:r>
        <w:rPr>
          <w:rFonts w:ascii="Times New Roman" w:hAnsi="Times New Roman" w:cs="Times New Roman"/>
          <w:b w:val="0"/>
          <w:sz w:val="28"/>
          <w:szCs w:val="28"/>
        </w:rPr>
        <w:t>461«О внесении измененийв</w:t>
      </w:r>
      <w:r w:rsidRPr="000015FD">
        <w:rPr>
          <w:rFonts w:ascii="Times New Roman" w:hAnsi="Times New Roman" w:cs="Times New Roman"/>
          <w:b w:val="0"/>
          <w:sz w:val="28"/>
          <w:szCs w:val="28"/>
        </w:rPr>
        <w:t xml:space="preserve"> Постановление Администрации Дубовского района Ростовской области от 14.10.2013 № 905</w:t>
      </w:r>
      <w:r>
        <w:rPr>
          <w:rFonts w:ascii="Times New Roman" w:hAnsi="Times New Roman" w:cs="Times New Roman"/>
          <w:b w:val="0"/>
          <w:sz w:val="28"/>
          <w:szCs w:val="28"/>
        </w:rPr>
        <w:t>»</w:t>
      </w:r>
    </w:p>
    <w:p w:rsidR="00DB6822" w:rsidRDefault="00DB6822" w:rsidP="00DB6822">
      <w:pPr>
        <w:pStyle w:val="ConsPlusTitle"/>
        <w:widowControl/>
        <w:ind w:firstLine="709"/>
        <w:rPr>
          <w:rFonts w:ascii="Times New Roman" w:hAnsi="Times New Roman" w:cs="Times New Roman"/>
          <w:b w:val="0"/>
          <w:sz w:val="28"/>
          <w:szCs w:val="28"/>
        </w:rPr>
      </w:pPr>
      <w:r>
        <w:rPr>
          <w:rFonts w:ascii="Times New Roman" w:hAnsi="Times New Roman" w:cs="Times New Roman"/>
          <w:b w:val="0"/>
          <w:sz w:val="28"/>
          <w:szCs w:val="28"/>
        </w:rPr>
        <w:t>9</w:t>
      </w:r>
      <w:r w:rsidRPr="000015FD">
        <w:rPr>
          <w:rFonts w:ascii="Times New Roman" w:hAnsi="Times New Roman" w:cs="Times New Roman"/>
          <w:b w:val="0"/>
          <w:sz w:val="28"/>
          <w:szCs w:val="28"/>
        </w:rPr>
        <w:t xml:space="preserve">.Постановление Администрации Дубовского района Ростовской области от </w:t>
      </w:r>
      <w:r>
        <w:rPr>
          <w:rFonts w:ascii="Times New Roman" w:hAnsi="Times New Roman" w:cs="Times New Roman"/>
          <w:b w:val="0"/>
          <w:sz w:val="28"/>
          <w:szCs w:val="28"/>
        </w:rPr>
        <w:t>07</w:t>
      </w:r>
      <w:r w:rsidRPr="000015FD">
        <w:rPr>
          <w:rFonts w:ascii="Times New Roman" w:hAnsi="Times New Roman" w:cs="Times New Roman"/>
          <w:b w:val="0"/>
          <w:sz w:val="28"/>
          <w:szCs w:val="28"/>
        </w:rPr>
        <w:t>.</w:t>
      </w:r>
      <w:r>
        <w:rPr>
          <w:rFonts w:ascii="Times New Roman" w:hAnsi="Times New Roman" w:cs="Times New Roman"/>
          <w:b w:val="0"/>
          <w:sz w:val="28"/>
          <w:szCs w:val="28"/>
        </w:rPr>
        <w:t>10</w:t>
      </w:r>
      <w:r w:rsidRPr="000015FD">
        <w:rPr>
          <w:rFonts w:ascii="Times New Roman" w:hAnsi="Times New Roman" w:cs="Times New Roman"/>
          <w:b w:val="0"/>
          <w:sz w:val="28"/>
          <w:szCs w:val="28"/>
        </w:rPr>
        <w:t>.201</w:t>
      </w:r>
      <w:r>
        <w:rPr>
          <w:rFonts w:ascii="Times New Roman" w:hAnsi="Times New Roman" w:cs="Times New Roman"/>
          <w:b w:val="0"/>
          <w:sz w:val="28"/>
          <w:szCs w:val="28"/>
        </w:rPr>
        <w:t>5</w:t>
      </w:r>
      <w:r w:rsidRPr="000015FD">
        <w:rPr>
          <w:rFonts w:ascii="Times New Roman" w:hAnsi="Times New Roman" w:cs="Times New Roman"/>
          <w:b w:val="0"/>
          <w:sz w:val="28"/>
          <w:szCs w:val="28"/>
        </w:rPr>
        <w:t xml:space="preserve"> № </w:t>
      </w:r>
      <w:r>
        <w:rPr>
          <w:rFonts w:ascii="Times New Roman" w:hAnsi="Times New Roman" w:cs="Times New Roman"/>
          <w:b w:val="0"/>
          <w:sz w:val="28"/>
          <w:szCs w:val="28"/>
        </w:rPr>
        <w:t>526«О внесении измененийв</w:t>
      </w:r>
      <w:r w:rsidRPr="000015FD">
        <w:rPr>
          <w:rFonts w:ascii="Times New Roman" w:hAnsi="Times New Roman" w:cs="Times New Roman"/>
          <w:b w:val="0"/>
          <w:sz w:val="28"/>
          <w:szCs w:val="28"/>
        </w:rPr>
        <w:t xml:space="preserve"> Постановление Администрации Дубовского района Ростовской области от 14.10.2013 № 905</w:t>
      </w:r>
      <w:r>
        <w:rPr>
          <w:rFonts w:ascii="Times New Roman" w:hAnsi="Times New Roman" w:cs="Times New Roman"/>
          <w:b w:val="0"/>
          <w:sz w:val="28"/>
          <w:szCs w:val="28"/>
        </w:rPr>
        <w:t>»</w:t>
      </w:r>
    </w:p>
    <w:p w:rsidR="00DB6822" w:rsidRDefault="00DB6822" w:rsidP="00DB6822">
      <w:pPr>
        <w:pStyle w:val="ConsPlusTitle"/>
        <w:widowControl/>
        <w:ind w:firstLine="709"/>
        <w:rPr>
          <w:rFonts w:ascii="Times New Roman" w:hAnsi="Times New Roman" w:cs="Times New Roman"/>
          <w:b w:val="0"/>
          <w:sz w:val="28"/>
          <w:szCs w:val="28"/>
        </w:rPr>
      </w:pPr>
      <w:r>
        <w:rPr>
          <w:rFonts w:ascii="Times New Roman" w:hAnsi="Times New Roman" w:cs="Times New Roman"/>
          <w:b w:val="0"/>
          <w:sz w:val="28"/>
          <w:szCs w:val="28"/>
        </w:rPr>
        <w:t>10</w:t>
      </w:r>
      <w:r w:rsidRPr="000015FD">
        <w:rPr>
          <w:rFonts w:ascii="Times New Roman" w:hAnsi="Times New Roman" w:cs="Times New Roman"/>
          <w:b w:val="0"/>
          <w:sz w:val="28"/>
          <w:szCs w:val="28"/>
        </w:rPr>
        <w:t xml:space="preserve">.Постановление Администрации Дубовского района Ростовской области от </w:t>
      </w:r>
      <w:r>
        <w:rPr>
          <w:rFonts w:ascii="Times New Roman" w:hAnsi="Times New Roman" w:cs="Times New Roman"/>
          <w:b w:val="0"/>
          <w:sz w:val="28"/>
          <w:szCs w:val="28"/>
        </w:rPr>
        <w:t>18</w:t>
      </w:r>
      <w:r w:rsidRPr="000015FD">
        <w:rPr>
          <w:rFonts w:ascii="Times New Roman" w:hAnsi="Times New Roman" w:cs="Times New Roman"/>
          <w:b w:val="0"/>
          <w:sz w:val="28"/>
          <w:szCs w:val="28"/>
        </w:rPr>
        <w:t>.</w:t>
      </w:r>
      <w:r>
        <w:rPr>
          <w:rFonts w:ascii="Times New Roman" w:hAnsi="Times New Roman" w:cs="Times New Roman"/>
          <w:b w:val="0"/>
          <w:sz w:val="28"/>
          <w:szCs w:val="28"/>
        </w:rPr>
        <w:t>02</w:t>
      </w:r>
      <w:r w:rsidRPr="000015FD">
        <w:rPr>
          <w:rFonts w:ascii="Times New Roman" w:hAnsi="Times New Roman" w:cs="Times New Roman"/>
          <w:b w:val="0"/>
          <w:sz w:val="28"/>
          <w:szCs w:val="28"/>
        </w:rPr>
        <w:t>.201</w:t>
      </w:r>
      <w:r>
        <w:rPr>
          <w:rFonts w:ascii="Times New Roman" w:hAnsi="Times New Roman" w:cs="Times New Roman"/>
          <w:b w:val="0"/>
          <w:sz w:val="28"/>
          <w:szCs w:val="28"/>
        </w:rPr>
        <w:t>6</w:t>
      </w:r>
      <w:r w:rsidRPr="000015FD">
        <w:rPr>
          <w:rFonts w:ascii="Times New Roman" w:hAnsi="Times New Roman" w:cs="Times New Roman"/>
          <w:b w:val="0"/>
          <w:sz w:val="28"/>
          <w:szCs w:val="28"/>
        </w:rPr>
        <w:t xml:space="preserve"> № </w:t>
      </w:r>
      <w:r>
        <w:rPr>
          <w:rFonts w:ascii="Times New Roman" w:hAnsi="Times New Roman" w:cs="Times New Roman"/>
          <w:b w:val="0"/>
          <w:sz w:val="28"/>
          <w:szCs w:val="28"/>
        </w:rPr>
        <w:t>72«О внесении измененийв</w:t>
      </w:r>
      <w:r w:rsidRPr="000015FD">
        <w:rPr>
          <w:rFonts w:ascii="Times New Roman" w:hAnsi="Times New Roman" w:cs="Times New Roman"/>
          <w:b w:val="0"/>
          <w:sz w:val="28"/>
          <w:szCs w:val="28"/>
        </w:rPr>
        <w:t xml:space="preserve"> Постановление Администрации Дубовского района Ростовской области от 14.10.2013 № 905</w:t>
      </w:r>
      <w:r>
        <w:rPr>
          <w:rFonts w:ascii="Times New Roman" w:hAnsi="Times New Roman" w:cs="Times New Roman"/>
          <w:b w:val="0"/>
          <w:sz w:val="28"/>
          <w:szCs w:val="28"/>
        </w:rPr>
        <w:t>»</w:t>
      </w:r>
    </w:p>
    <w:p w:rsidR="00DB6822" w:rsidRDefault="00DB6822" w:rsidP="00DB6822">
      <w:pPr>
        <w:pStyle w:val="ConsPlusTitle"/>
        <w:widowControl/>
        <w:ind w:firstLine="709"/>
        <w:rPr>
          <w:rFonts w:ascii="Times New Roman" w:hAnsi="Times New Roman" w:cs="Times New Roman"/>
          <w:b w:val="0"/>
          <w:sz w:val="28"/>
          <w:szCs w:val="28"/>
        </w:rPr>
      </w:pPr>
      <w:r>
        <w:rPr>
          <w:rFonts w:ascii="Times New Roman" w:hAnsi="Times New Roman" w:cs="Times New Roman"/>
          <w:b w:val="0"/>
          <w:sz w:val="28"/>
          <w:szCs w:val="28"/>
        </w:rPr>
        <w:t>11</w:t>
      </w:r>
      <w:r w:rsidRPr="000015FD">
        <w:rPr>
          <w:rFonts w:ascii="Times New Roman" w:hAnsi="Times New Roman" w:cs="Times New Roman"/>
          <w:b w:val="0"/>
          <w:sz w:val="28"/>
          <w:szCs w:val="28"/>
        </w:rPr>
        <w:t xml:space="preserve">.Постановление Администрации Дубовского района Ростовской области от </w:t>
      </w:r>
      <w:r>
        <w:rPr>
          <w:rFonts w:ascii="Times New Roman" w:hAnsi="Times New Roman" w:cs="Times New Roman"/>
          <w:b w:val="0"/>
          <w:sz w:val="28"/>
          <w:szCs w:val="28"/>
        </w:rPr>
        <w:t>20</w:t>
      </w:r>
      <w:r w:rsidRPr="000015FD">
        <w:rPr>
          <w:rFonts w:ascii="Times New Roman" w:hAnsi="Times New Roman" w:cs="Times New Roman"/>
          <w:b w:val="0"/>
          <w:sz w:val="28"/>
          <w:szCs w:val="28"/>
        </w:rPr>
        <w:t>.</w:t>
      </w:r>
      <w:r>
        <w:rPr>
          <w:rFonts w:ascii="Times New Roman" w:hAnsi="Times New Roman" w:cs="Times New Roman"/>
          <w:b w:val="0"/>
          <w:sz w:val="28"/>
          <w:szCs w:val="28"/>
        </w:rPr>
        <w:t>06</w:t>
      </w:r>
      <w:r w:rsidRPr="000015FD">
        <w:rPr>
          <w:rFonts w:ascii="Times New Roman" w:hAnsi="Times New Roman" w:cs="Times New Roman"/>
          <w:b w:val="0"/>
          <w:sz w:val="28"/>
          <w:szCs w:val="28"/>
        </w:rPr>
        <w:t>.201</w:t>
      </w:r>
      <w:r>
        <w:rPr>
          <w:rFonts w:ascii="Times New Roman" w:hAnsi="Times New Roman" w:cs="Times New Roman"/>
          <w:b w:val="0"/>
          <w:sz w:val="28"/>
          <w:szCs w:val="28"/>
        </w:rPr>
        <w:t>6</w:t>
      </w:r>
      <w:r w:rsidRPr="000015FD">
        <w:rPr>
          <w:rFonts w:ascii="Times New Roman" w:hAnsi="Times New Roman" w:cs="Times New Roman"/>
          <w:b w:val="0"/>
          <w:sz w:val="28"/>
          <w:szCs w:val="28"/>
        </w:rPr>
        <w:t xml:space="preserve"> № </w:t>
      </w:r>
      <w:r>
        <w:rPr>
          <w:rFonts w:ascii="Times New Roman" w:hAnsi="Times New Roman" w:cs="Times New Roman"/>
          <w:b w:val="0"/>
          <w:sz w:val="28"/>
          <w:szCs w:val="28"/>
        </w:rPr>
        <w:t>332«О внесении измененийв</w:t>
      </w:r>
      <w:r w:rsidRPr="000015FD">
        <w:rPr>
          <w:rFonts w:ascii="Times New Roman" w:hAnsi="Times New Roman" w:cs="Times New Roman"/>
          <w:b w:val="0"/>
          <w:sz w:val="28"/>
          <w:szCs w:val="28"/>
        </w:rPr>
        <w:t xml:space="preserve"> Постановление Администрации Дубовского района Ростовской области от 14.10.2013 № 905</w:t>
      </w:r>
      <w:r>
        <w:rPr>
          <w:rFonts w:ascii="Times New Roman" w:hAnsi="Times New Roman" w:cs="Times New Roman"/>
          <w:b w:val="0"/>
          <w:sz w:val="28"/>
          <w:szCs w:val="28"/>
        </w:rPr>
        <w:t>»</w:t>
      </w:r>
    </w:p>
    <w:p w:rsidR="00DB6822" w:rsidRDefault="00DB6822" w:rsidP="00DB6822">
      <w:pPr>
        <w:pStyle w:val="ConsPlusTitle"/>
        <w:widowControl/>
        <w:ind w:firstLine="709"/>
        <w:rPr>
          <w:rFonts w:ascii="Times New Roman" w:hAnsi="Times New Roman" w:cs="Times New Roman"/>
          <w:b w:val="0"/>
          <w:sz w:val="28"/>
          <w:szCs w:val="28"/>
        </w:rPr>
      </w:pPr>
      <w:r>
        <w:rPr>
          <w:rFonts w:ascii="Times New Roman" w:hAnsi="Times New Roman" w:cs="Times New Roman"/>
          <w:b w:val="0"/>
          <w:sz w:val="28"/>
          <w:szCs w:val="28"/>
        </w:rPr>
        <w:t>12</w:t>
      </w:r>
      <w:r w:rsidRPr="000015FD">
        <w:rPr>
          <w:rFonts w:ascii="Times New Roman" w:hAnsi="Times New Roman" w:cs="Times New Roman"/>
          <w:b w:val="0"/>
          <w:sz w:val="28"/>
          <w:szCs w:val="28"/>
        </w:rPr>
        <w:t xml:space="preserve">.Постановление Администрации Дубовского района Ростовской области от </w:t>
      </w:r>
      <w:r>
        <w:rPr>
          <w:rFonts w:ascii="Times New Roman" w:hAnsi="Times New Roman" w:cs="Times New Roman"/>
          <w:b w:val="0"/>
          <w:sz w:val="28"/>
          <w:szCs w:val="28"/>
        </w:rPr>
        <w:t>17</w:t>
      </w:r>
      <w:r w:rsidRPr="000015FD">
        <w:rPr>
          <w:rFonts w:ascii="Times New Roman" w:hAnsi="Times New Roman" w:cs="Times New Roman"/>
          <w:b w:val="0"/>
          <w:sz w:val="28"/>
          <w:szCs w:val="28"/>
        </w:rPr>
        <w:t>.</w:t>
      </w:r>
      <w:r>
        <w:rPr>
          <w:rFonts w:ascii="Times New Roman" w:hAnsi="Times New Roman" w:cs="Times New Roman"/>
          <w:b w:val="0"/>
          <w:sz w:val="28"/>
          <w:szCs w:val="28"/>
        </w:rPr>
        <w:t>10</w:t>
      </w:r>
      <w:r w:rsidRPr="000015FD">
        <w:rPr>
          <w:rFonts w:ascii="Times New Roman" w:hAnsi="Times New Roman" w:cs="Times New Roman"/>
          <w:b w:val="0"/>
          <w:sz w:val="28"/>
          <w:szCs w:val="28"/>
        </w:rPr>
        <w:t>.201</w:t>
      </w:r>
      <w:r>
        <w:rPr>
          <w:rFonts w:ascii="Times New Roman" w:hAnsi="Times New Roman" w:cs="Times New Roman"/>
          <w:b w:val="0"/>
          <w:sz w:val="28"/>
          <w:szCs w:val="28"/>
        </w:rPr>
        <w:t>6</w:t>
      </w:r>
      <w:r w:rsidRPr="000015FD">
        <w:rPr>
          <w:rFonts w:ascii="Times New Roman" w:hAnsi="Times New Roman" w:cs="Times New Roman"/>
          <w:b w:val="0"/>
          <w:sz w:val="28"/>
          <w:szCs w:val="28"/>
        </w:rPr>
        <w:t xml:space="preserve"> № </w:t>
      </w:r>
      <w:r>
        <w:rPr>
          <w:rFonts w:ascii="Times New Roman" w:hAnsi="Times New Roman" w:cs="Times New Roman"/>
          <w:b w:val="0"/>
          <w:sz w:val="28"/>
          <w:szCs w:val="28"/>
        </w:rPr>
        <w:t>474«О внесении измененийв</w:t>
      </w:r>
      <w:r w:rsidRPr="000015FD">
        <w:rPr>
          <w:rFonts w:ascii="Times New Roman" w:hAnsi="Times New Roman" w:cs="Times New Roman"/>
          <w:b w:val="0"/>
          <w:sz w:val="28"/>
          <w:szCs w:val="28"/>
        </w:rPr>
        <w:t xml:space="preserve"> Постановление Администрации Дубовского района Ростовской области от 14.10.2013 № 905</w:t>
      </w:r>
      <w:r>
        <w:rPr>
          <w:rFonts w:ascii="Times New Roman" w:hAnsi="Times New Roman" w:cs="Times New Roman"/>
          <w:b w:val="0"/>
          <w:sz w:val="28"/>
          <w:szCs w:val="28"/>
        </w:rPr>
        <w:t>»</w:t>
      </w:r>
    </w:p>
    <w:p w:rsidR="00DB6822" w:rsidRDefault="00DB6822" w:rsidP="00DB6822">
      <w:pPr>
        <w:pStyle w:val="ConsPlusTitle"/>
        <w:widowControl/>
        <w:ind w:firstLine="709"/>
        <w:rPr>
          <w:rFonts w:ascii="Times New Roman" w:hAnsi="Times New Roman" w:cs="Times New Roman"/>
          <w:b w:val="0"/>
          <w:sz w:val="28"/>
          <w:szCs w:val="28"/>
        </w:rPr>
      </w:pPr>
      <w:r>
        <w:rPr>
          <w:rFonts w:ascii="Times New Roman" w:hAnsi="Times New Roman" w:cs="Times New Roman"/>
          <w:b w:val="0"/>
          <w:sz w:val="28"/>
          <w:szCs w:val="28"/>
        </w:rPr>
        <w:t>13</w:t>
      </w:r>
      <w:r w:rsidRPr="000015FD">
        <w:rPr>
          <w:rFonts w:ascii="Times New Roman" w:hAnsi="Times New Roman" w:cs="Times New Roman"/>
          <w:b w:val="0"/>
          <w:sz w:val="28"/>
          <w:szCs w:val="28"/>
        </w:rPr>
        <w:t xml:space="preserve">.Постановление Администрации Дубовского района Ростовской области от </w:t>
      </w:r>
      <w:r w:rsidR="006507DA">
        <w:rPr>
          <w:rFonts w:ascii="Times New Roman" w:hAnsi="Times New Roman" w:cs="Times New Roman"/>
          <w:b w:val="0"/>
          <w:sz w:val="28"/>
          <w:szCs w:val="28"/>
        </w:rPr>
        <w:t>30</w:t>
      </w:r>
      <w:r w:rsidRPr="000015FD">
        <w:rPr>
          <w:rFonts w:ascii="Times New Roman" w:hAnsi="Times New Roman" w:cs="Times New Roman"/>
          <w:b w:val="0"/>
          <w:sz w:val="28"/>
          <w:szCs w:val="28"/>
        </w:rPr>
        <w:t>.</w:t>
      </w:r>
      <w:r w:rsidR="006507DA">
        <w:rPr>
          <w:rFonts w:ascii="Times New Roman" w:hAnsi="Times New Roman" w:cs="Times New Roman"/>
          <w:b w:val="0"/>
          <w:sz w:val="28"/>
          <w:szCs w:val="28"/>
        </w:rPr>
        <w:t>12</w:t>
      </w:r>
      <w:r w:rsidRPr="000015FD">
        <w:rPr>
          <w:rFonts w:ascii="Times New Roman" w:hAnsi="Times New Roman" w:cs="Times New Roman"/>
          <w:b w:val="0"/>
          <w:sz w:val="28"/>
          <w:szCs w:val="28"/>
        </w:rPr>
        <w:t>.201</w:t>
      </w:r>
      <w:r>
        <w:rPr>
          <w:rFonts w:ascii="Times New Roman" w:hAnsi="Times New Roman" w:cs="Times New Roman"/>
          <w:b w:val="0"/>
          <w:sz w:val="28"/>
          <w:szCs w:val="28"/>
        </w:rPr>
        <w:t>6</w:t>
      </w:r>
      <w:r w:rsidRPr="000015FD">
        <w:rPr>
          <w:rFonts w:ascii="Times New Roman" w:hAnsi="Times New Roman" w:cs="Times New Roman"/>
          <w:b w:val="0"/>
          <w:sz w:val="28"/>
          <w:szCs w:val="28"/>
        </w:rPr>
        <w:t xml:space="preserve"> № </w:t>
      </w:r>
      <w:r w:rsidR="006507DA">
        <w:rPr>
          <w:rFonts w:ascii="Times New Roman" w:hAnsi="Times New Roman" w:cs="Times New Roman"/>
          <w:b w:val="0"/>
          <w:sz w:val="28"/>
          <w:szCs w:val="28"/>
        </w:rPr>
        <w:t>621</w:t>
      </w:r>
      <w:r>
        <w:rPr>
          <w:rFonts w:ascii="Times New Roman" w:hAnsi="Times New Roman" w:cs="Times New Roman"/>
          <w:b w:val="0"/>
          <w:sz w:val="28"/>
          <w:szCs w:val="28"/>
        </w:rPr>
        <w:t>«О внесении измененийв</w:t>
      </w:r>
      <w:r w:rsidRPr="000015FD">
        <w:rPr>
          <w:rFonts w:ascii="Times New Roman" w:hAnsi="Times New Roman" w:cs="Times New Roman"/>
          <w:b w:val="0"/>
          <w:sz w:val="28"/>
          <w:szCs w:val="28"/>
        </w:rPr>
        <w:t xml:space="preserve"> Постановление Администрации Дубовского района Ростовской области от 14.10.2013 № 905</w:t>
      </w:r>
      <w:r>
        <w:rPr>
          <w:rFonts w:ascii="Times New Roman" w:hAnsi="Times New Roman" w:cs="Times New Roman"/>
          <w:b w:val="0"/>
          <w:sz w:val="28"/>
          <w:szCs w:val="28"/>
        </w:rPr>
        <w:t>»</w:t>
      </w:r>
    </w:p>
    <w:p w:rsidR="006507DA" w:rsidRDefault="006507DA" w:rsidP="006507DA">
      <w:pPr>
        <w:pStyle w:val="ConsPlusTitle"/>
        <w:widowControl/>
        <w:ind w:firstLine="709"/>
        <w:rPr>
          <w:rFonts w:ascii="Times New Roman" w:hAnsi="Times New Roman" w:cs="Times New Roman"/>
          <w:b w:val="0"/>
          <w:sz w:val="28"/>
          <w:szCs w:val="28"/>
        </w:rPr>
      </w:pPr>
      <w:r>
        <w:rPr>
          <w:rFonts w:ascii="Times New Roman" w:hAnsi="Times New Roman" w:cs="Times New Roman"/>
          <w:b w:val="0"/>
          <w:sz w:val="28"/>
          <w:szCs w:val="28"/>
        </w:rPr>
        <w:t>14</w:t>
      </w:r>
      <w:r w:rsidRPr="000015FD">
        <w:rPr>
          <w:rFonts w:ascii="Times New Roman" w:hAnsi="Times New Roman" w:cs="Times New Roman"/>
          <w:b w:val="0"/>
          <w:sz w:val="28"/>
          <w:szCs w:val="28"/>
        </w:rPr>
        <w:t xml:space="preserve">.Постановление Администрации Дубовского района Ростовской области от </w:t>
      </w:r>
      <w:r>
        <w:rPr>
          <w:rFonts w:ascii="Times New Roman" w:hAnsi="Times New Roman" w:cs="Times New Roman"/>
          <w:b w:val="0"/>
          <w:sz w:val="28"/>
          <w:szCs w:val="28"/>
        </w:rPr>
        <w:t>08</w:t>
      </w:r>
      <w:r w:rsidRPr="000015FD">
        <w:rPr>
          <w:rFonts w:ascii="Times New Roman" w:hAnsi="Times New Roman" w:cs="Times New Roman"/>
          <w:b w:val="0"/>
          <w:sz w:val="28"/>
          <w:szCs w:val="28"/>
        </w:rPr>
        <w:t>.</w:t>
      </w:r>
      <w:r>
        <w:rPr>
          <w:rFonts w:ascii="Times New Roman" w:hAnsi="Times New Roman" w:cs="Times New Roman"/>
          <w:b w:val="0"/>
          <w:sz w:val="28"/>
          <w:szCs w:val="28"/>
        </w:rPr>
        <w:t>02</w:t>
      </w:r>
      <w:r w:rsidRPr="000015FD">
        <w:rPr>
          <w:rFonts w:ascii="Times New Roman" w:hAnsi="Times New Roman" w:cs="Times New Roman"/>
          <w:b w:val="0"/>
          <w:sz w:val="28"/>
          <w:szCs w:val="28"/>
        </w:rPr>
        <w:t>.201</w:t>
      </w:r>
      <w:r>
        <w:rPr>
          <w:rFonts w:ascii="Times New Roman" w:hAnsi="Times New Roman" w:cs="Times New Roman"/>
          <w:b w:val="0"/>
          <w:sz w:val="28"/>
          <w:szCs w:val="28"/>
        </w:rPr>
        <w:t>7</w:t>
      </w:r>
      <w:r w:rsidRPr="000015FD">
        <w:rPr>
          <w:rFonts w:ascii="Times New Roman" w:hAnsi="Times New Roman" w:cs="Times New Roman"/>
          <w:b w:val="0"/>
          <w:sz w:val="28"/>
          <w:szCs w:val="28"/>
        </w:rPr>
        <w:t xml:space="preserve"> № </w:t>
      </w:r>
      <w:r>
        <w:rPr>
          <w:rFonts w:ascii="Times New Roman" w:hAnsi="Times New Roman" w:cs="Times New Roman"/>
          <w:b w:val="0"/>
          <w:sz w:val="28"/>
          <w:szCs w:val="28"/>
        </w:rPr>
        <w:t>71«О внесении измененийв</w:t>
      </w:r>
      <w:r w:rsidRPr="000015FD">
        <w:rPr>
          <w:rFonts w:ascii="Times New Roman" w:hAnsi="Times New Roman" w:cs="Times New Roman"/>
          <w:b w:val="0"/>
          <w:sz w:val="28"/>
          <w:szCs w:val="28"/>
        </w:rPr>
        <w:t xml:space="preserve"> Постановление Администрации Дубовского района Ростовской области от 14.10.2013 № 905</w:t>
      </w:r>
      <w:r>
        <w:rPr>
          <w:rFonts w:ascii="Times New Roman" w:hAnsi="Times New Roman" w:cs="Times New Roman"/>
          <w:b w:val="0"/>
          <w:sz w:val="28"/>
          <w:szCs w:val="28"/>
        </w:rPr>
        <w:t>»</w:t>
      </w:r>
    </w:p>
    <w:p w:rsidR="006507DA" w:rsidRDefault="006507DA" w:rsidP="006507DA">
      <w:pPr>
        <w:pStyle w:val="ConsPlusTitle"/>
        <w:widowControl/>
        <w:ind w:firstLine="709"/>
        <w:rPr>
          <w:rFonts w:ascii="Times New Roman" w:hAnsi="Times New Roman" w:cs="Times New Roman"/>
          <w:b w:val="0"/>
          <w:sz w:val="28"/>
          <w:szCs w:val="28"/>
        </w:rPr>
      </w:pPr>
      <w:r>
        <w:rPr>
          <w:rFonts w:ascii="Times New Roman" w:hAnsi="Times New Roman" w:cs="Times New Roman"/>
          <w:b w:val="0"/>
          <w:sz w:val="28"/>
          <w:szCs w:val="28"/>
        </w:rPr>
        <w:t>15</w:t>
      </w:r>
      <w:r w:rsidRPr="000015FD">
        <w:rPr>
          <w:rFonts w:ascii="Times New Roman" w:hAnsi="Times New Roman" w:cs="Times New Roman"/>
          <w:b w:val="0"/>
          <w:sz w:val="28"/>
          <w:szCs w:val="28"/>
        </w:rPr>
        <w:t xml:space="preserve">.Постановление Администрации Дубовского района Ростовской области от </w:t>
      </w:r>
      <w:r>
        <w:rPr>
          <w:rFonts w:ascii="Times New Roman" w:hAnsi="Times New Roman" w:cs="Times New Roman"/>
          <w:b w:val="0"/>
          <w:sz w:val="28"/>
          <w:szCs w:val="28"/>
        </w:rPr>
        <w:t>02</w:t>
      </w:r>
      <w:r w:rsidRPr="000015FD">
        <w:rPr>
          <w:rFonts w:ascii="Times New Roman" w:hAnsi="Times New Roman" w:cs="Times New Roman"/>
          <w:b w:val="0"/>
          <w:sz w:val="28"/>
          <w:szCs w:val="28"/>
        </w:rPr>
        <w:t>.</w:t>
      </w:r>
      <w:r>
        <w:rPr>
          <w:rFonts w:ascii="Times New Roman" w:hAnsi="Times New Roman" w:cs="Times New Roman"/>
          <w:b w:val="0"/>
          <w:sz w:val="28"/>
          <w:szCs w:val="28"/>
        </w:rPr>
        <w:t>08</w:t>
      </w:r>
      <w:r w:rsidRPr="000015FD">
        <w:rPr>
          <w:rFonts w:ascii="Times New Roman" w:hAnsi="Times New Roman" w:cs="Times New Roman"/>
          <w:b w:val="0"/>
          <w:sz w:val="28"/>
          <w:szCs w:val="28"/>
        </w:rPr>
        <w:t>.201</w:t>
      </w:r>
      <w:r>
        <w:rPr>
          <w:rFonts w:ascii="Times New Roman" w:hAnsi="Times New Roman" w:cs="Times New Roman"/>
          <w:b w:val="0"/>
          <w:sz w:val="28"/>
          <w:szCs w:val="28"/>
        </w:rPr>
        <w:t>7</w:t>
      </w:r>
      <w:r w:rsidRPr="000015FD">
        <w:rPr>
          <w:rFonts w:ascii="Times New Roman" w:hAnsi="Times New Roman" w:cs="Times New Roman"/>
          <w:b w:val="0"/>
          <w:sz w:val="28"/>
          <w:szCs w:val="28"/>
        </w:rPr>
        <w:t xml:space="preserve"> № </w:t>
      </w:r>
      <w:r>
        <w:rPr>
          <w:rFonts w:ascii="Times New Roman" w:hAnsi="Times New Roman" w:cs="Times New Roman"/>
          <w:b w:val="0"/>
          <w:sz w:val="28"/>
          <w:szCs w:val="28"/>
        </w:rPr>
        <w:t>439«О внесении измененийв</w:t>
      </w:r>
      <w:r w:rsidRPr="000015FD">
        <w:rPr>
          <w:rFonts w:ascii="Times New Roman" w:hAnsi="Times New Roman" w:cs="Times New Roman"/>
          <w:b w:val="0"/>
          <w:sz w:val="28"/>
          <w:szCs w:val="28"/>
        </w:rPr>
        <w:t xml:space="preserve"> Постановление Администрации Дубовского района Ростовской области от 14.10.2013 № 905</w:t>
      </w:r>
      <w:r>
        <w:rPr>
          <w:rFonts w:ascii="Times New Roman" w:hAnsi="Times New Roman" w:cs="Times New Roman"/>
          <w:b w:val="0"/>
          <w:sz w:val="28"/>
          <w:szCs w:val="28"/>
        </w:rPr>
        <w:t>»</w:t>
      </w:r>
    </w:p>
    <w:p w:rsidR="006507DA" w:rsidRDefault="006507DA" w:rsidP="006507DA">
      <w:pPr>
        <w:pStyle w:val="ConsPlusTitle"/>
        <w:widowControl/>
        <w:ind w:firstLine="709"/>
        <w:rPr>
          <w:rFonts w:ascii="Times New Roman" w:hAnsi="Times New Roman" w:cs="Times New Roman"/>
          <w:b w:val="0"/>
          <w:sz w:val="28"/>
          <w:szCs w:val="28"/>
        </w:rPr>
      </w:pPr>
      <w:r>
        <w:rPr>
          <w:rFonts w:ascii="Times New Roman" w:hAnsi="Times New Roman" w:cs="Times New Roman"/>
          <w:b w:val="0"/>
          <w:sz w:val="28"/>
          <w:szCs w:val="28"/>
        </w:rPr>
        <w:t>16</w:t>
      </w:r>
      <w:r w:rsidRPr="000015FD">
        <w:rPr>
          <w:rFonts w:ascii="Times New Roman" w:hAnsi="Times New Roman" w:cs="Times New Roman"/>
          <w:b w:val="0"/>
          <w:sz w:val="28"/>
          <w:szCs w:val="28"/>
        </w:rPr>
        <w:t xml:space="preserve">.Постановление Администрации Дубовского района Ростовской области от </w:t>
      </w:r>
      <w:r>
        <w:rPr>
          <w:rFonts w:ascii="Times New Roman" w:hAnsi="Times New Roman" w:cs="Times New Roman"/>
          <w:b w:val="0"/>
          <w:sz w:val="28"/>
          <w:szCs w:val="28"/>
        </w:rPr>
        <w:t>28</w:t>
      </w:r>
      <w:r w:rsidRPr="000015FD">
        <w:rPr>
          <w:rFonts w:ascii="Times New Roman" w:hAnsi="Times New Roman" w:cs="Times New Roman"/>
          <w:b w:val="0"/>
          <w:sz w:val="28"/>
          <w:szCs w:val="28"/>
        </w:rPr>
        <w:t>.</w:t>
      </w:r>
      <w:r>
        <w:rPr>
          <w:rFonts w:ascii="Times New Roman" w:hAnsi="Times New Roman" w:cs="Times New Roman"/>
          <w:b w:val="0"/>
          <w:sz w:val="28"/>
          <w:szCs w:val="28"/>
        </w:rPr>
        <w:t>12</w:t>
      </w:r>
      <w:r w:rsidRPr="000015FD">
        <w:rPr>
          <w:rFonts w:ascii="Times New Roman" w:hAnsi="Times New Roman" w:cs="Times New Roman"/>
          <w:b w:val="0"/>
          <w:sz w:val="28"/>
          <w:szCs w:val="28"/>
        </w:rPr>
        <w:t>.201</w:t>
      </w:r>
      <w:r>
        <w:rPr>
          <w:rFonts w:ascii="Times New Roman" w:hAnsi="Times New Roman" w:cs="Times New Roman"/>
          <w:b w:val="0"/>
          <w:sz w:val="28"/>
          <w:szCs w:val="28"/>
        </w:rPr>
        <w:t>7</w:t>
      </w:r>
      <w:r w:rsidRPr="000015FD">
        <w:rPr>
          <w:rFonts w:ascii="Times New Roman" w:hAnsi="Times New Roman" w:cs="Times New Roman"/>
          <w:b w:val="0"/>
          <w:sz w:val="28"/>
          <w:szCs w:val="28"/>
        </w:rPr>
        <w:t xml:space="preserve"> № </w:t>
      </w:r>
      <w:r>
        <w:rPr>
          <w:rFonts w:ascii="Times New Roman" w:hAnsi="Times New Roman" w:cs="Times New Roman"/>
          <w:b w:val="0"/>
          <w:sz w:val="28"/>
          <w:szCs w:val="28"/>
        </w:rPr>
        <w:t>888«О внесении измененийв</w:t>
      </w:r>
      <w:r w:rsidRPr="000015FD">
        <w:rPr>
          <w:rFonts w:ascii="Times New Roman" w:hAnsi="Times New Roman" w:cs="Times New Roman"/>
          <w:b w:val="0"/>
          <w:sz w:val="28"/>
          <w:szCs w:val="28"/>
        </w:rPr>
        <w:t xml:space="preserve"> Постановление Администрации Дубовского района Ростовской области от 14.10.2013 № 905</w:t>
      </w:r>
      <w:r>
        <w:rPr>
          <w:rFonts w:ascii="Times New Roman" w:hAnsi="Times New Roman" w:cs="Times New Roman"/>
          <w:b w:val="0"/>
          <w:sz w:val="28"/>
          <w:szCs w:val="28"/>
        </w:rPr>
        <w:t>»</w:t>
      </w:r>
    </w:p>
    <w:p w:rsidR="006507DA" w:rsidRDefault="006507DA" w:rsidP="006507DA">
      <w:pPr>
        <w:pStyle w:val="ConsPlusTitle"/>
        <w:widowControl/>
        <w:ind w:firstLine="709"/>
        <w:rPr>
          <w:rFonts w:ascii="Times New Roman" w:hAnsi="Times New Roman" w:cs="Times New Roman"/>
          <w:b w:val="0"/>
          <w:sz w:val="28"/>
          <w:szCs w:val="28"/>
        </w:rPr>
      </w:pPr>
      <w:r>
        <w:rPr>
          <w:rFonts w:ascii="Times New Roman" w:hAnsi="Times New Roman" w:cs="Times New Roman"/>
          <w:b w:val="0"/>
          <w:sz w:val="28"/>
          <w:szCs w:val="28"/>
        </w:rPr>
        <w:t>17</w:t>
      </w:r>
      <w:r w:rsidRPr="000015FD">
        <w:rPr>
          <w:rFonts w:ascii="Times New Roman" w:hAnsi="Times New Roman" w:cs="Times New Roman"/>
          <w:b w:val="0"/>
          <w:sz w:val="28"/>
          <w:szCs w:val="28"/>
        </w:rPr>
        <w:t xml:space="preserve">.Постановление Администрации Дубовского района Ростовской области от </w:t>
      </w:r>
      <w:r>
        <w:rPr>
          <w:rFonts w:ascii="Times New Roman" w:hAnsi="Times New Roman" w:cs="Times New Roman"/>
          <w:b w:val="0"/>
          <w:sz w:val="28"/>
          <w:szCs w:val="28"/>
        </w:rPr>
        <w:t>04</w:t>
      </w:r>
      <w:r w:rsidRPr="000015FD">
        <w:rPr>
          <w:rFonts w:ascii="Times New Roman" w:hAnsi="Times New Roman" w:cs="Times New Roman"/>
          <w:b w:val="0"/>
          <w:sz w:val="28"/>
          <w:szCs w:val="28"/>
        </w:rPr>
        <w:t>.</w:t>
      </w:r>
      <w:r>
        <w:rPr>
          <w:rFonts w:ascii="Times New Roman" w:hAnsi="Times New Roman" w:cs="Times New Roman"/>
          <w:b w:val="0"/>
          <w:sz w:val="28"/>
          <w:szCs w:val="28"/>
        </w:rPr>
        <w:t>05</w:t>
      </w:r>
      <w:r w:rsidRPr="000015FD">
        <w:rPr>
          <w:rFonts w:ascii="Times New Roman" w:hAnsi="Times New Roman" w:cs="Times New Roman"/>
          <w:b w:val="0"/>
          <w:sz w:val="28"/>
          <w:szCs w:val="28"/>
        </w:rPr>
        <w:t>.201</w:t>
      </w:r>
      <w:r>
        <w:rPr>
          <w:rFonts w:ascii="Times New Roman" w:hAnsi="Times New Roman" w:cs="Times New Roman"/>
          <w:b w:val="0"/>
          <w:sz w:val="28"/>
          <w:szCs w:val="28"/>
        </w:rPr>
        <w:t>8</w:t>
      </w:r>
      <w:r w:rsidRPr="000015FD">
        <w:rPr>
          <w:rFonts w:ascii="Times New Roman" w:hAnsi="Times New Roman" w:cs="Times New Roman"/>
          <w:b w:val="0"/>
          <w:sz w:val="28"/>
          <w:szCs w:val="28"/>
        </w:rPr>
        <w:t xml:space="preserve"> № </w:t>
      </w:r>
      <w:r>
        <w:rPr>
          <w:rFonts w:ascii="Times New Roman" w:hAnsi="Times New Roman" w:cs="Times New Roman"/>
          <w:b w:val="0"/>
          <w:sz w:val="28"/>
          <w:szCs w:val="28"/>
        </w:rPr>
        <w:t>314«О внесении измененийв</w:t>
      </w:r>
      <w:r w:rsidRPr="000015FD">
        <w:rPr>
          <w:rFonts w:ascii="Times New Roman" w:hAnsi="Times New Roman" w:cs="Times New Roman"/>
          <w:b w:val="0"/>
          <w:sz w:val="28"/>
          <w:szCs w:val="28"/>
        </w:rPr>
        <w:t xml:space="preserve"> Постановление Администрации Дубовского района Ростовской области от 14.10.2013 № 905</w:t>
      </w:r>
      <w:r>
        <w:rPr>
          <w:rFonts w:ascii="Times New Roman" w:hAnsi="Times New Roman" w:cs="Times New Roman"/>
          <w:b w:val="0"/>
          <w:sz w:val="28"/>
          <w:szCs w:val="28"/>
        </w:rPr>
        <w:t>»</w:t>
      </w:r>
    </w:p>
    <w:p w:rsidR="006507DA" w:rsidRDefault="006507DA" w:rsidP="006507DA">
      <w:pPr>
        <w:pStyle w:val="ConsPlusTitle"/>
        <w:widowControl/>
        <w:ind w:firstLine="709"/>
        <w:rPr>
          <w:rFonts w:ascii="Times New Roman" w:hAnsi="Times New Roman" w:cs="Times New Roman"/>
          <w:b w:val="0"/>
          <w:sz w:val="28"/>
          <w:szCs w:val="28"/>
        </w:rPr>
      </w:pPr>
      <w:r>
        <w:rPr>
          <w:rFonts w:ascii="Times New Roman" w:hAnsi="Times New Roman" w:cs="Times New Roman"/>
          <w:b w:val="0"/>
          <w:sz w:val="28"/>
          <w:szCs w:val="28"/>
        </w:rPr>
        <w:t>18</w:t>
      </w:r>
      <w:r w:rsidRPr="000015FD">
        <w:rPr>
          <w:rFonts w:ascii="Times New Roman" w:hAnsi="Times New Roman" w:cs="Times New Roman"/>
          <w:b w:val="0"/>
          <w:sz w:val="28"/>
          <w:szCs w:val="28"/>
        </w:rPr>
        <w:t xml:space="preserve">.Постановление Администрации Дубовского района Ростовской области от </w:t>
      </w:r>
      <w:r>
        <w:rPr>
          <w:rFonts w:ascii="Times New Roman" w:hAnsi="Times New Roman" w:cs="Times New Roman"/>
          <w:b w:val="0"/>
          <w:sz w:val="28"/>
          <w:szCs w:val="28"/>
        </w:rPr>
        <w:t>05</w:t>
      </w:r>
      <w:r w:rsidRPr="000015FD">
        <w:rPr>
          <w:rFonts w:ascii="Times New Roman" w:hAnsi="Times New Roman" w:cs="Times New Roman"/>
          <w:b w:val="0"/>
          <w:sz w:val="28"/>
          <w:szCs w:val="28"/>
        </w:rPr>
        <w:t>.</w:t>
      </w:r>
      <w:r>
        <w:rPr>
          <w:rFonts w:ascii="Times New Roman" w:hAnsi="Times New Roman" w:cs="Times New Roman"/>
          <w:b w:val="0"/>
          <w:sz w:val="28"/>
          <w:szCs w:val="28"/>
        </w:rPr>
        <w:t>09</w:t>
      </w:r>
      <w:r w:rsidRPr="000015FD">
        <w:rPr>
          <w:rFonts w:ascii="Times New Roman" w:hAnsi="Times New Roman" w:cs="Times New Roman"/>
          <w:b w:val="0"/>
          <w:sz w:val="28"/>
          <w:szCs w:val="28"/>
        </w:rPr>
        <w:t>.201</w:t>
      </w:r>
      <w:r>
        <w:rPr>
          <w:rFonts w:ascii="Times New Roman" w:hAnsi="Times New Roman" w:cs="Times New Roman"/>
          <w:b w:val="0"/>
          <w:sz w:val="28"/>
          <w:szCs w:val="28"/>
        </w:rPr>
        <w:t>8</w:t>
      </w:r>
      <w:r w:rsidRPr="000015FD">
        <w:rPr>
          <w:rFonts w:ascii="Times New Roman" w:hAnsi="Times New Roman" w:cs="Times New Roman"/>
          <w:b w:val="0"/>
          <w:sz w:val="28"/>
          <w:szCs w:val="28"/>
        </w:rPr>
        <w:t xml:space="preserve"> № </w:t>
      </w:r>
      <w:r>
        <w:rPr>
          <w:rFonts w:ascii="Times New Roman" w:hAnsi="Times New Roman" w:cs="Times New Roman"/>
          <w:b w:val="0"/>
          <w:sz w:val="28"/>
          <w:szCs w:val="28"/>
        </w:rPr>
        <w:t>681«О внесении измененийв</w:t>
      </w:r>
      <w:r w:rsidRPr="000015FD">
        <w:rPr>
          <w:rFonts w:ascii="Times New Roman" w:hAnsi="Times New Roman" w:cs="Times New Roman"/>
          <w:b w:val="0"/>
          <w:sz w:val="28"/>
          <w:szCs w:val="28"/>
        </w:rPr>
        <w:t xml:space="preserve"> Постановление Администрации Дубовского района Ростовской области от 14.10.2013 № 905</w:t>
      </w:r>
      <w:r>
        <w:rPr>
          <w:rFonts w:ascii="Times New Roman" w:hAnsi="Times New Roman" w:cs="Times New Roman"/>
          <w:b w:val="0"/>
          <w:sz w:val="28"/>
          <w:szCs w:val="28"/>
        </w:rPr>
        <w:t>»</w:t>
      </w:r>
    </w:p>
    <w:p w:rsidR="006507DA" w:rsidRDefault="006507DA" w:rsidP="006507DA">
      <w:pPr>
        <w:pStyle w:val="ConsPlusTitle"/>
        <w:widowControl/>
        <w:ind w:firstLine="709"/>
        <w:rPr>
          <w:rFonts w:ascii="Times New Roman" w:hAnsi="Times New Roman" w:cs="Times New Roman"/>
          <w:b w:val="0"/>
          <w:sz w:val="28"/>
          <w:szCs w:val="28"/>
        </w:rPr>
      </w:pPr>
    </w:p>
    <w:p w:rsidR="00DB6822" w:rsidRDefault="00DB6822" w:rsidP="00DB6822">
      <w:pPr>
        <w:pStyle w:val="ConsPlusTitle"/>
        <w:widowControl/>
        <w:ind w:firstLine="709"/>
        <w:rPr>
          <w:rFonts w:ascii="Times New Roman" w:hAnsi="Times New Roman" w:cs="Times New Roman"/>
          <w:b w:val="0"/>
          <w:sz w:val="28"/>
          <w:szCs w:val="28"/>
        </w:rPr>
      </w:pPr>
    </w:p>
    <w:p w:rsidR="000015FD" w:rsidRPr="00A8023E" w:rsidRDefault="000015FD" w:rsidP="00DB6822">
      <w:pPr>
        <w:pStyle w:val="ConsPlusTitle"/>
        <w:widowControl/>
        <w:ind w:firstLine="709"/>
        <w:rPr>
          <w:rFonts w:ascii="Times New Roman" w:hAnsi="Times New Roman" w:cs="Times New Roman"/>
          <w:b w:val="0"/>
          <w:sz w:val="28"/>
          <w:szCs w:val="28"/>
        </w:rPr>
      </w:pPr>
    </w:p>
    <w:p w:rsidR="000015FD" w:rsidRDefault="000015FD" w:rsidP="000015FD">
      <w:pPr>
        <w:autoSpaceDE w:val="0"/>
        <w:autoSpaceDN w:val="0"/>
        <w:adjustRightInd w:val="0"/>
      </w:pPr>
    </w:p>
    <w:sectPr w:rsidR="000015FD" w:rsidSect="001D7746">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AB6" w:rsidRDefault="003B0AB6" w:rsidP="00542410">
      <w:r>
        <w:separator/>
      </w:r>
    </w:p>
  </w:endnote>
  <w:endnote w:type="continuationSeparator" w:id="0">
    <w:p w:rsidR="003B0AB6" w:rsidRDefault="003B0AB6" w:rsidP="00542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525141"/>
      <w:docPartObj>
        <w:docPartGallery w:val="Page Numbers (Bottom of Page)"/>
        <w:docPartUnique/>
      </w:docPartObj>
    </w:sdtPr>
    <w:sdtEndPr/>
    <w:sdtContent>
      <w:p w:rsidR="003759FA" w:rsidRDefault="003B0AB6">
        <w:pPr>
          <w:pStyle w:val="af"/>
          <w:jc w:val="right"/>
        </w:pPr>
        <w:r>
          <w:fldChar w:fldCharType="begin"/>
        </w:r>
        <w:r>
          <w:instrText xml:space="preserve"> PAGE   \* MERGEFORMAT </w:instrText>
        </w:r>
        <w:r>
          <w:fldChar w:fldCharType="separate"/>
        </w:r>
        <w:r>
          <w:rPr>
            <w:noProof/>
          </w:rPr>
          <w:t>1</w:t>
        </w:r>
        <w:r>
          <w:rPr>
            <w:noProof/>
          </w:rPr>
          <w:fldChar w:fldCharType="end"/>
        </w:r>
      </w:p>
    </w:sdtContent>
  </w:sdt>
  <w:p w:rsidR="003759FA" w:rsidRDefault="003759FA">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9FA" w:rsidRDefault="005942ED" w:rsidP="00F02A34">
    <w:pPr>
      <w:pStyle w:val="af"/>
      <w:framePr w:wrap="around" w:vAnchor="text" w:hAnchor="margin" w:xAlign="right" w:y="1"/>
      <w:rPr>
        <w:rStyle w:val="af6"/>
      </w:rPr>
    </w:pPr>
    <w:r>
      <w:rPr>
        <w:rStyle w:val="af6"/>
      </w:rPr>
      <w:fldChar w:fldCharType="begin"/>
    </w:r>
    <w:r w:rsidR="003759FA">
      <w:rPr>
        <w:rStyle w:val="af6"/>
      </w:rPr>
      <w:instrText xml:space="preserve">PAGE  </w:instrText>
    </w:r>
    <w:r>
      <w:rPr>
        <w:rStyle w:val="af6"/>
      </w:rPr>
      <w:fldChar w:fldCharType="separate"/>
    </w:r>
    <w:r w:rsidR="00AC6795">
      <w:rPr>
        <w:rStyle w:val="af6"/>
        <w:noProof/>
      </w:rPr>
      <w:t>46</w:t>
    </w:r>
    <w:r>
      <w:rPr>
        <w:rStyle w:val="af6"/>
      </w:rPr>
      <w:fldChar w:fldCharType="end"/>
    </w:r>
  </w:p>
  <w:p w:rsidR="003759FA" w:rsidRDefault="003759FA">
    <w:pPr>
      <w:pStyle w:val="af"/>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9FA" w:rsidRPr="007B6FBA" w:rsidRDefault="005942ED" w:rsidP="00F02A34">
    <w:pPr>
      <w:pStyle w:val="af"/>
      <w:framePr w:wrap="around" w:vAnchor="text" w:hAnchor="margin" w:xAlign="right" w:y="1"/>
      <w:rPr>
        <w:lang w:val="en-US"/>
      </w:rPr>
    </w:pPr>
    <w:r>
      <w:rPr>
        <w:rStyle w:val="af6"/>
      </w:rPr>
      <w:fldChar w:fldCharType="begin"/>
    </w:r>
    <w:r w:rsidR="003759FA" w:rsidRPr="00912626">
      <w:rPr>
        <w:rStyle w:val="af6"/>
        <w:lang w:val="en-US"/>
      </w:rPr>
      <w:instrText xml:space="preserve">PAGE  </w:instrText>
    </w:r>
    <w:r>
      <w:rPr>
        <w:rStyle w:val="af6"/>
      </w:rPr>
      <w:fldChar w:fldCharType="separate"/>
    </w:r>
    <w:r w:rsidR="00AC6795">
      <w:rPr>
        <w:rStyle w:val="af6"/>
        <w:noProof/>
        <w:lang w:val="en-US"/>
      </w:rPr>
      <w:t>45</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AB6" w:rsidRDefault="003B0AB6" w:rsidP="00542410">
      <w:r>
        <w:separator/>
      </w:r>
    </w:p>
  </w:footnote>
  <w:footnote w:type="continuationSeparator" w:id="0">
    <w:p w:rsidR="003B0AB6" w:rsidRDefault="003B0AB6" w:rsidP="005424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7046B00"/>
    <w:lvl w:ilvl="0">
      <w:start w:val="1"/>
      <w:numFmt w:val="bullet"/>
      <w:pStyle w:val="2"/>
      <w:lvlText w:val=""/>
      <w:lvlJc w:val="left"/>
      <w:pPr>
        <w:tabs>
          <w:tab w:val="num" w:pos="643"/>
        </w:tabs>
        <w:ind w:left="643" w:hanging="360"/>
      </w:pPr>
      <w:rPr>
        <w:rFonts w:ascii="Symbol" w:hAnsi="Symbol" w:hint="default"/>
      </w:rPr>
    </w:lvl>
  </w:abstractNum>
  <w:abstractNum w:abstractNumId="1">
    <w:nsid w:val="FFFFFF89"/>
    <w:multiLevelType w:val="singleLevel"/>
    <w:tmpl w:val="7A1E4200"/>
    <w:lvl w:ilvl="0">
      <w:start w:val="1"/>
      <w:numFmt w:val="bullet"/>
      <w:pStyle w:val="a"/>
      <w:lvlText w:val=""/>
      <w:lvlJc w:val="left"/>
      <w:pPr>
        <w:tabs>
          <w:tab w:val="num" w:pos="360"/>
        </w:tabs>
        <w:ind w:left="360" w:hanging="360"/>
      </w:pPr>
      <w:rPr>
        <w:rFonts w:ascii="Symbol" w:hAnsi="Symbol" w:hint="default"/>
      </w:rPr>
    </w:lvl>
  </w:abstractNum>
  <w:abstractNum w:abstractNumId="2">
    <w:nsid w:val="1BBB7858"/>
    <w:multiLevelType w:val="hybridMultilevel"/>
    <w:tmpl w:val="832801B0"/>
    <w:lvl w:ilvl="0" w:tplc="F4D8A4C8">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8CF4C6F"/>
    <w:multiLevelType w:val="hybridMultilevel"/>
    <w:tmpl w:val="064258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55876613"/>
    <w:multiLevelType w:val="hybridMultilevel"/>
    <w:tmpl w:val="5AD2B98C"/>
    <w:lvl w:ilvl="0" w:tplc="C2F0E78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A704C89"/>
    <w:multiLevelType w:val="hybridMultilevel"/>
    <w:tmpl w:val="BE5438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F2D3626"/>
    <w:multiLevelType w:val="multilevel"/>
    <w:tmpl w:val="1932FA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4"/>
  </w:num>
  <w:num w:numId="3">
    <w:abstractNumId w:val="1"/>
  </w:num>
  <w:num w:numId="4">
    <w:abstractNumId w:val="3"/>
  </w:num>
  <w:num w:numId="5">
    <w:abstractNumId w:val="2"/>
  </w:num>
  <w:num w:numId="6">
    <w:abstractNumId w:val="5"/>
  </w:num>
  <w:num w:numId="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08"/>
  <w:evenAndOddHeaders/>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735DC5"/>
    <w:rsid w:val="0000000F"/>
    <w:rsid w:val="000009F9"/>
    <w:rsid w:val="00001137"/>
    <w:rsid w:val="00001203"/>
    <w:rsid w:val="000015FD"/>
    <w:rsid w:val="00001AD3"/>
    <w:rsid w:val="000056C2"/>
    <w:rsid w:val="0000641B"/>
    <w:rsid w:val="00010DA1"/>
    <w:rsid w:val="00011BC7"/>
    <w:rsid w:val="00012F89"/>
    <w:rsid w:val="000166FC"/>
    <w:rsid w:val="000210D8"/>
    <w:rsid w:val="00023612"/>
    <w:rsid w:val="0002616C"/>
    <w:rsid w:val="00027AB5"/>
    <w:rsid w:val="000310A8"/>
    <w:rsid w:val="00031304"/>
    <w:rsid w:val="000342DA"/>
    <w:rsid w:val="00034E33"/>
    <w:rsid w:val="00034EDA"/>
    <w:rsid w:val="0003564F"/>
    <w:rsid w:val="00035C15"/>
    <w:rsid w:val="00035E53"/>
    <w:rsid w:val="00035EE4"/>
    <w:rsid w:val="00036B47"/>
    <w:rsid w:val="0004140B"/>
    <w:rsid w:val="00044B36"/>
    <w:rsid w:val="00044E65"/>
    <w:rsid w:val="000456AF"/>
    <w:rsid w:val="00046D63"/>
    <w:rsid w:val="0004757D"/>
    <w:rsid w:val="000475D4"/>
    <w:rsid w:val="00050794"/>
    <w:rsid w:val="000517B6"/>
    <w:rsid w:val="00054111"/>
    <w:rsid w:val="000555F1"/>
    <w:rsid w:val="0005677C"/>
    <w:rsid w:val="000573F5"/>
    <w:rsid w:val="00062207"/>
    <w:rsid w:val="000651C1"/>
    <w:rsid w:val="00065345"/>
    <w:rsid w:val="00067251"/>
    <w:rsid w:val="00070152"/>
    <w:rsid w:val="00070782"/>
    <w:rsid w:val="00070ADE"/>
    <w:rsid w:val="00071E67"/>
    <w:rsid w:val="00076286"/>
    <w:rsid w:val="00076543"/>
    <w:rsid w:val="00076A0E"/>
    <w:rsid w:val="000771E8"/>
    <w:rsid w:val="00080B11"/>
    <w:rsid w:val="0008380A"/>
    <w:rsid w:val="00083E7E"/>
    <w:rsid w:val="000843FF"/>
    <w:rsid w:val="000852A6"/>
    <w:rsid w:val="0008715A"/>
    <w:rsid w:val="00090578"/>
    <w:rsid w:val="00090DF8"/>
    <w:rsid w:val="000913A9"/>
    <w:rsid w:val="00093007"/>
    <w:rsid w:val="0009488F"/>
    <w:rsid w:val="000A0A48"/>
    <w:rsid w:val="000A1379"/>
    <w:rsid w:val="000A36E7"/>
    <w:rsid w:val="000A372B"/>
    <w:rsid w:val="000A37ED"/>
    <w:rsid w:val="000A691A"/>
    <w:rsid w:val="000A6B64"/>
    <w:rsid w:val="000A6D38"/>
    <w:rsid w:val="000B3DAF"/>
    <w:rsid w:val="000B4F25"/>
    <w:rsid w:val="000B63F8"/>
    <w:rsid w:val="000C06E6"/>
    <w:rsid w:val="000C0A8C"/>
    <w:rsid w:val="000C2C53"/>
    <w:rsid w:val="000C3B51"/>
    <w:rsid w:val="000C4C0F"/>
    <w:rsid w:val="000C734D"/>
    <w:rsid w:val="000D050D"/>
    <w:rsid w:val="000D3661"/>
    <w:rsid w:val="000D479A"/>
    <w:rsid w:val="000D71B5"/>
    <w:rsid w:val="000E1765"/>
    <w:rsid w:val="000E43F2"/>
    <w:rsid w:val="000E46A5"/>
    <w:rsid w:val="000F1C75"/>
    <w:rsid w:val="00100687"/>
    <w:rsid w:val="00100A52"/>
    <w:rsid w:val="00100E16"/>
    <w:rsid w:val="00102894"/>
    <w:rsid w:val="00104030"/>
    <w:rsid w:val="00105682"/>
    <w:rsid w:val="00105C56"/>
    <w:rsid w:val="001063BB"/>
    <w:rsid w:val="00106AA1"/>
    <w:rsid w:val="00110931"/>
    <w:rsid w:val="00113BDC"/>
    <w:rsid w:val="00114E63"/>
    <w:rsid w:val="001150D9"/>
    <w:rsid w:val="001158F3"/>
    <w:rsid w:val="00117389"/>
    <w:rsid w:val="001203BC"/>
    <w:rsid w:val="001204E7"/>
    <w:rsid w:val="0012257E"/>
    <w:rsid w:val="001236C6"/>
    <w:rsid w:val="0012377A"/>
    <w:rsid w:val="001240A1"/>
    <w:rsid w:val="001254FE"/>
    <w:rsid w:val="001271D9"/>
    <w:rsid w:val="00132E4E"/>
    <w:rsid w:val="001335A9"/>
    <w:rsid w:val="00135993"/>
    <w:rsid w:val="001401A5"/>
    <w:rsid w:val="001404A6"/>
    <w:rsid w:val="00141C9F"/>
    <w:rsid w:val="00141CB1"/>
    <w:rsid w:val="00143260"/>
    <w:rsid w:val="0014500F"/>
    <w:rsid w:val="001511E5"/>
    <w:rsid w:val="00156FA0"/>
    <w:rsid w:val="001571B9"/>
    <w:rsid w:val="00160167"/>
    <w:rsid w:val="0016057C"/>
    <w:rsid w:val="00161FF8"/>
    <w:rsid w:val="00163C52"/>
    <w:rsid w:val="00163EE1"/>
    <w:rsid w:val="00163FDB"/>
    <w:rsid w:val="0017004C"/>
    <w:rsid w:val="0017062A"/>
    <w:rsid w:val="00170D7F"/>
    <w:rsid w:val="0017447E"/>
    <w:rsid w:val="00175B35"/>
    <w:rsid w:val="00177260"/>
    <w:rsid w:val="00180C6A"/>
    <w:rsid w:val="0018404E"/>
    <w:rsid w:val="00187C86"/>
    <w:rsid w:val="00187D9D"/>
    <w:rsid w:val="00191C1B"/>
    <w:rsid w:val="00192B21"/>
    <w:rsid w:val="00194CE6"/>
    <w:rsid w:val="00196F8C"/>
    <w:rsid w:val="001977A1"/>
    <w:rsid w:val="001A03BC"/>
    <w:rsid w:val="001A06B6"/>
    <w:rsid w:val="001A106E"/>
    <w:rsid w:val="001A2586"/>
    <w:rsid w:val="001A2C79"/>
    <w:rsid w:val="001A3220"/>
    <w:rsid w:val="001A3A4F"/>
    <w:rsid w:val="001A533D"/>
    <w:rsid w:val="001A6B4D"/>
    <w:rsid w:val="001A72E2"/>
    <w:rsid w:val="001A75F4"/>
    <w:rsid w:val="001A7DC4"/>
    <w:rsid w:val="001B046E"/>
    <w:rsid w:val="001B10B1"/>
    <w:rsid w:val="001B1A55"/>
    <w:rsid w:val="001B25FE"/>
    <w:rsid w:val="001B2D3B"/>
    <w:rsid w:val="001B2F74"/>
    <w:rsid w:val="001B605B"/>
    <w:rsid w:val="001C000C"/>
    <w:rsid w:val="001C1955"/>
    <w:rsid w:val="001C1FB5"/>
    <w:rsid w:val="001C234A"/>
    <w:rsid w:val="001C6899"/>
    <w:rsid w:val="001D3F5E"/>
    <w:rsid w:val="001D627C"/>
    <w:rsid w:val="001D7292"/>
    <w:rsid w:val="001D7746"/>
    <w:rsid w:val="001E3411"/>
    <w:rsid w:val="001E3A3A"/>
    <w:rsid w:val="001E5566"/>
    <w:rsid w:val="001E55AC"/>
    <w:rsid w:val="001E599B"/>
    <w:rsid w:val="001E5BE0"/>
    <w:rsid w:val="001E6ACE"/>
    <w:rsid w:val="001E6C3D"/>
    <w:rsid w:val="001F2A84"/>
    <w:rsid w:val="001F2BC8"/>
    <w:rsid w:val="001F3F1E"/>
    <w:rsid w:val="001F4A37"/>
    <w:rsid w:val="001F54E4"/>
    <w:rsid w:val="001F6D2E"/>
    <w:rsid w:val="001F6FCF"/>
    <w:rsid w:val="001F734E"/>
    <w:rsid w:val="001F7390"/>
    <w:rsid w:val="001F7530"/>
    <w:rsid w:val="00200130"/>
    <w:rsid w:val="002010D0"/>
    <w:rsid w:val="00201957"/>
    <w:rsid w:val="0020236F"/>
    <w:rsid w:val="0020267A"/>
    <w:rsid w:val="002026F6"/>
    <w:rsid w:val="00205D56"/>
    <w:rsid w:val="0020688D"/>
    <w:rsid w:val="00210593"/>
    <w:rsid w:val="00211046"/>
    <w:rsid w:val="00211B9C"/>
    <w:rsid w:val="002128DE"/>
    <w:rsid w:val="00212C14"/>
    <w:rsid w:val="00216A02"/>
    <w:rsid w:val="00216E65"/>
    <w:rsid w:val="002172B1"/>
    <w:rsid w:val="00217BC1"/>
    <w:rsid w:val="0022023A"/>
    <w:rsid w:val="0022243B"/>
    <w:rsid w:val="002227DD"/>
    <w:rsid w:val="00223DEB"/>
    <w:rsid w:val="002253E3"/>
    <w:rsid w:val="0022633B"/>
    <w:rsid w:val="00227E21"/>
    <w:rsid w:val="0023033B"/>
    <w:rsid w:val="00231900"/>
    <w:rsid w:val="00231C0D"/>
    <w:rsid w:val="00232105"/>
    <w:rsid w:val="002328AA"/>
    <w:rsid w:val="00237C52"/>
    <w:rsid w:val="00241DDF"/>
    <w:rsid w:val="0024225C"/>
    <w:rsid w:val="002443EE"/>
    <w:rsid w:val="002508D2"/>
    <w:rsid w:val="002509D4"/>
    <w:rsid w:val="00256D8F"/>
    <w:rsid w:val="002603E9"/>
    <w:rsid w:val="00260E6B"/>
    <w:rsid w:val="002677F9"/>
    <w:rsid w:val="00274052"/>
    <w:rsid w:val="00275648"/>
    <w:rsid w:val="002757DE"/>
    <w:rsid w:val="00276B45"/>
    <w:rsid w:val="002776D9"/>
    <w:rsid w:val="00277839"/>
    <w:rsid w:val="00277A1C"/>
    <w:rsid w:val="00281103"/>
    <w:rsid w:val="0028135C"/>
    <w:rsid w:val="002834EE"/>
    <w:rsid w:val="00283C21"/>
    <w:rsid w:val="0028402C"/>
    <w:rsid w:val="002858D7"/>
    <w:rsid w:val="0028795D"/>
    <w:rsid w:val="00293B99"/>
    <w:rsid w:val="00293DCC"/>
    <w:rsid w:val="002946FD"/>
    <w:rsid w:val="002947A2"/>
    <w:rsid w:val="002A144B"/>
    <w:rsid w:val="002A2019"/>
    <w:rsid w:val="002A21A0"/>
    <w:rsid w:val="002A2419"/>
    <w:rsid w:val="002A40D5"/>
    <w:rsid w:val="002A6856"/>
    <w:rsid w:val="002A720D"/>
    <w:rsid w:val="002B027A"/>
    <w:rsid w:val="002B144C"/>
    <w:rsid w:val="002B295A"/>
    <w:rsid w:val="002B2B70"/>
    <w:rsid w:val="002B2F89"/>
    <w:rsid w:val="002B35AC"/>
    <w:rsid w:val="002B5467"/>
    <w:rsid w:val="002B5DE6"/>
    <w:rsid w:val="002B5FA7"/>
    <w:rsid w:val="002B6DEE"/>
    <w:rsid w:val="002C1505"/>
    <w:rsid w:val="002C1514"/>
    <w:rsid w:val="002C194A"/>
    <w:rsid w:val="002C23CC"/>
    <w:rsid w:val="002C3B2E"/>
    <w:rsid w:val="002C43EE"/>
    <w:rsid w:val="002C4B80"/>
    <w:rsid w:val="002C4D31"/>
    <w:rsid w:val="002C5871"/>
    <w:rsid w:val="002C743B"/>
    <w:rsid w:val="002D08E7"/>
    <w:rsid w:val="002D15B8"/>
    <w:rsid w:val="002D3EB7"/>
    <w:rsid w:val="002D4857"/>
    <w:rsid w:val="002D604A"/>
    <w:rsid w:val="002E0137"/>
    <w:rsid w:val="002E136F"/>
    <w:rsid w:val="002E2CA7"/>
    <w:rsid w:val="002E43A5"/>
    <w:rsid w:val="002E5000"/>
    <w:rsid w:val="002E6183"/>
    <w:rsid w:val="002E6B71"/>
    <w:rsid w:val="002F00E1"/>
    <w:rsid w:val="002F07FF"/>
    <w:rsid w:val="002F21BE"/>
    <w:rsid w:val="002F35C0"/>
    <w:rsid w:val="002F3AB7"/>
    <w:rsid w:val="002F4CEF"/>
    <w:rsid w:val="00300C7C"/>
    <w:rsid w:val="00300FF2"/>
    <w:rsid w:val="0030130F"/>
    <w:rsid w:val="00301495"/>
    <w:rsid w:val="003033A1"/>
    <w:rsid w:val="00303834"/>
    <w:rsid w:val="00306047"/>
    <w:rsid w:val="003060B6"/>
    <w:rsid w:val="003071D1"/>
    <w:rsid w:val="00307968"/>
    <w:rsid w:val="00310062"/>
    <w:rsid w:val="0031027C"/>
    <w:rsid w:val="003117DC"/>
    <w:rsid w:val="00311A97"/>
    <w:rsid w:val="00313FAD"/>
    <w:rsid w:val="00314F6A"/>
    <w:rsid w:val="00315E18"/>
    <w:rsid w:val="00315F35"/>
    <w:rsid w:val="003171D3"/>
    <w:rsid w:val="00317217"/>
    <w:rsid w:val="003175D2"/>
    <w:rsid w:val="00317DDE"/>
    <w:rsid w:val="00320C07"/>
    <w:rsid w:val="00322640"/>
    <w:rsid w:val="00324FB3"/>
    <w:rsid w:val="00330D69"/>
    <w:rsid w:val="00331CEF"/>
    <w:rsid w:val="003321C9"/>
    <w:rsid w:val="00332E80"/>
    <w:rsid w:val="003346B4"/>
    <w:rsid w:val="0033555B"/>
    <w:rsid w:val="0034089B"/>
    <w:rsid w:val="00343827"/>
    <w:rsid w:val="003448B7"/>
    <w:rsid w:val="00345863"/>
    <w:rsid w:val="00347076"/>
    <w:rsid w:val="003476F1"/>
    <w:rsid w:val="003477C7"/>
    <w:rsid w:val="00351773"/>
    <w:rsid w:val="00353A98"/>
    <w:rsid w:val="003542DB"/>
    <w:rsid w:val="00354B8C"/>
    <w:rsid w:val="00355C4C"/>
    <w:rsid w:val="0036058B"/>
    <w:rsid w:val="00362C52"/>
    <w:rsid w:val="0036443D"/>
    <w:rsid w:val="003659C6"/>
    <w:rsid w:val="00366053"/>
    <w:rsid w:val="00372772"/>
    <w:rsid w:val="00372CE8"/>
    <w:rsid w:val="003734DF"/>
    <w:rsid w:val="0037351C"/>
    <w:rsid w:val="003736A7"/>
    <w:rsid w:val="00373746"/>
    <w:rsid w:val="00374357"/>
    <w:rsid w:val="00374F27"/>
    <w:rsid w:val="003759FA"/>
    <w:rsid w:val="003779DC"/>
    <w:rsid w:val="003813C8"/>
    <w:rsid w:val="00381E40"/>
    <w:rsid w:val="00381F52"/>
    <w:rsid w:val="00382054"/>
    <w:rsid w:val="00383D67"/>
    <w:rsid w:val="00385040"/>
    <w:rsid w:val="0039206E"/>
    <w:rsid w:val="00394D16"/>
    <w:rsid w:val="0039566B"/>
    <w:rsid w:val="00395E27"/>
    <w:rsid w:val="0039644A"/>
    <w:rsid w:val="00397E7B"/>
    <w:rsid w:val="003A0248"/>
    <w:rsid w:val="003A0625"/>
    <w:rsid w:val="003A0997"/>
    <w:rsid w:val="003A123F"/>
    <w:rsid w:val="003A13E8"/>
    <w:rsid w:val="003A33D9"/>
    <w:rsid w:val="003A3CDF"/>
    <w:rsid w:val="003A47A1"/>
    <w:rsid w:val="003A4E64"/>
    <w:rsid w:val="003A5B83"/>
    <w:rsid w:val="003A5FA5"/>
    <w:rsid w:val="003A6182"/>
    <w:rsid w:val="003A759C"/>
    <w:rsid w:val="003B0703"/>
    <w:rsid w:val="003B0AB6"/>
    <w:rsid w:val="003B1108"/>
    <w:rsid w:val="003B1D5A"/>
    <w:rsid w:val="003B205D"/>
    <w:rsid w:val="003B3B84"/>
    <w:rsid w:val="003B4562"/>
    <w:rsid w:val="003B56D4"/>
    <w:rsid w:val="003B742F"/>
    <w:rsid w:val="003B7BBA"/>
    <w:rsid w:val="003C10BD"/>
    <w:rsid w:val="003C15B4"/>
    <w:rsid w:val="003C3CB6"/>
    <w:rsid w:val="003C5EA7"/>
    <w:rsid w:val="003C64D7"/>
    <w:rsid w:val="003C6A5D"/>
    <w:rsid w:val="003C6AC1"/>
    <w:rsid w:val="003C6B4B"/>
    <w:rsid w:val="003C73C4"/>
    <w:rsid w:val="003C7E2A"/>
    <w:rsid w:val="003C7FCC"/>
    <w:rsid w:val="003D0778"/>
    <w:rsid w:val="003D2133"/>
    <w:rsid w:val="003D315E"/>
    <w:rsid w:val="003D3730"/>
    <w:rsid w:val="003D37B6"/>
    <w:rsid w:val="003E345D"/>
    <w:rsid w:val="003E43AC"/>
    <w:rsid w:val="003E6E55"/>
    <w:rsid w:val="003E745A"/>
    <w:rsid w:val="003E7B20"/>
    <w:rsid w:val="003F12CB"/>
    <w:rsid w:val="003F1356"/>
    <w:rsid w:val="003F1626"/>
    <w:rsid w:val="003F1BDB"/>
    <w:rsid w:val="003F37FB"/>
    <w:rsid w:val="003F3B1F"/>
    <w:rsid w:val="003F4DA3"/>
    <w:rsid w:val="003F50A2"/>
    <w:rsid w:val="0040158A"/>
    <w:rsid w:val="0040216F"/>
    <w:rsid w:val="004076C3"/>
    <w:rsid w:val="00411C84"/>
    <w:rsid w:val="0041259A"/>
    <w:rsid w:val="00412A34"/>
    <w:rsid w:val="00422A50"/>
    <w:rsid w:val="00424CF1"/>
    <w:rsid w:val="004250EB"/>
    <w:rsid w:val="00425438"/>
    <w:rsid w:val="00425A43"/>
    <w:rsid w:val="00427FB9"/>
    <w:rsid w:val="00435328"/>
    <w:rsid w:val="00436BC8"/>
    <w:rsid w:val="00441603"/>
    <w:rsid w:val="00442C9E"/>
    <w:rsid w:val="00444D54"/>
    <w:rsid w:val="00447F57"/>
    <w:rsid w:val="004555EA"/>
    <w:rsid w:val="004565F4"/>
    <w:rsid w:val="00456EFA"/>
    <w:rsid w:val="004574BB"/>
    <w:rsid w:val="004577DD"/>
    <w:rsid w:val="004607EC"/>
    <w:rsid w:val="00460CAF"/>
    <w:rsid w:val="00462DBB"/>
    <w:rsid w:val="00463175"/>
    <w:rsid w:val="00467F85"/>
    <w:rsid w:val="004710DF"/>
    <w:rsid w:val="00472118"/>
    <w:rsid w:val="004729F8"/>
    <w:rsid w:val="00472D31"/>
    <w:rsid w:val="0047331F"/>
    <w:rsid w:val="004733EE"/>
    <w:rsid w:val="00475180"/>
    <w:rsid w:val="00476DC3"/>
    <w:rsid w:val="004808E2"/>
    <w:rsid w:val="0048096D"/>
    <w:rsid w:val="00480A27"/>
    <w:rsid w:val="00481321"/>
    <w:rsid w:val="00482C9D"/>
    <w:rsid w:val="00483C61"/>
    <w:rsid w:val="0049033D"/>
    <w:rsid w:val="00491103"/>
    <w:rsid w:val="00492C83"/>
    <w:rsid w:val="00494F8A"/>
    <w:rsid w:val="00495A62"/>
    <w:rsid w:val="004A5779"/>
    <w:rsid w:val="004A5F3A"/>
    <w:rsid w:val="004A7414"/>
    <w:rsid w:val="004B0ED6"/>
    <w:rsid w:val="004B2490"/>
    <w:rsid w:val="004B2C67"/>
    <w:rsid w:val="004B386E"/>
    <w:rsid w:val="004B4CAE"/>
    <w:rsid w:val="004B5734"/>
    <w:rsid w:val="004B5E3F"/>
    <w:rsid w:val="004C0882"/>
    <w:rsid w:val="004C191B"/>
    <w:rsid w:val="004C23D8"/>
    <w:rsid w:val="004D1805"/>
    <w:rsid w:val="004D275F"/>
    <w:rsid w:val="004D63FA"/>
    <w:rsid w:val="004D65A2"/>
    <w:rsid w:val="004D7129"/>
    <w:rsid w:val="004D7AF1"/>
    <w:rsid w:val="004D7E41"/>
    <w:rsid w:val="004E15FE"/>
    <w:rsid w:val="004E25E3"/>
    <w:rsid w:val="004E4E19"/>
    <w:rsid w:val="004E5CA5"/>
    <w:rsid w:val="004E6B91"/>
    <w:rsid w:val="004E7BC2"/>
    <w:rsid w:val="004F1773"/>
    <w:rsid w:val="004F240B"/>
    <w:rsid w:val="004F5EE1"/>
    <w:rsid w:val="004F79C4"/>
    <w:rsid w:val="004F7C6F"/>
    <w:rsid w:val="00500664"/>
    <w:rsid w:val="005019B3"/>
    <w:rsid w:val="005021E6"/>
    <w:rsid w:val="00502CCC"/>
    <w:rsid w:val="00505399"/>
    <w:rsid w:val="005114AA"/>
    <w:rsid w:val="0051164E"/>
    <w:rsid w:val="005178BB"/>
    <w:rsid w:val="00520710"/>
    <w:rsid w:val="00520D4F"/>
    <w:rsid w:val="0052101C"/>
    <w:rsid w:val="0052200F"/>
    <w:rsid w:val="00522213"/>
    <w:rsid w:val="00522A5A"/>
    <w:rsid w:val="00522BD5"/>
    <w:rsid w:val="00522EC3"/>
    <w:rsid w:val="0052431E"/>
    <w:rsid w:val="005243DB"/>
    <w:rsid w:val="0052585C"/>
    <w:rsid w:val="00526EC0"/>
    <w:rsid w:val="00531B25"/>
    <w:rsid w:val="00531C69"/>
    <w:rsid w:val="005322B2"/>
    <w:rsid w:val="00532BAF"/>
    <w:rsid w:val="00533C0E"/>
    <w:rsid w:val="005342D9"/>
    <w:rsid w:val="005347ED"/>
    <w:rsid w:val="005347F2"/>
    <w:rsid w:val="005367F0"/>
    <w:rsid w:val="00536EB9"/>
    <w:rsid w:val="00537F1E"/>
    <w:rsid w:val="00542396"/>
    <w:rsid w:val="00542410"/>
    <w:rsid w:val="0054307F"/>
    <w:rsid w:val="005442D9"/>
    <w:rsid w:val="00547C53"/>
    <w:rsid w:val="00550847"/>
    <w:rsid w:val="00551FA2"/>
    <w:rsid w:val="005542CD"/>
    <w:rsid w:val="005544CF"/>
    <w:rsid w:val="00556769"/>
    <w:rsid w:val="005567C0"/>
    <w:rsid w:val="00557161"/>
    <w:rsid w:val="00557296"/>
    <w:rsid w:val="005602BB"/>
    <w:rsid w:val="00561724"/>
    <w:rsid w:val="00564AD1"/>
    <w:rsid w:val="00570C8C"/>
    <w:rsid w:val="00571407"/>
    <w:rsid w:val="00571FC1"/>
    <w:rsid w:val="00572182"/>
    <w:rsid w:val="00574738"/>
    <w:rsid w:val="0057569A"/>
    <w:rsid w:val="005760EB"/>
    <w:rsid w:val="005764BC"/>
    <w:rsid w:val="00577E0F"/>
    <w:rsid w:val="00581A22"/>
    <w:rsid w:val="00582001"/>
    <w:rsid w:val="005836E1"/>
    <w:rsid w:val="00586681"/>
    <w:rsid w:val="00592131"/>
    <w:rsid w:val="005921D5"/>
    <w:rsid w:val="00592F4B"/>
    <w:rsid w:val="00593767"/>
    <w:rsid w:val="00593AF8"/>
    <w:rsid w:val="005942ED"/>
    <w:rsid w:val="005949EE"/>
    <w:rsid w:val="00597E6E"/>
    <w:rsid w:val="005A1624"/>
    <w:rsid w:val="005A1708"/>
    <w:rsid w:val="005A1FC4"/>
    <w:rsid w:val="005A3132"/>
    <w:rsid w:val="005A4F70"/>
    <w:rsid w:val="005A543F"/>
    <w:rsid w:val="005A5E4E"/>
    <w:rsid w:val="005B022F"/>
    <w:rsid w:val="005B19A0"/>
    <w:rsid w:val="005B2B0C"/>
    <w:rsid w:val="005B300D"/>
    <w:rsid w:val="005B3BA0"/>
    <w:rsid w:val="005B4066"/>
    <w:rsid w:val="005B54EB"/>
    <w:rsid w:val="005B5DEB"/>
    <w:rsid w:val="005B6DB8"/>
    <w:rsid w:val="005B7CF5"/>
    <w:rsid w:val="005C243A"/>
    <w:rsid w:val="005C4B8C"/>
    <w:rsid w:val="005C4F82"/>
    <w:rsid w:val="005D45B2"/>
    <w:rsid w:val="005D60AF"/>
    <w:rsid w:val="005D7057"/>
    <w:rsid w:val="005E06D2"/>
    <w:rsid w:val="005E2B95"/>
    <w:rsid w:val="005E2C4A"/>
    <w:rsid w:val="005E2C9B"/>
    <w:rsid w:val="005E379C"/>
    <w:rsid w:val="005E405E"/>
    <w:rsid w:val="005E5207"/>
    <w:rsid w:val="005F18DD"/>
    <w:rsid w:val="005F1FC4"/>
    <w:rsid w:val="005F23CD"/>
    <w:rsid w:val="005F4158"/>
    <w:rsid w:val="005F50D7"/>
    <w:rsid w:val="00600747"/>
    <w:rsid w:val="00604FE7"/>
    <w:rsid w:val="00605E0E"/>
    <w:rsid w:val="0060700F"/>
    <w:rsid w:val="006071BE"/>
    <w:rsid w:val="00610373"/>
    <w:rsid w:val="00610E6C"/>
    <w:rsid w:val="00611D96"/>
    <w:rsid w:val="00612B6B"/>
    <w:rsid w:val="0061425C"/>
    <w:rsid w:val="006151B4"/>
    <w:rsid w:val="00616028"/>
    <w:rsid w:val="00620ADD"/>
    <w:rsid w:val="00624339"/>
    <w:rsid w:val="00624BD2"/>
    <w:rsid w:val="006255F6"/>
    <w:rsid w:val="00625607"/>
    <w:rsid w:val="00625AA8"/>
    <w:rsid w:val="00626EB6"/>
    <w:rsid w:val="006275FE"/>
    <w:rsid w:val="00630424"/>
    <w:rsid w:val="00637900"/>
    <w:rsid w:val="00640CA0"/>
    <w:rsid w:val="00641779"/>
    <w:rsid w:val="00642651"/>
    <w:rsid w:val="006450DD"/>
    <w:rsid w:val="00645A57"/>
    <w:rsid w:val="00647539"/>
    <w:rsid w:val="006478DC"/>
    <w:rsid w:val="006507DA"/>
    <w:rsid w:val="00650A4A"/>
    <w:rsid w:val="006534D1"/>
    <w:rsid w:val="00656B78"/>
    <w:rsid w:val="00656FFB"/>
    <w:rsid w:val="00657EEA"/>
    <w:rsid w:val="006606F2"/>
    <w:rsid w:val="00661AF7"/>
    <w:rsid w:val="006633EF"/>
    <w:rsid w:val="00663C35"/>
    <w:rsid w:val="006645DD"/>
    <w:rsid w:val="00665F68"/>
    <w:rsid w:val="00666D1D"/>
    <w:rsid w:val="00670391"/>
    <w:rsid w:val="00671284"/>
    <w:rsid w:val="0067239D"/>
    <w:rsid w:val="006731D0"/>
    <w:rsid w:val="00673B27"/>
    <w:rsid w:val="00674D5B"/>
    <w:rsid w:val="00675875"/>
    <w:rsid w:val="00676231"/>
    <w:rsid w:val="0068082F"/>
    <w:rsid w:val="0068196D"/>
    <w:rsid w:val="00681E11"/>
    <w:rsid w:val="006826AF"/>
    <w:rsid w:val="00682B53"/>
    <w:rsid w:val="00682EC9"/>
    <w:rsid w:val="006837E6"/>
    <w:rsid w:val="006841D3"/>
    <w:rsid w:val="00685CC1"/>
    <w:rsid w:val="00687D9C"/>
    <w:rsid w:val="00690B7E"/>
    <w:rsid w:val="00693A7F"/>
    <w:rsid w:val="00697401"/>
    <w:rsid w:val="006A082F"/>
    <w:rsid w:val="006A687B"/>
    <w:rsid w:val="006A7476"/>
    <w:rsid w:val="006B2E69"/>
    <w:rsid w:val="006B49DE"/>
    <w:rsid w:val="006B572D"/>
    <w:rsid w:val="006C06B8"/>
    <w:rsid w:val="006C0A2C"/>
    <w:rsid w:val="006C4055"/>
    <w:rsid w:val="006C5E7D"/>
    <w:rsid w:val="006C7191"/>
    <w:rsid w:val="006D0F37"/>
    <w:rsid w:val="006D1460"/>
    <w:rsid w:val="006D2286"/>
    <w:rsid w:val="006D62A1"/>
    <w:rsid w:val="006D7AA5"/>
    <w:rsid w:val="006E1139"/>
    <w:rsid w:val="006E4E83"/>
    <w:rsid w:val="006E54C7"/>
    <w:rsid w:val="006E5EE3"/>
    <w:rsid w:val="006E636D"/>
    <w:rsid w:val="006E72C6"/>
    <w:rsid w:val="006F05BA"/>
    <w:rsid w:val="006F0757"/>
    <w:rsid w:val="006F07D3"/>
    <w:rsid w:val="006F34B6"/>
    <w:rsid w:val="006F6DAA"/>
    <w:rsid w:val="00701452"/>
    <w:rsid w:val="007024BF"/>
    <w:rsid w:val="00702E5B"/>
    <w:rsid w:val="00704468"/>
    <w:rsid w:val="007045E4"/>
    <w:rsid w:val="00706A1B"/>
    <w:rsid w:val="00706BEF"/>
    <w:rsid w:val="0070712B"/>
    <w:rsid w:val="00707DEF"/>
    <w:rsid w:val="00712190"/>
    <w:rsid w:val="00712D10"/>
    <w:rsid w:val="007152E5"/>
    <w:rsid w:val="00715B90"/>
    <w:rsid w:val="00715E36"/>
    <w:rsid w:val="0071624D"/>
    <w:rsid w:val="00716661"/>
    <w:rsid w:val="007168D6"/>
    <w:rsid w:val="007175A3"/>
    <w:rsid w:val="00720C11"/>
    <w:rsid w:val="00721951"/>
    <w:rsid w:val="00721E93"/>
    <w:rsid w:val="0072298B"/>
    <w:rsid w:val="00722FBA"/>
    <w:rsid w:val="00723843"/>
    <w:rsid w:val="00727DF1"/>
    <w:rsid w:val="00732E62"/>
    <w:rsid w:val="0073428C"/>
    <w:rsid w:val="00734C2A"/>
    <w:rsid w:val="00735292"/>
    <w:rsid w:val="00735DC5"/>
    <w:rsid w:val="00737078"/>
    <w:rsid w:val="00737569"/>
    <w:rsid w:val="007402AE"/>
    <w:rsid w:val="0074162B"/>
    <w:rsid w:val="00741BB0"/>
    <w:rsid w:val="00741C85"/>
    <w:rsid w:val="00742284"/>
    <w:rsid w:val="007426F9"/>
    <w:rsid w:val="0074423A"/>
    <w:rsid w:val="00746364"/>
    <w:rsid w:val="00747D13"/>
    <w:rsid w:val="00751859"/>
    <w:rsid w:val="00752FD0"/>
    <w:rsid w:val="00757648"/>
    <w:rsid w:val="00760387"/>
    <w:rsid w:val="00761126"/>
    <w:rsid w:val="00762072"/>
    <w:rsid w:val="00764DB1"/>
    <w:rsid w:val="007661E5"/>
    <w:rsid w:val="00766898"/>
    <w:rsid w:val="0076751F"/>
    <w:rsid w:val="0077008D"/>
    <w:rsid w:val="0077105B"/>
    <w:rsid w:val="0077353F"/>
    <w:rsid w:val="00773957"/>
    <w:rsid w:val="007811B2"/>
    <w:rsid w:val="007819D0"/>
    <w:rsid w:val="00781E18"/>
    <w:rsid w:val="007823B7"/>
    <w:rsid w:val="007828A9"/>
    <w:rsid w:val="00782BA5"/>
    <w:rsid w:val="00785589"/>
    <w:rsid w:val="00785C11"/>
    <w:rsid w:val="007867B8"/>
    <w:rsid w:val="00787B98"/>
    <w:rsid w:val="00787F1E"/>
    <w:rsid w:val="00790432"/>
    <w:rsid w:val="00793BC1"/>
    <w:rsid w:val="00794FC7"/>
    <w:rsid w:val="00795C87"/>
    <w:rsid w:val="007A1045"/>
    <w:rsid w:val="007A34C4"/>
    <w:rsid w:val="007A35A8"/>
    <w:rsid w:val="007A3B6E"/>
    <w:rsid w:val="007A5DF7"/>
    <w:rsid w:val="007A68FF"/>
    <w:rsid w:val="007A6C0C"/>
    <w:rsid w:val="007A719A"/>
    <w:rsid w:val="007A78CC"/>
    <w:rsid w:val="007B038F"/>
    <w:rsid w:val="007B095E"/>
    <w:rsid w:val="007B0EA9"/>
    <w:rsid w:val="007B1174"/>
    <w:rsid w:val="007B20AE"/>
    <w:rsid w:val="007B69E7"/>
    <w:rsid w:val="007C0E66"/>
    <w:rsid w:val="007C1FE3"/>
    <w:rsid w:val="007C2054"/>
    <w:rsid w:val="007C2EE2"/>
    <w:rsid w:val="007C590C"/>
    <w:rsid w:val="007C68A0"/>
    <w:rsid w:val="007D0101"/>
    <w:rsid w:val="007D03F0"/>
    <w:rsid w:val="007D1A5C"/>
    <w:rsid w:val="007D220E"/>
    <w:rsid w:val="007D233F"/>
    <w:rsid w:val="007D53DB"/>
    <w:rsid w:val="007D69CC"/>
    <w:rsid w:val="007D6B23"/>
    <w:rsid w:val="007D7018"/>
    <w:rsid w:val="007E0786"/>
    <w:rsid w:val="007E0CBF"/>
    <w:rsid w:val="007E12E1"/>
    <w:rsid w:val="007E3040"/>
    <w:rsid w:val="007E4118"/>
    <w:rsid w:val="007E4CFA"/>
    <w:rsid w:val="007E576E"/>
    <w:rsid w:val="007E73F0"/>
    <w:rsid w:val="007E750D"/>
    <w:rsid w:val="007E7DA9"/>
    <w:rsid w:val="007F14E9"/>
    <w:rsid w:val="007F28B1"/>
    <w:rsid w:val="007F29D3"/>
    <w:rsid w:val="007F4854"/>
    <w:rsid w:val="007F4B76"/>
    <w:rsid w:val="007F673E"/>
    <w:rsid w:val="007F7902"/>
    <w:rsid w:val="007F7C71"/>
    <w:rsid w:val="00800421"/>
    <w:rsid w:val="0080154E"/>
    <w:rsid w:val="00801733"/>
    <w:rsid w:val="00801A44"/>
    <w:rsid w:val="00802F76"/>
    <w:rsid w:val="00804E36"/>
    <w:rsid w:val="00807A60"/>
    <w:rsid w:val="008109F1"/>
    <w:rsid w:val="008111BD"/>
    <w:rsid w:val="008113AF"/>
    <w:rsid w:val="0081200E"/>
    <w:rsid w:val="00813746"/>
    <w:rsid w:val="00814468"/>
    <w:rsid w:val="00817E3C"/>
    <w:rsid w:val="00820599"/>
    <w:rsid w:val="0082082B"/>
    <w:rsid w:val="00820BFE"/>
    <w:rsid w:val="00821F27"/>
    <w:rsid w:val="00822FD3"/>
    <w:rsid w:val="00823ABC"/>
    <w:rsid w:val="00823B6F"/>
    <w:rsid w:val="00823D4F"/>
    <w:rsid w:val="00824434"/>
    <w:rsid w:val="008273DB"/>
    <w:rsid w:val="00827637"/>
    <w:rsid w:val="008313C2"/>
    <w:rsid w:val="008324EE"/>
    <w:rsid w:val="00835BD0"/>
    <w:rsid w:val="0083754D"/>
    <w:rsid w:val="0084214D"/>
    <w:rsid w:val="00842165"/>
    <w:rsid w:val="00842174"/>
    <w:rsid w:val="008434E6"/>
    <w:rsid w:val="00845331"/>
    <w:rsid w:val="0084607B"/>
    <w:rsid w:val="00847A19"/>
    <w:rsid w:val="00847E46"/>
    <w:rsid w:val="008500BF"/>
    <w:rsid w:val="00850B84"/>
    <w:rsid w:val="00852282"/>
    <w:rsid w:val="0085228E"/>
    <w:rsid w:val="00853607"/>
    <w:rsid w:val="00856FB7"/>
    <w:rsid w:val="00860CF0"/>
    <w:rsid w:val="00862979"/>
    <w:rsid w:val="00863106"/>
    <w:rsid w:val="00863647"/>
    <w:rsid w:val="00871068"/>
    <w:rsid w:val="00872FF5"/>
    <w:rsid w:val="00873A46"/>
    <w:rsid w:val="00874910"/>
    <w:rsid w:val="00874EA0"/>
    <w:rsid w:val="00875C66"/>
    <w:rsid w:val="00880F9B"/>
    <w:rsid w:val="0088530B"/>
    <w:rsid w:val="00885A71"/>
    <w:rsid w:val="008860BD"/>
    <w:rsid w:val="008877EA"/>
    <w:rsid w:val="008915D2"/>
    <w:rsid w:val="00891847"/>
    <w:rsid w:val="00892DB7"/>
    <w:rsid w:val="008943B7"/>
    <w:rsid w:val="00894C33"/>
    <w:rsid w:val="00895F30"/>
    <w:rsid w:val="00896E72"/>
    <w:rsid w:val="008A37CF"/>
    <w:rsid w:val="008A5EEF"/>
    <w:rsid w:val="008A6A43"/>
    <w:rsid w:val="008B5933"/>
    <w:rsid w:val="008B77D2"/>
    <w:rsid w:val="008C171F"/>
    <w:rsid w:val="008C1E68"/>
    <w:rsid w:val="008C2EAA"/>
    <w:rsid w:val="008C382F"/>
    <w:rsid w:val="008C5749"/>
    <w:rsid w:val="008C62A4"/>
    <w:rsid w:val="008C7167"/>
    <w:rsid w:val="008D04E2"/>
    <w:rsid w:val="008D1D16"/>
    <w:rsid w:val="008D2A35"/>
    <w:rsid w:val="008D341E"/>
    <w:rsid w:val="008D4BFD"/>
    <w:rsid w:val="008D5100"/>
    <w:rsid w:val="008D5663"/>
    <w:rsid w:val="008E0148"/>
    <w:rsid w:val="008E1BAF"/>
    <w:rsid w:val="008E341F"/>
    <w:rsid w:val="008E3DE8"/>
    <w:rsid w:val="008E5055"/>
    <w:rsid w:val="008E5618"/>
    <w:rsid w:val="008E5C17"/>
    <w:rsid w:val="008F197E"/>
    <w:rsid w:val="008F2358"/>
    <w:rsid w:val="008F3317"/>
    <w:rsid w:val="008F4FB0"/>
    <w:rsid w:val="008F785D"/>
    <w:rsid w:val="009018E2"/>
    <w:rsid w:val="00910097"/>
    <w:rsid w:val="009105A0"/>
    <w:rsid w:val="00911C4A"/>
    <w:rsid w:val="00912ED1"/>
    <w:rsid w:val="0091312C"/>
    <w:rsid w:val="0091355D"/>
    <w:rsid w:val="00917133"/>
    <w:rsid w:val="00917A72"/>
    <w:rsid w:val="009327B4"/>
    <w:rsid w:val="00933563"/>
    <w:rsid w:val="009340EA"/>
    <w:rsid w:val="00934163"/>
    <w:rsid w:val="00935DB2"/>
    <w:rsid w:val="00935E59"/>
    <w:rsid w:val="009368B4"/>
    <w:rsid w:val="00940411"/>
    <w:rsid w:val="0094112F"/>
    <w:rsid w:val="00943C85"/>
    <w:rsid w:val="00946C76"/>
    <w:rsid w:val="0095034A"/>
    <w:rsid w:val="009527BA"/>
    <w:rsid w:val="00953C5A"/>
    <w:rsid w:val="0095406F"/>
    <w:rsid w:val="009555B3"/>
    <w:rsid w:val="009577D7"/>
    <w:rsid w:val="00962262"/>
    <w:rsid w:val="00962A53"/>
    <w:rsid w:val="00963518"/>
    <w:rsid w:val="009639C7"/>
    <w:rsid w:val="00964F58"/>
    <w:rsid w:val="00966C0E"/>
    <w:rsid w:val="00966EEF"/>
    <w:rsid w:val="00967E81"/>
    <w:rsid w:val="00970B1B"/>
    <w:rsid w:val="00971E61"/>
    <w:rsid w:val="00980052"/>
    <w:rsid w:val="0098384B"/>
    <w:rsid w:val="0098410F"/>
    <w:rsid w:val="00984471"/>
    <w:rsid w:val="009848A3"/>
    <w:rsid w:val="00984C71"/>
    <w:rsid w:val="009926E7"/>
    <w:rsid w:val="00992B25"/>
    <w:rsid w:val="00992E01"/>
    <w:rsid w:val="00996D25"/>
    <w:rsid w:val="00997E5D"/>
    <w:rsid w:val="009A0063"/>
    <w:rsid w:val="009A0D77"/>
    <w:rsid w:val="009A2B43"/>
    <w:rsid w:val="009A3148"/>
    <w:rsid w:val="009A3554"/>
    <w:rsid w:val="009A40A8"/>
    <w:rsid w:val="009A60C4"/>
    <w:rsid w:val="009B03E2"/>
    <w:rsid w:val="009B57FE"/>
    <w:rsid w:val="009B6056"/>
    <w:rsid w:val="009B6A95"/>
    <w:rsid w:val="009C3052"/>
    <w:rsid w:val="009C42A3"/>
    <w:rsid w:val="009C44BB"/>
    <w:rsid w:val="009C59EF"/>
    <w:rsid w:val="009C5BD5"/>
    <w:rsid w:val="009C70C6"/>
    <w:rsid w:val="009D0612"/>
    <w:rsid w:val="009D0FBA"/>
    <w:rsid w:val="009D16E7"/>
    <w:rsid w:val="009D2719"/>
    <w:rsid w:val="009D3476"/>
    <w:rsid w:val="009D3CD6"/>
    <w:rsid w:val="009D4812"/>
    <w:rsid w:val="009E14F2"/>
    <w:rsid w:val="009E3B87"/>
    <w:rsid w:val="009E3F5A"/>
    <w:rsid w:val="009E64FB"/>
    <w:rsid w:val="009E75B9"/>
    <w:rsid w:val="009F0CB3"/>
    <w:rsid w:val="009F24C9"/>
    <w:rsid w:val="009F2F4F"/>
    <w:rsid w:val="009F35E1"/>
    <w:rsid w:val="009F3F8A"/>
    <w:rsid w:val="009F5020"/>
    <w:rsid w:val="009F7B3A"/>
    <w:rsid w:val="009F7B40"/>
    <w:rsid w:val="009F7F0B"/>
    <w:rsid w:val="00A010E7"/>
    <w:rsid w:val="00A02398"/>
    <w:rsid w:val="00A044A7"/>
    <w:rsid w:val="00A05C24"/>
    <w:rsid w:val="00A05EE1"/>
    <w:rsid w:val="00A060C0"/>
    <w:rsid w:val="00A06B57"/>
    <w:rsid w:val="00A1181C"/>
    <w:rsid w:val="00A13209"/>
    <w:rsid w:val="00A138A5"/>
    <w:rsid w:val="00A16573"/>
    <w:rsid w:val="00A16D0E"/>
    <w:rsid w:val="00A173D3"/>
    <w:rsid w:val="00A22A12"/>
    <w:rsid w:val="00A22DB1"/>
    <w:rsid w:val="00A234CF"/>
    <w:rsid w:val="00A25A41"/>
    <w:rsid w:val="00A32C7C"/>
    <w:rsid w:val="00A33A42"/>
    <w:rsid w:val="00A33EA9"/>
    <w:rsid w:val="00A347CC"/>
    <w:rsid w:val="00A359CF"/>
    <w:rsid w:val="00A3622B"/>
    <w:rsid w:val="00A40EC7"/>
    <w:rsid w:val="00A41919"/>
    <w:rsid w:val="00A44356"/>
    <w:rsid w:val="00A45BA5"/>
    <w:rsid w:val="00A45C70"/>
    <w:rsid w:val="00A475B8"/>
    <w:rsid w:val="00A47B8A"/>
    <w:rsid w:val="00A50D9D"/>
    <w:rsid w:val="00A514D3"/>
    <w:rsid w:val="00A516DB"/>
    <w:rsid w:val="00A52FF1"/>
    <w:rsid w:val="00A53B89"/>
    <w:rsid w:val="00A54FE8"/>
    <w:rsid w:val="00A556C2"/>
    <w:rsid w:val="00A56533"/>
    <w:rsid w:val="00A57778"/>
    <w:rsid w:val="00A57851"/>
    <w:rsid w:val="00A57DB4"/>
    <w:rsid w:val="00A62DBE"/>
    <w:rsid w:val="00A62F6A"/>
    <w:rsid w:val="00A631D5"/>
    <w:rsid w:val="00A67247"/>
    <w:rsid w:val="00A7543D"/>
    <w:rsid w:val="00A76312"/>
    <w:rsid w:val="00A8023E"/>
    <w:rsid w:val="00A803E3"/>
    <w:rsid w:val="00A81D56"/>
    <w:rsid w:val="00A84A45"/>
    <w:rsid w:val="00A84BC8"/>
    <w:rsid w:val="00A8668D"/>
    <w:rsid w:val="00A91999"/>
    <w:rsid w:val="00A91C46"/>
    <w:rsid w:val="00A94005"/>
    <w:rsid w:val="00A97647"/>
    <w:rsid w:val="00AA0A92"/>
    <w:rsid w:val="00AA0D2F"/>
    <w:rsid w:val="00AA1348"/>
    <w:rsid w:val="00AA19D5"/>
    <w:rsid w:val="00AA3688"/>
    <w:rsid w:val="00AA3BAE"/>
    <w:rsid w:val="00AA5C4B"/>
    <w:rsid w:val="00AA653D"/>
    <w:rsid w:val="00AA7059"/>
    <w:rsid w:val="00AA7499"/>
    <w:rsid w:val="00AA7C5B"/>
    <w:rsid w:val="00AB123E"/>
    <w:rsid w:val="00AB1427"/>
    <w:rsid w:val="00AB1BD9"/>
    <w:rsid w:val="00AB1CF0"/>
    <w:rsid w:val="00AB2397"/>
    <w:rsid w:val="00AB3AE0"/>
    <w:rsid w:val="00AB4C7F"/>
    <w:rsid w:val="00AB525B"/>
    <w:rsid w:val="00AB585B"/>
    <w:rsid w:val="00AB5C03"/>
    <w:rsid w:val="00AB7615"/>
    <w:rsid w:val="00AC0442"/>
    <w:rsid w:val="00AC0522"/>
    <w:rsid w:val="00AC5590"/>
    <w:rsid w:val="00AC6795"/>
    <w:rsid w:val="00AD0469"/>
    <w:rsid w:val="00AD0938"/>
    <w:rsid w:val="00AD0D17"/>
    <w:rsid w:val="00AD1985"/>
    <w:rsid w:val="00AD369D"/>
    <w:rsid w:val="00AD639A"/>
    <w:rsid w:val="00AD715E"/>
    <w:rsid w:val="00AD767C"/>
    <w:rsid w:val="00AE1BF6"/>
    <w:rsid w:val="00AE2A22"/>
    <w:rsid w:val="00AE2AB0"/>
    <w:rsid w:val="00AE32DE"/>
    <w:rsid w:val="00AE34CA"/>
    <w:rsid w:val="00AE3E34"/>
    <w:rsid w:val="00AE4E44"/>
    <w:rsid w:val="00AE52D2"/>
    <w:rsid w:val="00AE6734"/>
    <w:rsid w:val="00AE78CF"/>
    <w:rsid w:val="00AF02B9"/>
    <w:rsid w:val="00AF0BAA"/>
    <w:rsid w:val="00AF4DE3"/>
    <w:rsid w:val="00AF559F"/>
    <w:rsid w:val="00AF5D0B"/>
    <w:rsid w:val="00AF5F54"/>
    <w:rsid w:val="00AF70CC"/>
    <w:rsid w:val="00B00B64"/>
    <w:rsid w:val="00B00C67"/>
    <w:rsid w:val="00B011D6"/>
    <w:rsid w:val="00B022F9"/>
    <w:rsid w:val="00B10B60"/>
    <w:rsid w:val="00B10D07"/>
    <w:rsid w:val="00B1131A"/>
    <w:rsid w:val="00B119FA"/>
    <w:rsid w:val="00B1341D"/>
    <w:rsid w:val="00B15F01"/>
    <w:rsid w:val="00B17A7D"/>
    <w:rsid w:val="00B22C07"/>
    <w:rsid w:val="00B248C8"/>
    <w:rsid w:val="00B2666D"/>
    <w:rsid w:val="00B26AA4"/>
    <w:rsid w:val="00B27427"/>
    <w:rsid w:val="00B311BE"/>
    <w:rsid w:val="00B31569"/>
    <w:rsid w:val="00B33126"/>
    <w:rsid w:val="00B337EE"/>
    <w:rsid w:val="00B35E55"/>
    <w:rsid w:val="00B400DF"/>
    <w:rsid w:val="00B409F4"/>
    <w:rsid w:val="00B40B88"/>
    <w:rsid w:val="00B41495"/>
    <w:rsid w:val="00B41813"/>
    <w:rsid w:val="00B43E16"/>
    <w:rsid w:val="00B4544D"/>
    <w:rsid w:val="00B46456"/>
    <w:rsid w:val="00B46F48"/>
    <w:rsid w:val="00B472E3"/>
    <w:rsid w:val="00B503AD"/>
    <w:rsid w:val="00B515CE"/>
    <w:rsid w:val="00B51AB7"/>
    <w:rsid w:val="00B51C7B"/>
    <w:rsid w:val="00B526FD"/>
    <w:rsid w:val="00B52DAC"/>
    <w:rsid w:val="00B52EBC"/>
    <w:rsid w:val="00B554C3"/>
    <w:rsid w:val="00B6190E"/>
    <w:rsid w:val="00B63149"/>
    <w:rsid w:val="00B635A6"/>
    <w:rsid w:val="00B6364E"/>
    <w:rsid w:val="00B6451F"/>
    <w:rsid w:val="00B64EEC"/>
    <w:rsid w:val="00B67089"/>
    <w:rsid w:val="00B670A2"/>
    <w:rsid w:val="00B70AC7"/>
    <w:rsid w:val="00B71A82"/>
    <w:rsid w:val="00B73133"/>
    <w:rsid w:val="00B741E3"/>
    <w:rsid w:val="00B76E62"/>
    <w:rsid w:val="00B818FA"/>
    <w:rsid w:val="00B8199D"/>
    <w:rsid w:val="00B81BE8"/>
    <w:rsid w:val="00B82A57"/>
    <w:rsid w:val="00B82EE5"/>
    <w:rsid w:val="00B83F05"/>
    <w:rsid w:val="00B8466C"/>
    <w:rsid w:val="00B85871"/>
    <w:rsid w:val="00B86F22"/>
    <w:rsid w:val="00B87046"/>
    <w:rsid w:val="00B90636"/>
    <w:rsid w:val="00B907A2"/>
    <w:rsid w:val="00B93019"/>
    <w:rsid w:val="00B93EBC"/>
    <w:rsid w:val="00B95CA3"/>
    <w:rsid w:val="00B96358"/>
    <w:rsid w:val="00B97318"/>
    <w:rsid w:val="00BA1EA2"/>
    <w:rsid w:val="00BA2F25"/>
    <w:rsid w:val="00BA302E"/>
    <w:rsid w:val="00BA4AAA"/>
    <w:rsid w:val="00BA59B6"/>
    <w:rsid w:val="00BA6DDA"/>
    <w:rsid w:val="00BB0B67"/>
    <w:rsid w:val="00BB319F"/>
    <w:rsid w:val="00BB4644"/>
    <w:rsid w:val="00BB7AFD"/>
    <w:rsid w:val="00BC0978"/>
    <w:rsid w:val="00BC3B58"/>
    <w:rsid w:val="00BC3DF8"/>
    <w:rsid w:val="00BC56AD"/>
    <w:rsid w:val="00BC7432"/>
    <w:rsid w:val="00BD0A95"/>
    <w:rsid w:val="00BD1F47"/>
    <w:rsid w:val="00BD29BF"/>
    <w:rsid w:val="00BD2F92"/>
    <w:rsid w:val="00BD4952"/>
    <w:rsid w:val="00BD4F5D"/>
    <w:rsid w:val="00BD6626"/>
    <w:rsid w:val="00BD708B"/>
    <w:rsid w:val="00BE040D"/>
    <w:rsid w:val="00BE085D"/>
    <w:rsid w:val="00BE2CA5"/>
    <w:rsid w:val="00BE4796"/>
    <w:rsid w:val="00BE6BB3"/>
    <w:rsid w:val="00BF0A24"/>
    <w:rsid w:val="00BF1097"/>
    <w:rsid w:val="00BF1740"/>
    <w:rsid w:val="00BF1CA0"/>
    <w:rsid w:val="00BF222A"/>
    <w:rsid w:val="00BF35FD"/>
    <w:rsid w:val="00BF4A10"/>
    <w:rsid w:val="00BF54C6"/>
    <w:rsid w:val="00BF7895"/>
    <w:rsid w:val="00C0109A"/>
    <w:rsid w:val="00C0138B"/>
    <w:rsid w:val="00C02A92"/>
    <w:rsid w:val="00C034B4"/>
    <w:rsid w:val="00C0468B"/>
    <w:rsid w:val="00C04E15"/>
    <w:rsid w:val="00C063DC"/>
    <w:rsid w:val="00C13892"/>
    <w:rsid w:val="00C14A0A"/>
    <w:rsid w:val="00C14B8B"/>
    <w:rsid w:val="00C172FA"/>
    <w:rsid w:val="00C20B80"/>
    <w:rsid w:val="00C210A9"/>
    <w:rsid w:val="00C21471"/>
    <w:rsid w:val="00C2353E"/>
    <w:rsid w:val="00C23D77"/>
    <w:rsid w:val="00C27A8B"/>
    <w:rsid w:val="00C3195B"/>
    <w:rsid w:val="00C31AB4"/>
    <w:rsid w:val="00C32FDE"/>
    <w:rsid w:val="00C35F9D"/>
    <w:rsid w:val="00C36DDB"/>
    <w:rsid w:val="00C37337"/>
    <w:rsid w:val="00C37C6C"/>
    <w:rsid w:val="00C4013A"/>
    <w:rsid w:val="00C401BA"/>
    <w:rsid w:val="00C433C6"/>
    <w:rsid w:val="00C45621"/>
    <w:rsid w:val="00C4576D"/>
    <w:rsid w:val="00C45A30"/>
    <w:rsid w:val="00C4757B"/>
    <w:rsid w:val="00C538DD"/>
    <w:rsid w:val="00C54B51"/>
    <w:rsid w:val="00C55BDF"/>
    <w:rsid w:val="00C60E18"/>
    <w:rsid w:val="00C610A2"/>
    <w:rsid w:val="00C6211C"/>
    <w:rsid w:val="00C6222B"/>
    <w:rsid w:val="00C62354"/>
    <w:rsid w:val="00C638EA"/>
    <w:rsid w:val="00C671B5"/>
    <w:rsid w:val="00C676B8"/>
    <w:rsid w:val="00C67C0D"/>
    <w:rsid w:val="00C707F4"/>
    <w:rsid w:val="00C70F2A"/>
    <w:rsid w:val="00C721E2"/>
    <w:rsid w:val="00C7349D"/>
    <w:rsid w:val="00C75AA3"/>
    <w:rsid w:val="00C7736F"/>
    <w:rsid w:val="00C84CB3"/>
    <w:rsid w:val="00C86D96"/>
    <w:rsid w:val="00C87D2B"/>
    <w:rsid w:val="00C90D8F"/>
    <w:rsid w:val="00C91F48"/>
    <w:rsid w:val="00C9287D"/>
    <w:rsid w:val="00C958A2"/>
    <w:rsid w:val="00C962E5"/>
    <w:rsid w:val="00CA001B"/>
    <w:rsid w:val="00CA0B1A"/>
    <w:rsid w:val="00CA1B2C"/>
    <w:rsid w:val="00CA1C5F"/>
    <w:rsid w:val="00CA1CBD"/>
    <w:rsid w:val="00CA413F"/>
    <w:rsid w:val="00CA441F"/>
    <w:rsid w:val="00CA5DEC"/>
    <w:rsid w:val="00CA70EE"/>
    <w:rsid w:val="00CB3683"/>
    <w:rsid w:val="00CB38E6"/>
    <w:rsid w:val="00CB6A61"/>
    <w:rsid w:val="00CB6B9A"/>
    <w:rsid w:val="00CC2E09"/>
    <w:rsid w:val="00CC33CC"/>
    <w:rsid w:val="00CC3961"/>
    <w:rsid w:val="00CC48D0"/>
    <w:rsid w:val="00CC6435"/>
    <w:rsid w:val="00CC67CB"/>
    <w:rsid w:val="00CD06E7"/>
    <w:rsid w:val="00CD0B99"/>
    <w:rsid w:val="00CD3AB2"/>
    <w:rsid w:val="00CD3E33"/>
    <w:rsid w:val="00CD5653"/>
    <w:rsid w:val="00CD62F7"/>
    <w:rsid w:val="00CD6F42"/>
    <w:rsid w:val="00CE10B8"/>
    <w:rsid w:val="00CE2161"/>
    <w:rsid w:val="00CE31CE"/>
    <w:rsid w:val="00CE393B"/>
    <w:rsid w:val="00CE4605"/>
    <w:rsid w:val="00CE55CC"/>
    <w:rsid w:val="00CE67B8"/>
    <w:rsid w:val="00CE72A2"/>
    <w:rsid w:val="00CF09BB"/>
    <w:rsid w:val="00CF231B"/>
    <w:rsid w:val="00CF5B90"/>
    <w:rsid w:val="00CF65CB"/>
    <w:rsid w:val="00CF6839"/>
    <w:rsid w:val="00D041A7"/>
    <w:rsid w:val="00D06C01"/>
    <w:rsid w:val="00D11014"/>
    <w:rsid w:val="00D12EDB"/>
    <w:rsid w:val="00D13FEB"/>
    <w:rsid w:val="00D14234"/>
    <w:rsid w:val="00D14A79"/>
    <w:rsid w:val="00D17A74"/>
    <w:rsid w:val="00D20005"/>
    <w:rsid w:val="00D210E1"/>
    <w:rsid w:val="00D2145C"/>
    <w:rsid w:val="00D21500"/>
    <w:rsid w:val="00D23753"/>
    <w:rsid w:val="00D265DD"/>
    <w:rsid w:val="00D27DDD"/>
    <w:rsid w:val="00D30CF8"/>
    <w:rsid w:val="00D3121D"/>
    <w:rsid w:val="00D32B58"/>
    <w:rsid w:val="00D33C4A"/>
    <w:rsid w:val="00D34234"/>
    <w:rsid w:val="00D35F1A"/>
    <w:rsid w:val="00D37C2B"/>
    <w:rsid w:val="00D37F58"/>
    <w:rsid w:val="00D41817"/>
    <w:rsid w:val="00D41BEB"/>
    <w:rsid w:val="00D4345B"/>
    <w:rsid w:val="00D43492"/>
    <w:rsid w:val="00D437CE"/>
    <w:rsid w:val="00D449C1"/>
    <w:rsid w:val="00D45286"/>
    <w:rsid w:val="00D459D6"/>
    <w:rsid w:val="00D4769B"/>
    <w:rsid w:val="00D51FB0"/>
    <w:rsid w:val="00D536B1"/>
    <w:rsid w:val="00D542AB"/>
    <w:rsid w:val="00D54993"/>
    <w:rsid w:val="00D54D17"/>
    <w:rsid w:val="00D5696C"/>
    <w:rsid w:val="00D574C5"/>
    <w:rsid w:val="00D57FE1"/>
    <w:rsid w:val="00D60A50"/>
    <w:rsid w:val="00D62AF2"/>
    <w:rsid w:val="00D633B9"/>
    <w:rsid w:val="00D64123"/>
    <w:rsid w:val="00D64705"/>
    <w:rsid w:val="00D64AB4"/>
    <w:rsid w:val="00D64F58"/>
    <w:rsid w:val="00D663F7"/>
    <w:rsid w:val="00D718A4"/>
    <w:rsid w:val="00D73033"/>
    <w:rsid w:val="00D757DF"/>
    <w:rsid w:val="00D76E9A"/>
    <w:rsid w:val="00D772C9"/>
    <w:rsid w:val="00D77312"/>
    <w:rsid w:val="00D77CAE"/>
    <w:rsid w:val="00D81678"/>
    <w:rsid w:val="00D82678"/>
    <w:rsid w:val="00D857D3"/>
    <w:rsid w:val="00D86874"/>
    <w:rsid w:val="00D86AD2"/>
    <w:rsid w:val="00D903BF"/>
    <w:rsid w:val="00D908ED"/>
    <w:rsid w:val="00D913E3"/>
    <w:rsid w:val="00D91957"/>
    <w:rsid w:val="00DA2B0A"/>
    <w:rsid w:val="00DA33C7"/>
    <w:rsid w:val="00DA3BD2"/>
    <w:rsid w:val="00DA447C"/>
    <w:rsid w:val="00DA54F7"/>
    <w:rsid w:val="00DA5B99"/>
    <w:rsid w:val="00DA5D6B"/>
    <w:rsid w:val="00DA60D8"/>
    <w:rsid w:val="00DA785F"/>
    <w:rsid w:val="00DB2182"/>
    <w:rsid w:val="00DB365A"/>
    <w:rsid w:val="00DB55D5"/>
    <w:rsid w:val="00DB6372"/>
    <w:rsid w:val="00DB6633"/>
    <w:rsid w:val="00DB6822"/>
    <w:rsid w:val="00DC0974"/>
    <w:rsid w:val="00DC17E9"/>
    <w:rsid w:val="00DC2493"/>
    <w:rsid w:val="00DC2652"/>
    <w:rsid w:val="00DC34FE"/>
    <w:rsid w:val="00DC6807"/>
    <w:rsid w:val="00DD05E6"/>
    <w:rsid w:val="00DD5BB6"/>
    <w:rsid w:val="00DD62B1"/>
    <w:rsid w:val="00DE01CC"/>
    <w:rsid w:val="00DE064B"/>
    <w:rsid w:val="00DE0EDE"/>
    <w:rsid w:val="00DE10E1"/>
    <w:rsid w:val="00DE3218"/>
    <w:rsid w:val="00DE3824"/>
    <w:rsid w:val="00DE3C15"/>
    <w:rsid w:val="00DE5817"/>
    <w:rsid w:val="00DE7A9A"/>
    <w:rsid w:val="00DF0827"/>
    <w:rsid w:val="00DF1F59"/>
    <w:rsid w:val="00DF1F8D"/>
    <w:rsid w:val="00DF23DF"/>
    <w:rsid w:val="00DF2E72"/>
    <w:rsid w:val="00DF4479"/>
    <w:rsid w:val="00DF4596"/>
    <w:rsid w:val="00DF5B1F"/>
    <w:rsid w:val="00DF5CAD"/>
    <w:rsid w:val="00DF7D8C"/>
    <w:rsid w:val="00E016EA"/>
    <w:rsid w:val="00E03466"/>
    <w:rsid w:val="00E069DF"/>
    <w:rsid w:val="00E07023"/>
    <w:rsid w:val="00E07539"/>
    <w:rsid w:val="00E11AD2"/>
    <w:rsid w:val="00E140CF"/>
    <w:rsid w:val="00E1507B"/>
    <w:rsid w:val="00E23228"/>
    <w:rsid w:val="00E2694B"/>
    <w:rsid w:val="00E27146"/>
    <w:rsid w:val="00E31691"/>
    <w:rsid w:val="00E32449"/>
    <w:rsid w:val="00E32DD1"/>
    <w:rsid w:val="00E3335C"/>
    <w:rsid w:val="00E366C6"/>
    <w:rsid w:val="00E42420"/>
    <w:rsid w:val="00E45064"/>
    <w:rsid w:val="00E45BAE"/>
    <w:rsid w:val="00E46B13"/>
    <w:rsid w:val="00E50D17"/>
    <w:rsid w:val="00E51A04"/>
    <w:rsid w:val="00E5401E"/>
    <w:rsid w:val="00E551A5"/>
    <w:rsid w:val="00E553AA"/>
    <w:rsid w:val="00E57642"/>
    <w:rsid w:val="00E57BDC"/>
    <w:rsid w:val="00E639F8"/>
    <w:rsid w:val="00E658D5"/>
    <w:rsid w:val="00E6692D"/>
    <w:rsid w:val="00E6709B"/>
    <w:rsid w:val="00E7033A"/>
    <w:rsid w:val="00E70A81"/>
    <w:rsid w:val="00E71061"/>
    <w:rsid w:val="00E7214E"/>
    <w:rsid w:val="00E744D4"/>
    <w:rsid w:val="00E75C6F"/>
    <w:rsid w:val="00E76296"/>
    <w:rsid w:val="00E76A72"/>
    <w:rsid w:val="00E80734"/>
    <w:rsid w:val="00E82A0C"/>
    <w:rsid w:val="00E8331C"/>
    <w:rsid w:val="00E90783"/>
    <w:rsid w:val="00E90880"/>
    <w:rsid w:val="00E91048"/>
    <w:rsid w:val="00E9168F"/>
    <w:rsid w:val="00E91B47"/>
    <w:rsid w:val="00E91CFB"/>
    <w:rsid w:val="00E93608"/>
    <w:rsid w:val="00EA35F0"/>
    <w:rsid w:val="00EA42D1"/>
    <w:rsid w:val="00EA43C1"/>
    <w:rsid w:val="00EA4D75"/>
    <w:rsid w:val="00EA50DE"/>
    <w:rsid w:val="00EA5BCD"/>
    <w:rsid w:val="00EA725E"/>
    <w:rsid w:val="00EA73E7"/>
    <w:rsid w:val="00EB07F6"/>
    <w:rsid w:val="00EB094A"/>
    <w:rsid w:val="00EB4061"/>
    <w:rsid w:val="00EB66C4"/>
    <w:rsid w:val="00EB74E3"/>
    <w:rsid w:val="00EC00FB"/>
    <w:rsid w:val="00EC1D04"/>
    <w:rsid w:val="00EC246E"/>
    <w:rsid w:val="00EC5396"/>
    <w:rsid w:val="00EC5992"/>
    <w:rsid w:val="00EC5A50"/>
    <w:rsid w:val="00EC688D"/>
    <w:rsid w:val="00EC77C4"/>
    <w:rsid w:val="00ED00DE"/>
    <w:rsid w:val="00ED1404"/>
    <w:rsid w:val="00ED6E39"/>
    <w:rsid w:val="00ED7BB5"/>
    <w:rsid w:val="00EE04D3"/>
    <w:rsid w:val="00EE0925"/>
    <w:rsid w:val="00EE1430"/>
    <w:rsid w:val="00EE1B83"/>
    <w:rsid w:val="00EE21F3"/>
    <w:rsid w:val="00EE3FE2"/>
    <w:rsid w:val="00EE40DC"/>
    <w:rsid w:val="00EE5326"/>
    <w:rsid w:val="00EF0277"/>
    <w:rsid w:val="00EF58F8"/>
    <w:rsid w:val="00EF5CF2"/>
    <w:rsid w:val="00EF7903"/>
    <w:rsid w:val="00F0240A"/>
    <w:rsid w:val="00F02A34"/>
    <w:rsid w:val="00F032DA"/>
    <w:rsid w:val="00F036DD"/>
    <w:rsid w:val="00F04B3B"/>
    <w:rsid w:val="00F04E72"/>
    <w:rsid w:val="00F068CF"/>
    <w:rsid w:val="00F077AB"/>
    <w:rsid w:val="00F079F3"/>
    <w:rsid w:val="00F112CD"/>
    <w:rsid w:val="00F142B0"/>
    <w:rsid w:val="00F1488B"/>
    <w:rsid w:val="00F15447"/>
    <w:rsid w:val="00F162C2"/>
    <w:rsid w:val="00F17AE6"/>
    <w:rsid w:val="00F17DA2"/>
    <w:rsid w:val="00F209FD"/>
    <w:rsid w:val="00F212E0"/>
    <w:rsid w:val="00F216FC"/>
    <w:rsid w:val="00F21A8A"/>
    <w:rsid w:val="00F25380"/>
    <w:rsid w:val="00F30238"/>
    <w:rsid w:val="00F311FF"/>
    <w:rsid w:val="00F33ED5"/>
    <w:rsid w:val="00F40AA8"/>
    <w:rsid w:val="00F41892"/>
    <w:rsid w:val="00F44DC5"/>
    <w:rsid w:val="00F45BE3"/>
    <w:rsid w:val="00F50A69"/>
    <w:rsid w:val="00F51F12"/>
    <w:rsid w:val="00F55B3D"/>
    <w:rsid w:val="00F567C1"/>
    <w:rsid w:val="00F57560"/>
    <w:rsid w:val="00F57D51"/>
    <w:rsid w:val="00F645D8"/>
    <w:rsid w:val="00F65B87"/>
    <w:rsid w:val="00F66886"/>
    <w:rsid w:val="00F67481"/>
    <w:rsid w:val="00F7016C"/>
    <w:rsid w:val="00F71165"/>
    <w:rsid w:val="00F71DD7"/>
    <w:rsid w:val="00F734E8"/>
    <w:rsid w:val="00F73D30"/>
    <w:rsid w:val="00F756F4"/>
    <w:rsid w:val="00F81C7F"/>
    <w:rsid w:val="00F825EB"/>
    <w:rsid w:val="00F82A83"/>
    <w:rsid w:val="00F833C6"/>
    <w:rsid w:val="00F83DE3"/>
    <w:rsid w:val="00F8508F"/>
    <w:rsid w:val="00F8524F"/>
    <w:rsid w:val="00F857FD"/>
    <w:rsid w:val="00F85A6A"/>
    <w:rsid w:val="00F85FE1"/>
    <w:rsid w:val="00F86AEE"/>
    <w:rsid w:val="00F874B6"/>
    <w:rsid w:val="00F87AEA"/>
    <w:rsid w:val="00F87FDD"/>
    <w:rsid w:val="00F90596"/>
    <w:rsid w:val="00F91825"/>
    <w:rsid w:val="00F9224E"/>
    <w:rsid w:val="00F95139"/>
    <w:rsid w:val="00F953D2"/>
    <w:rsid w:val="00FA21BF"/>
    <w:rsid w:val="00FA38A1"/>
    <w:rsid w:val="00FA5CD4"/>
    <w:rsid w:val="00FA7809"/>
    <w:rsid w:val="00FB1615"/>
    <w:rsid w:val="00FB4F06"/>
    <w:rsid w:val="00FB50EC"/>
    <w:rsid w:val="00FB516E"/>
    <w:rsid w:val="00FB518C"/>
    <w:rsid w:val="00FB52EF"/>
    <w:rsid w:val="00FB54DC"/>
    <w:rsid w:val="00FB5CB6"/>
    <w:rsid w:val="00FC142C"/>
    <w:rsid w:val="00FC34C2"/>
    <w:rsid w:val="00FC4A01"/>
    <w:rsid w:val="00FC533B"/>
    <w:rsid w:val="00FC6A8E"/>
    <w:rsid w:val="00FC73FF"/>
    <w:rsid w:val="00FC7661"/>
    <w:rsid w:val="00FD068C"/>
    <w:rsid w:val="00FD0A03"/>
    <w:rsid w:val="00FD1D67"/>
    <w:rsid w:val="00FD26ED"/>
    <w:rsid w:val="00FD3998"/>
    <w:rsid w:val="00FD4043"/>
    <w:rsid w:val="00FD48EA"/>
    <w:rsid w:val="00FD537A"/>
    <w:rsid w:val="00FD5754"/>
    <w:rsid w:val="00FD6391"/>
    <w:rsid w:val="00FE04CF"/>
    <w:rsid w:val="00FE1621"/>
    <w:rsid w:val="00FE3D2B"/>
    <w:rsid w:val="00FE57F4"/>
    <w:rsid w:val="00FF0C0C"/>
    <w:rsid w:val="00FF0EF8"/>
    <w:rsid w:val="00FF172D"/>
    <w:rsid w:val="00FF254B"/>
    <w:rsid w:val="00FF3401"/>
    <w:rsid w:val="00FF3C71"/>
    <w:rsid w:val="00FF4162"/>
    <w:rsid w:val="00FF4FAF"/>
    <w:rsid w:val="00FF5081"/>
    <w:rsid w:val="00FF5A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Table Elegant"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35DC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35DC5"/>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735DC5"/>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735DC5"/>
    <w:pPr>
      <w:keepNext/>
      <w:ind w:left="720"/>
      <w:jc w:val="both"/>
      <w:outlineLvl w:val="2"/>
    </w:pPr>
    <w:rPr>
      <w:szCs w:val="20"/>
    </w:rPr>
  </w:style>
  <w:style w:type="paragraph" w:styleId="4">
    <w:name w:val="heading 4"/>
    <w:basedOn w:val="a0"/>
    <w:next w:val="a0"/>
    <w:link w:val="40"/>
    <w:unhideWhenUsed/>
    <w:qFormat/>
    <w:rsid w:val="00966C0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rsid w:val="00735DC5"/>
    <w:pPr>
      <w:spacing w:before="240" w:after="60"/>
      <w:outlineLvl w:val="4"/>
    </w:pPr>
    <w:rPr>
      <w:b/>
      <w:bCs/>
      <w:i/>
      <w:iCs/>
      <w:sz w:val="26"/>
      <w:szCs w:val="26"/>
    </w:rPr>
  </w:style>
  <w:style w:type="paragraph" w:styleId="6">
    <w:name w:val="heading 6"/>
    <w:basedOn w:val="a0"/>
    <w:next w:val="a0"/>
    <w:link w:val="60"/>
    <w:unhideWhenUsed/>
    <w:qFormat/>
    <w:rsid w:val="001F4A37"/>
    <w:pPr>
      <w:keepNext/>
      <w:outlineLvl w:val="5"/>
    </w:pPr>
    <w:rPr>
      <w:sz w:val="28"/>
      <w:szCs w:val="28"/>
    </w:rPr>
  </w:style>
  <w:style w:type="paragraph" w:styleId="7">
    <w:name w:val="heading 7"/>
    <w:basedOn w:val="a0"/>
    <w:next w:val="a0"/>
    <w:link w:val="70"/>
    <w:unhideWhenUsed/>
    <w:qFormat/>
    <w:rsid w:val="001F4A37"/>
    <w:pPr>
      <w:keepNext/>
      <w:jc w:val="center"/>
      <w:outlineLvl w:val="6"/>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735DC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Title"/>
    <w:basedOn w:val="a0"/>
    <w:link w:val="a5"/>
    <w:qFormat/>
    <w:rsid w:val="00735DC5"/>
    <w:pPr>
      <w:jc w:val="center"/>
    </w:pPr>
    <w:rPr>
      <w:b/>
      <w:bCs/>
      <w:sz w:val="28"/>
    </w:rPr>
  </w:style>
  <w:style w:type="character" w:customStyle="1" w:styleId="a5">
    <w:name w:val="Название Знак"/>
    <w:basedOn w:val="a1"/>
    <w:link w:val="a4"/>
    <w:rsid w:val="00735DC5"/>
    <w:rPr>
      <w:rFonts w:ascii="Times New Roman" w:eastAsia="Times New Roman" w:hAnsi="Times New Roman" w:cs="Times New Roman"/>
      <w:b/>
      <w:bCs/>
      <w:sz w:val="28"/>
      <w:szCs w:val="24"/>
      <w:lang w:eastAsia="ru-RU"/>
    </w:rPr>
  </w:style>
  <w:style w:type="paragraph" w:customStyle="1" w:styleId="ConsPlusNonformat">
    <w:name w:val="ConsPlusNonformat"/>
    <w:rsid w:val="00735D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6">
    <w:name w:val="Table Elegant"/>
    <w:basedOn w:val="a2"/>
    <w:rsid w:val="00735DC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0">
    <w:name w:val="Заголовок 1 Знак"/>
    <w:basedOn w:val="a1"/>
    <w:link w:val="1"/>
    <w:rsid w:val="00735DC5"/>
    <w:rPr>
      <w:rFonts w:ascii="Cambria" w:eastAsia="Times New Roman" w:hAnsi="Cambria" w:cs="Times New Roman"/>
      <w:b/>
      <w:bCs/>
      <w:kern w:val="32"/>
      <w:sz w:val="32"/>
      <w:szCs w:val="32"/>
      <w:lang w:eastAsia="ru-RU"/>
    </w:rPr>
  </w:style>
  <w:style w:type="character" w:customStyle="1" w:styleId="21">
    <w:name w:val="Заголовок 2 Знак"/>
    <w:basedOn w:val="a1"/>
    <w:link w:val="20"/>
    <w:rsid w:val="00735DC5"/>
    <w:rPr>
      <w:rFonts w:ascii="Arial" w:eastAsia="Times New Roman" w:hAnsi="Arial" w:cs="Arial"/>
      <w:b/>
      <w:bCs/>
      <w:i/>
      <w:iCs/>
      <w:sz w:val="28"/>
      <w:szCs w:val="28"/>
      <w:lang w:eastAsia="ru-RU"/>
    </w:rPr>
  </w:style>
  <w:style w:type="character" w:customStyle="1" w:styleId="30">
    <w:name w:val="Заголовок 3 Знак"/>
    <w:basedOn w:val="a1"/>
    <w:link w:val="3"/>
    <w:rsid w:val="00735DC5"/>
    <w:rPr>
      <w:rFonts w:ascii="Times New Roman" w:eastAsia="Times New Roman" w:hAnsi="Times New Roman" w:cs="Times New Roman"/>
      <w:sz w:val="24"/>
      <w:szCs w:val="20"/>
      <w:lang w:eastAsia="ru-RU"/>
    </w:rPr>
  </w:style>
  <w:style w:type="character" w:customStyle="1" w:styleId="50">
    <w:name w:val="Заголовок 5 Знак"/>
    <w:basedOn w:val="a1"/>
    <w:link w:val="5"/>
    <w:rsid w:val="00735DC5"/>
    <w:rPr>
      <w:rFonts w:ascii="Times New Roman" w:eastAsia="Times New Roman" w:hAnsi="Times New Roman" w:cs="Times New Roman"/>
      <w:b/>
      <w:bCs/>
      <w:i/>
      <w:iCs/>
      <w:sz w:val="26"/>
      <w:szCs w:val="26"/>
      <w:lang w:eastAsia="ru-RU"/>
    </w:rPr>
  </w:style>
  <w:style w:type="paragraph" w:styleId="a7">
    <w:name w:val="Balloon Text"/>
    <w:basedOn w:val="a0"/>
    <w:link w:val="a8"/>
    <w:uiPriority w:val="99"/>
    <w:rsid w:val="00735DC5"/>
    <w:rPr>
      <w:rFonts w:ascii="Tahoma" w:hAnsi="Tahoma" w:cs="Tahoma"/>
      <w:sz w:val="16"/>
      <w:szCs w:val="16"/>
    </w:rPr>
  </w:style>
  <w:style w:type="character" w:customStyle="1" w:styleId="a8">
    <w:name w:val="Текст выноски Знак"/>
    <w:basedOn w:val="a1"/>
    <w:link w:val="a7"/>
    <w:uiPriority w:val="99"/>
    <w:rsid w:val="00735DC5"/>
    <w:rPr>
      <w:rFonts w:ascii="Tahoma" w:eastAsia="Times New Roman" w:hAnsi="Tahoma" w:cs="Tahoma"/>
      <w:sz w:val="16"/>
      <w:szCs w:val="16"/>
      <w:lang w:eastAsia="ru-RU"/>
    </w:rPr>
  </w:style>
  <w:style w:type="table" w:styleId="a9">
    <w:name w:val="Table Grid"/>
    <w:basedOn w:val="a2"/>
    <w:uiPriority w:val="59"/>
    <w:rsid w:val="00735D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b">
    <w:name w:val="Обычный (Web)"/>
    <w:basedOn w:val="a0"/>
    <w:link w:val="Web0"/>
    <w:rsid w:val="00735DC5"/>
  </w:style>
  <w:style w:type="paragraph" w:styleId="2">
    <w:name w:val="List Bullet 2"/>
    <w:basedOn w:val="a0"/>
    <w:autoRedefine/>
    <w:rsid w:val="00735DC5"/>
    <w:pPr>
      <w:numPr>
        <w:numId w:val="1"/>
      </w:numPr>
      <w:tabs>
        <w:tab w:val="clear" w:pos="643"/>
      </w:tabs>
      <w:ind w:left="0" w:firstLine="513"/>
      <w:jc w:val="center"/>
    </w:pPr>
  </w:style>
  <w:style w:type="paragraph" w:customStyle="1" w:styleId="ConsPlusTitle">
    <w:name w:val="ConsPlusTitle"/>
    <w:rsid w:val="00735DC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a">
    <w:name w:val="Body Text"/>
    <w:basedOn w:val="a0"/>
    <w:link w:val="ab"/>
    <w:rsid w:val="00735DC5"/>
    <w:pPr>
      <w:jc w:val="both"/>
    </w:pPr>
    <w:rPr>
      <w:sz w:val="28"/>
    </w:rPr>
  </w:style>
  <w:style w:type="character" w:customStyle="1" w:styleId="ab">
    <w:name w:val="Основной текст Знак"/>
    <w:basedOn w:val="a1"/>
    <w:link w:val="aa"/>
    <w:rsid w:val="00735DC5"/>
    <w:rPr>
      <w:rFonts w:ascii="Times New Roman" w:eastAsia="Times New Roman" w:hAnsi="Times New Roman" w:cs="Times New Roman"/>
      <w:sz w:val="28"/>
      <w:szCs w:val="24"/>
      <w:lang w:eastAsia="ru-RU"/>
    </w:rPr>
  </w:style>
  <w:style w:type="paragraph" w:styleId="31">
    <w:name w:val="Body Text Indent 3"/>
    <w:basedOn w:val="a0"/>
    <w:link w:val="32"/>
    <w:rsid w:val="00735DC5"/>
    <w:pPr>
      <w:spacing w:after="120"/>
      <w:ind w:left="283"/>
    </w:pPr>
    <w:rPr>
      <w:sz w:val="16"/>
      <w:szCs w:val="16"/>
    </w:rPr>
  </w:style>
  <w:style w:type="character" w:customStyle="1" w:styleId="32">
    <w:name w:val="Основной текст с отступом 3 Знак"/>
    <w:basedOn w:val="a1"/>
    <w:link w:val="31"/>
    <w:rsid w:val="00735DC5"/>
    <w:rPr>
      <w:rFonts w:ascii="Times New Roman" w:eastAsia="Times New Roman" w:hAnsi="Times New Roman" w:cs="Times New Roman"/>
      <w:sz w:val="16"/>
      <w:szCs w:val="16"/>
      <w:lang w:eastAsia="ru-RU"/>
    </w:rPr>
  </w:style>
  <w:style w:type="paragraph" w:styleId="33">
    <w:name w:val="Body Text 3"/>
    <w:basedOn w:val="a0"/>
    <w:link w:val="34"/>
    <w:rsid w:val="00735DC5"/>
    <w:pPr>
      <w:spacing w:after="120"/>
    </w:pPr>
    <w:rPr>
      <w:sz w:val="16"/>
      <w:szCs w:val="16"/>
    </w:rPr>
  </w:style>
  <w:style w:type="character" w:customStyle="1" w:styleId="34">
    <w:name w:val="Основной текст 3 Знак"/>
    <w:basedOn w:val="a1"/>
    <w:link w:val="33"/>
    <w:rsid w:val="00735DC5"/>
    <w:rPr>
      <w:rFonts w:ascii="Times New Roman" w:eastAsia="Times New Roman" w:hAnsi="Times New Roman" w:cs="Times New Roman"/>
      <w:sz w:val="16"/>
      <w:szCs w:val="16"/>
      <w:lang w:eastAsia="ru-RU"/>
    </w:rPr>
  </w:style>
  <w:style w:type="paragraph" w:styleId="22">
    <w:name w:val="Body Text Indent 2"/>
    <w:basedOn w:val="a0"/>
    <w:link w:val="23"/>
    <w:rsid w:val="00735DC5"/>
    <w:pPr>
      <w:spacing w:after="120" w:line="480" w:lineRule="auto"/>
      <w:ind w:left="283"/>
    </w:pPr>
    <w:rPr>
      <w:sz w:val="20"/>
      <w:szCs w:val="20"/>
    </w:rPr>
  </w:style>
  <w:style w:type="character" w:customStyle="1" w:styleId="23">
    <w:name w:val="Основной текст с отступом 2 Знак"/>
    <w:basedOn w:val="a1"/>
    <w:link w:val="22"/>
    <w:rsid w:val="00735DC5"/>
    <w:rPr>
      <w:rFonts w:ascii="Times New Roman" w:eastAsia="Times New Roman" w:hAnsi="Times New Roman" w:cs="Times New Roman"/>
      <w:sz w:val="20"/>
      <w:szCs w:val="20"/>
      <w:lang w:eastAsia="ru-RU"/>
    </w:rPr>
  </w:style>
  <w:style w:type="paragraph" w:customStyle="1" w:styleId="ac">
    <w:name w:val="Знак Знак Знак Знак Знак Знак Знак"/>
    <w:basedOn w:val="a0"/>
    <w:rsid w:val="00735DC5"/>
    <w:pPr>
      <w:spacing w:after="160" w:line="240" w:lineRule="exact"/>
    </w:pPr>
    <w:rPr>
      <w:rFonts w:ascii="Verdana" w:hAnsi="Verdana"/>
      <w:sz w:val="20"/>
      <w:szCs w:val="20"/>
      <w:lang w:val="en-US" w:eastAsia="en-US"/>
    </w:rPr>
  </w:style>
  <w:style w:type="character" w:customStyle="1" w:styleId="Web0">
    <w:name w:val="Обычный (Web) Знак"/>
    <w:basedOn w:val="a1"/>
    <w:link w:val="Web"/>
    <w:rsid w:val="00735DC5"/>
    <w:rPr>
      <w:rFonts w:ascii="Times New Roman" w:eastAsia="Times New Roman" w:hAnsi="Times New Roman" w:cs="Times New Roman"/>
      <w:sz w:val="24"/>
      <w:szCs w:val="24"/>
      <w:lang w:eastAsia="ru-RU"/>
    </w:rPr>
  </w:style>
  <w:style w:type="paragraph" w:customStyle="1" w:styleId="ConsPlusCell">
    <w:name w:val="ConsPlusCell"/>
    <w:uiPriority w:val="99"/>
    <w:rsid w:val="00735DC5"/>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cell0">
    <w:name w:val="conspluscell"/>
    <w:basedOn w:val="a0"/>
    <w:rsid w:val="00735DC5"/>
    <w:pPr>
      <w:spacing w:before="100" w:beforeAutospacing="1" w:after="100" w:afterAutospacing="1"/>
    </w:pPr>
  </w:style>
  <w:style w:type="paragraph" w:styleId="ad">
    <w:name w:val="header"/>
    <w:basedOn w:val="a0"/>
    <w:link w:val="ae"/>
    <w:rsid w:val="00735DC5"/>
    <w:pPr>
      <w:tabs>
        <w:tab w:val="center" w:pos="4677"/>
        <w:tab w:val="right" w:pos="9355"/>
      </w:tabs>
    </w:pPr>
  </w:style>
  <w:style w:type="character" w:customStyle="1" w:styleId="ae">
    <w:name w:val="Верхний колонтитул Знак"/>
    <w:basedOn w:val="a1"/>
    <w:link w:val="ad"/>
    <w:rsid w:val="00735DC5"/>
    <w:rPr>
      <w:rFonts w:ascii="Times New Roman" w:eastAsia="Times New Roman" w:hAnsi="Times New Roman" w:cs="Times New Roman"/>
      <w:sz w:val="24"/>
      <w:szCs w:val="24"/>
      <w:lang w:eastAsia="ru-RU"/>
    </w:rPr>
  </w:style>
  <w:style w:type="paragraph" w:styleId="af">
    <w:name w:val="footer"/>
    <w:basedOn w:val="a0"/>
    <w:link w:val="af0"/>
    <w:uiPriority w:val="99"/>
    <w:rsid w:val="00735DC5"/>
    <w:pPr>
      <w:tabs>
        <w:tab w:val="center" w:pos="4677"/>
        <w:tab w:val="right" w:pos="9355"/>
      </w:tabs>
    </w:pPr>
  </w:style>
  <w:style w:type="character" w:customStyle="1" w:styleId="af0">
    <w:name w:val="Нижний колонтитул Знак"/>
    <w:basedOn w:val="a1"/>
    <w:link w:val="af"/>
    <w:uiPriority w:val="99"/>
    <w:rsid w:val="00735DC5"/>
    <w:rPr>
      <w:rFonts w:ascii="Times New Roman" w:eastAsia="Times New Roman" w:hAnsi="Times New Roman" w:cs="Times New Roman"/>
      <w:sz w:val="24"/>
      <w:szCs w:val="24"/>
      <w:lang w:eastAsia="ru-RU"/>
    </w:rPr>
  </w:style>
  <w:style w:type="table" w:styleId="-3">
    <w:name w:val="Table Web 3"/>
    <w:basedOn w:val="a2"/>
    <w:rsid w:val="00735DC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1">
    <w:name w:val="List Paragraph"/>
    <w:basedOn w:val="a0"/>
    <w:uiPriority w:val="34"/>
    <w:qFormat/>
    <w:rsid w:val="00571FC1"/>
    <w:pPr>
      <w:ind w:left="720"/>
      <w:contextualSpacing/>
    </w:pPr>
  </w:style>
  <w:style w:type="character" w:customStyle="1" w:styleId="40">
    <w:name w:val="Заголовок 4 Знак"/>
    <w:basedOn w:val="a1"/>
    <w:link w:val="4"/>
    <w:rsid w:val="00966C0E"/>
    <w:rPr>
      <w:rFonts w:asciiTheme="majorHAnsi" w:eastAsiaTheme="majorEastAsia" w:hAnsiTheme="majorHAnsi" w:cstheme="majorBidi"/>
      <w:b/>
      <w:bCs/>
      <w:i/>
      <w:iCs/>
      <w:color w:val="4F81BD" w:themeColor="accent1"/>
      <w:sz w:val="24"/>
      <w:szCs w:val="24"/>
      <w:lang w:eastAsia="ru-RU"/>
    </w:rPr>
  </w:style>
  <w:style w:type="paragraph" w:styleId="af2">
    <w:name w:val="Body Text First Indent"/>
    <w:basedOn w:val="aa"/>
    <w:link w:val="af3"/>
    <w:uiPriority w:val="99"/>
    <w:unhideWhenUsed/>
    <w:rsid w:val="00E3335C"/>
    <w:pPr>
      <w:ind w:firstLine="360"/>
      <w:jc w:val="left"/>
    </w:pPr>
    <w:rPr>
      <w:sz w:val="24"/>
    </w:rPr>
  </w:style>
  <w:style w:type="character" w:customStyle="1" w:styleId="af3">
    <w:name w:val="Красная строка Знак"/>
    <w:basedOn w:val="ab"/>
    <w:link w:val="af2"/>
    <w:uiPriority w:val="99"/>
    <w:rsid w:val="00E3335C"/>
    <w:rPr>
      <w:rFonts w:ascii="Times New Roman" w:eastAsia="Times New Roman" w:hAnsi="Times New Roman" w:cs="Times New Roman"/>
      <w:sz w:val="24"/>
      <w:szCs w:val="24"/>
      <w:lang w:eastAsia="ru-RU"/>
    </w:rPr>
  </w:style>
  <w:style w:type="paragraph" w:styleId="af4">
    <w:name w:val="Body Text Indent"/>
    <w:basedOn w:val="a0"/>
    <w:link w:val="af5"/>
    <w:unhideWhenUsed/>
    <w:rsid w:val="00B554C3"/>
    <w:pPr>
      <w:spacing w:after="120"/>
      <w:ind w:left="283"/>
    </w:pPr>
  </w:style>
  <w:style w:type="character" w:customStyle="1" w:styleId="af5">
    <w:name w:val="Основной текст с отступом Знак"/>
    <w:basedOn w:val="a1"/>
    <w:link w:val="af4"/>
    <w:rsid w:val="00B554C3"/>
    <w:rPr>
      <w:rFonts w:ascii="Times New Roman" w:eastAsia="Times New Roman" w:hAnsi="Times New Roman" w:cs="Times New Roman"/>
      <w:sz w:val="24"/>
      <w:szCs w:val="24"/>
      <w:lang w:eastAsia="ru-RU"/>
    </w:rPr>
  </w:style>
  <w:style w:type="character" w:customStyle="1" w:styleId="60">
    <w:name w:val="Заголовок 6 Знак"/>
    <w:basedOn w:val="a1"/>
    <w:link w:val="6"/>
    <w:rsid w:val="001F4A37"/>
    <w:rPr>
      <w:rFonts w:ascii="Times New Roman" w:eastAsia="Times New Roman" w:hAnsi="Times New Roman" w:cs="Times New Roman"/>
      <w:sz w:val="28"/>
      <w:szCs w:val="28"/>
      <w:lang w:eastAsia="ru-RU"/>
    </w:rPr>
  </w:style>
  <w:style w:type="character" w:customStyle="1" w:styleId="70">
    <w:name w:val="Заголовок 7 Знак"/>
    <w:basedOn w:val="a1"/>
    <w:link w:val="7"/>
    <w:rsid w:val="001F4A37"/>
    <w:rPr>
      <w:rFonts w:ascii="Times New Roman" w:eastAsia="Times New Roman" w:hAnsi="Times New Roman" w:cs="Times New Roman"/>
      <w:b/>
      <w:bCs/>
      <w:sz w:val="28"/>
      <w:szCs w:val="28"/>
      <w:lang w:eastAsia="ru-RU"/>
    </w:rPr>
  </w:style>
  <w:style w:type="paragraph" w:customStyle="1" w:styleId="Postan">
    <w:name w:val="Postan"/>
    <w:basedOn w:val="a0"/>
    <w:rsid w:val="001F4A37"/>
    <w:pPr>
      <w:jc w:val="center"/>
    </w:pPr>
    <w:rPr>
      <w:sz w:val="28"/>
      <w:szCs w:val="20"/>
    </w:rPr>
  </w:style>
  <w:style w:type="character" w:styleId="af6">
    <w:name w:val="page number"/>
    <w:basedOn w:val="a1"/>
    <w:rsid w:val="001F4A37"/>
  </w:style>
  <w:style w:type="character" w:styleId="af7">
    <w:name w:val="Hyperlink"/>
    <w:uiPriority w:val="99"/>
    <w:unhideWhenUsed/>
    <w:rsid w:val="001F4A37"/>
    <w:rPr>
      <w:rFonts w:ascii="Arial" w:hAnsi="Arial" w:cs="Arial" w:hint="default"/>
      <w:strike w:val="0"/>
      <w:dstrike w:val="0"/>
      <w:color w:val="3560A7"/>
      <w:sz w:val="20"/>
      <w:szCs w:val="20"/>
      <w:u w:val="none"/>
      <w:effect w:val="none"/>
    </w:rPr>
  </w:style>
  <w:style w:type="character" w:styleId="af8">
    <w:name w:val="FollowedHyperlink"/>
    <w:uiPriority w:val="99"/>
    <w:unhideWhenUsed/>
    <w:rsid w:val="001F4A37"/>
    <w:rPr>
      <w:color w:val="800080"/>
      <w:u w:val="single"/>
    </w:rPr>
  </w:style>
  <w:style w:type="paragraph" w:styleId="af9">
    <w:name w:val="Normal (Web)"/>
    <w:basedOn w:val="a0"/>
    <w:unhideWhenUsed/>
    <w:rsid w:val="001F4A37"/>
    <w:pPr>
      <w:spacing w:before="75" w:after="75"/>
    </w:pPr>
    <w:rPr>
      <w:rFonts w:ascii="Arial" w:hAnsi="Arial" w:cs="Arial"/>
      <w:color w:val="000000"/>
      <w:sz w:val="20"/>
      <w:szCs w:val="20"/>
    </w:rPr>
  </w:style>
  <w:style w:type="paragraph" w:styleId="afa">
    <w:name w:val="footnote text"/>
    <w:basedOn w:val="a0"/>
    <w:link w:val="afb"/>
    <w:unhideWhenUsed/>
    <w:rsid w:val="001F4A37"/>
    <w:pPr>
      <w:widowControl w:val="0"/>
      <w:autoSpaceDE w:val="0"/>
      <w:autoSpaceDN w:val="0"/>
      <w:adjustRightInd w:val="0"/>
    </w:pPr>
    <w:rPr>
      <w:rFonts w:ascii="Arial" w:hAnsi="Arial" w:cs="Arial"/>
      <w:sz w:val="20"/>
      <w:szCs w:val="20"/>
    </w:rPr>
  </w:style>
  <w:style w:type="character" w:customStyle="1" w:styleId="afb">
    <w:name w:val="Текст сноски Знак"/>
    <w:basedOn w:val="a1"/>
    <w:link w:val="afa"/>
    <w:rsid w:val="001F4A37"/>
    <w:rPr>
      <w:rFonts w:ascii="Arial" w:eastAsia="Times New Roman" w:hAnsi="Arial" w:cs="Arial"/>
      <w:sz w:val="20"/>
      <w:szCs w:val="20"/>
      <w:lang w:eastAsia="ru-RU"/>
    </w:rPr>
  </w:style>
  <w:style w:type="character" w:customStyle="1" w:styleId="11">
    <w:name w:val="Основной текст Знак1"/>
    <w:basedOn w:val="a1"/>
    <w:rsid w:val="001F4A37"/>
    <w:rPr>
      <w:sz w:val="28"/>
    </w:rPr>
  </w:style>
  <w:style w:type="paragraph" w:styleId="afc">
    <w:name w:val="List Bullet"/>
    <w:basedOn w:val="af2"/>
    <w:uiPriority w:val="99"/>
    <w:unhideWhenUsed/>
    <w:rsid w:val="001F4A37"/>
    <w:pPr>
      <w:tabs>
        <w:tab w:val="num" w:pos="360"/>
      </w:tabs>
      <w:ind w:left="360" w:hanging="360"/>
    </w:pPr>
    <w:rPr>
      <w:rFonts w:ascii="Arial" w:hAnsi="Arial" w:cs="Arial"/>
      <w:sz w:val="20"/>
      <w:szCs w:val="20"/>
    </w:rPr>
  </w:style>
  <w:style w:type="paragraph" w:styleId="35">
    <w:name w:val="List 3"/>
    <w:basedOn w:val="a0"/>
    <w:uiPriority w:val="99"/>
    <w:unhideWhenUsed/>
    <w:rsid w:val="001F4A37"/>
    <w:pPr>
      <w:ind w:left="849" w:hanging="283"/>
      <w:jc w:val="both"/>
    </w:pPr>
    <w:rPr>
      <w:rFonts w:ascii="Arial" w:hAnsi="Arial" w:cs="Arial"/>
      <w:sz w:val="28"/>
      <w:szCs w:val="28"/>
    </w:rPr>
  </w:style>
  <w:style w:type="paragraph" w:styleId="24">
    <w:name w:val="Body Text 2"/>
    <w:basedOn w:val="a0"/>
    <w:link w:val="25"/>
    <w:unhideWhenUsed/>
    <w:rsid w:val="001F4A37"/>
    <w:pPr>
      <w:spacing w:after="120" w:line="480" w:lineRule="auto"/>
    </w:pPr>
    <w:rPr>
      <w:rFonts w:ascii="Arial" w:hAnsi="Arial" w:cs="Arial"/>
      <w:sz w:val="20"/>
      <w:szCs w:val="20"/>
    </w:rPr>
  </w:style>
  <w:style w:type="character" w:customStyle="1" w:styleId="25">
    <w:name w:val="Основной текст 2 Знак"/>
    <w:basedOn w:val="a1"/>
    <w:link w:val="24"/>
    <w:rsid w:val="001F4A37"/>
    <w:rPr>
      <w:rFonts w:ascii="Arial" w:eastAsia="Times New Roman" w:hAnsi="Arial" w:cs="Arial"/>
      <w:sz w:val="20"/>
      <w:szCs w:val="20"/>
      <w:lang w:eastAsia="ru-RU"/>
    </w:rPr>
  </w:style>
  <w:style w:type="paragraph" w:styleId="afd">
    <w:name w:val="Plain Text"/>
    <w:basedOn w:val="a0"/>
    <w:link w:val="afe"/>
    <w:uiPriority w:val="99"/>
    <w:unhideWhenUsed/>
    <w:rsid w:val="001F4A37"/>
    <w:pPr>
      <w:spacing w:before="64" w:after="64"/>
    </w:pPr>
    <w:rPr>
      <w:rFonts w:ascii="Arial" w:hAnsi="Arial" w:cs="Arial"/>
      <w:color w:val="000000"/>
      <w:sz w:val="20"/>
      <w:szCs w:val="20"/>
    </w:rPr>
  </w:style>
  <w:style w:type="character" w:customStyle="1" w:styleId="afe">
    <w:name w:val="Текст Знак"/>
    <w:basedOn w:val="a1"/>
    <w:link w:val="afd"/>
    <w:uiPriority w:val="99"/>
    <w:rsid w:val="001F4A37"/>
    <w:rPr>
      <w:rFonts w:ascii="Arial" w:eastAsia="Times New Roman" w:hAnsi="Arial" w:cs="Arial"/>
      <w:color w:val="000000"/>
      <w:sz w:val="20"/>
      <w:szCs w:val="20"/>
      <w:lang w:eastAsia="ru-RU"/>
    </w:rPr>
  </w:style>
  <w:style w:type="paragraph" w:customStyle="1" w:styleId="aff">
    <w:name w:val="Внимание: Криминал!!"/>
    <w:basedOn w:val="a0"/>
    <w:next w:val="a0"/>
    <w:rsid w:val="001F4A37"/>
    <w:pPr>
      <w:widowControl w:val="0"/>
      <w:autoSpaceDE w:val="0"/>
      <w:autoSpaceDN w:val="0"/>
      <w:adjustRightInd w:val="0"/>
      <w:jc w:val="both"/>
    </w:pPr>
    <w:rPr>
      <w:rFonts w:ascii="Arial" w:hAnsi="Arial" w:cs="Arial"/>
    </w:rPr>
  </w:style>
  <w:style w:type="paragraph" w:customStyle="1" w:styleId="aff0">
    <w:name w:val="Внимание: недобросовестность!"/>
    <w:basedOn w:val="a0"/>
    <w:next w:val="a0"/>
    <w:rsid w:val="001F4A37"/>
    <w:pPr>
      <w:widowControl w:val="0"/>
      <w:autoSpaceDE w:val="0"/>
      <w:autoSpaceDN w:val="0"/>
      <w:adjustRightInd w:val="0"/>
      <w:jc w:val="both"/>
    </w:pPr>
    <w:rPr>
      <w:rFonts w:ascii="Arial" w:hAnsi="Arial" w:cs="Arial"/>
    </w:rPr>
  </w:style>
  <w:style w:type="paragraph" w:customStyle="1" w:styleId="aff1">
    <w:name w:val="Основное меню (преемственное)"/>
    <w:basedOn w:val="a0"/>
    <w:next w:val="a0"/>
    <w:rsid w:val="001F4A37"/>
    <w:pPr>
      <w:widowControl w:val="0"/>
      <w:autoSpaceDE w:val="0"/>
      <w:autoSpaceDN w:val="0"/>
      <w:adjustRightInd w:val="0"/>
      <w:jc w:val="both"/>
    </w:pPr>
    <w:rPr>
      <w:rFonts w:ascii="Verdana" w:hAnsi="Verdana" w:cs="Verdana"/>
    </w:rPr>
  </w:style>
  <w:style w:type="paragraph" w:customStyle="1" w:styleId="a">
    <w:name w:val="Заголовок статьи"/>
    <w:basedOn w:val="a0"/>
    <w:next w:val="a0"/>
    <w:rsid w:val="001F4A37"/>
    <w:pPr>
      <w:widowControl w:val="0"/>
      <w:numPr>
        <w:numId w:val="3"/>
      </w:numPr>
      <w:autoSpaceDE w:val="0"/>
      <w:autoSpaceDN w:val="0"/>
      <w:adjustRightInd w:val="0"/>
      <w:ind w:left="1612" w:hanging="892"/>
      <w:jc w:val="both"/>
    </w:pPr>
    <w:rPr>
      <w:rFonts w:ascii="Arial" w:hAnsi="Arial" w:cs="Arial"/>
    </w:rPr>
  </w:style>
  <w:style w:type="paragraph" w:customStyle="1" w:styleId="aff2">
    <w:name w:val="Интерактивный заголовок"/>
    <w:basedOn w:val="a4"/>
    <w:next w:val="a0"/>
    <w:rsid w:val="001F4A37"/>
    <w:pPr>
      <w:widowControl w:val="0"/>
      <w:autoSpaceDE w:val="0"/>
      <w:autoSpaceDN w:val="0"/>
      <w:adjustRightInd w:val="0"/>
      <w:jc w:val="both"/>
    </w:pPr>
    <w:rPr>
      <w:rFonts w:ascii="Arial" w:hAnsi="Arial" w:cs="Arial"/>
      <w:b w:val="0"/>
      <w:bCs w:val="0"/>
      <w:sz w:val="24"/>
      <w:u w:val="single"/>
    </w:rPr>
  </w:style>
  <w:style w:type="paragraph" w:customStyle="1" w:styleId="aff3">
    <w:name w:val="Интерфейс"/>
    <w:basedOn w:val="a0"/>
    <w:next w:val="a0"/>
    <w:rsid w:val="001F4A37"/>
    <w:pPr>
      <w:widowControl w:val="0"/>
      <w:autoSpaceDE w:val="0"/>
      <w:autoSpaceDN w:val="0"/>
      <w:adjustRightInd w:val="0"/>
      <w:jc w:val="both"/>
    </w:pPr>
    <w:rPr>
      <w:rFonts w:ascii="Arial" w:hAnsi="Arial" w:cs="Arial"/>
      <w:color w:val="ECE9D8"/>
      <w:sz w:val="22"/>
      <w:szCs w:val="22"/>
    </w:rPr>
  </w:style>
  <w:style w:type="paragraph" w:customStyle="1" w:styleId="aff4">
    <w:name w:val="Комментарий"/>
    <w:basedOn w:val="a0"/>
    <w:next w:val="a0"/>
    <w:rsid w:val="001F4A37"/>
    <w:pPr>
      <w:widowControl w:val="0"/>
      <w:autoSpaceDE w:val="0"/>
      <w:autoSpaceDN w:val="0"/>
      <w:adjustRightInd w:val="0"/>
      <w:ind w:left="170"/>
      <w:jc w:val="both"/>
    </w:pPr>
    <w:rPr>
      <w:rFonts w:ascii="Arial" w:hAnsi="Arial" w:cs="Arial"/>
      <w:i/>
      <w:iCs/>
      <w:color w:val="800080"/>
    </w:rPr>
  </w:style>
  <w:style w:type="paragraph" w:customStyle="1" w:styleId="aff5">
    <w:name w:val="Информация об изменениях документа"/>
    <w:basedOn w:val="aff4"/>
    <w:next w:val="a0"/>
    <w:rsid w:val="001F4A37"/>
    <w:pPr>
      <w:ind w:left="0"/>
    </w:pPr>
  </w:style>
  <w:style w:type="paragraph" w:customStyle="1" w:styleId="aff6">
    <w:name w:val="Текст (лев. подпись)"/>
    <w:basedOn w:val="a0"/>
    <w:next w:val="a0"/>
    <w:rsid w:val="001F4A37"/>
    <w:pPr>
      <w:widowControl w:val="0"/>
      <w:autoSpaceDE w:val="0"/>
      <w:autoSpaceDN w:val="0"/>
      <w:adjustRightInd w:val="0"/>
    </w:pPr>
    <w:rPr>
      <w:rFonts w:ascii="Arial" w:hAnsi="Arial" w:cs="Arial"/>
    </w:rPr>
  </w:style>
  <w:style w:type="paragraph" w:customStyle="1" w:styleId="aff7">
    <w:name w:val="Колонтитул (левый)"/>
    <w:basedOn w:val="aff6"/>
    <w:next w:val="a0"/>
    <w:rsid w:val="001F4A37"/>
    <w:pPr>
      <w:jc w:val="both"/>
    </w:pPr>
    <w:rPr>
      <w:sz w:val="16"/>
      <w:szCs w:val="16"/>
    </w:rPr>
  </w:style>
  <w:style w:type="paragraph" w:customStyle="1" w:styleId="aff8">
    <w:name w:val="Текст (прав. подпись)"/>
    <w:basedOn w:val="a0"/>
    <w:next w:val="a0"/>
    <w:rsid w:val="001F4A37"/>
    <w:pPr>
      <w:widowControl w:val="0"/>
      <w:autoSpaceDE w:val="0"/>
      <w:autoSpaceDN w:val="0"/>
      <w:adjustRightInd w:val="0"/>
      <w:jc w:val="right"/>
    </w:pPr>
    <w:rPr>
      <w:rFonts w:ascii="Arial" w:hAnsi="Arial" w:cs="Arial"/>
    </w:rPr>
  </w:style>
  <w:style w:type="paragraph" w:customStyle="1" w:styleId="aff9">
    <w:name w:val="Колонтитул (правый)"/>
    <w:basedOn w:val="aff8"/>
    <w:next w:val="a0"/>
    <w:rsid w:val="001F4A37"/>
    <w:pPr>
      <w:jc w:val="both"/>
    </w:pPr>
    <w:rPr>
      <w:sz w:val="16"/>
      <w:szCs w:val="16"/>
    </w:rPr>
  </w:style>
  <w:style w:type="paragraph" w:customStyle="1" w:styleId="affa">
    <w:name w:val="Комментарий пользователя"/>
    <w:basedOn w:val="aff4"/>
    <w:next w:val="a0"/>
    <w:rsid w:val="001F4A37"/>
    <w:pPr>
      <w:ind w:left="0"/>
      <w:jc w:val="left"/>
    </w:pPr>
    <w:rPr>
      <w:i w:val="0"/>
      <w:iCs w:val="0"/>
      <w:color w:val="000080"/>
    </w:rPr>
  </w:style>
  <w:style w:type="paragraph" w:customStyle="1" w:styleId="affb">
    <w:name w:val="Куда обратиться?"/>
    <w:basedOn w:val="a0"/>
    <w:next w:val="a0"/>
    <w:rsid w:val="001F4A37"/>
    <w:pPr>
      <w:widowControl w:val="0"/>
      <w:autoSpaceDE w:val="0"/>
      <w:autoSpaceDN w:val="0"/>
      <w:adjustRightInd w:val="0"/>
      <w:jc w:val="both"/>
    </w:pPr>
    <w:rPr>
      <w:rFonts w:ascii="Arial" w:hAnsi="Arial" w:cs="Arial"/>
    </w:rPr>
  </w:style>
  <w:style w:type="paragraph" w:customStyle="1" w:styleId="affc">
    <w:name w:val="Моноширинный"/>
    <w:basedOn w:val="a0"/>
    <w:next w:val="a0"/>
    <w:rsid w:val="001F4A37"/>
    <w:pPr>
      <w:widowControl w:val="0"/>
      <w:autoSpaceDE w:val="0"/>
      <w:autoSpaceDN w:val="0"/>
      <w:adjustRightInd w:val="0"/>
      <w:jc w:val="both"/>
    </w:pPr>
    <w:rPr>
      <w:rFonts w:ascii="Courier New" w:hAnsi="Courier New" w:cs="Courier New"/>
    </w:rPr>
  </w:style>
  <w:style w:type="paragraph" w:customStyle="1" w:styleId="affd">
    <w:name w:val="Необходимые документы"/>
    <w:basedOn w:val="a0"/>
    <w:next w:val="a0"/>
    <w:rsid w:val="001F4A37"/>
    <w:pPr>
      <w:widowControl w:val="0"/>
      <w:autoSpaceDE w:val="0"/>
      <w:autoSpaceDN w:val="0"/>
      <w:adjustRightInd w:val="0"/>
      <w:ind w:left="118"/>
      <w:jc w:val="both"/>
    </w:pPr>
    <w:rPr>
      <w:rFonts w:ascii="Arial" w:hAnsi="Arial" w:cs="Arial"/>
    </w:rPr>
  </w:style>
  <w:style w:type="paragraph" w:customStyle="1" w:styleId="affe">
    <w:name w:val="Нормальный (таблица)"/>
    <w:basedOn w:val="a0"/>
    <w:next w:val="a0"/>
    <w:rsid w:val="001F4A37"/>
    <w:pPr>
      <w:widowControl w:val="0"/>
      <w:autoSpaceDE w:val="0"/>
      <w:autoSpaceDN w:val="0"/>
      <w:adjustRightInd w:val="0"/>
      <w:jc w:val="both"/>
    </w:pPr>
    <w:rPr>
      <w:rFonts w:ascii="Arial" w:hAnsi="Arial" w:cs="Arial"/>
    </w:rPr>
  </w:style>
  <w:style w:type="paragraph" w:customStyle="1" w:styleId="afff">
    <w:name w:val="Объект"/>
    <w:basedOn w:val="a0"/>
    <w:next w:val="a0"/>
    <w:rsid w:val="001F4A37"/>
    <w:pPr>
      <w:widowControl w:val="0"/>
      <w:autoSpaceDE w:val="0"/>
      <w:autoSpaceDN w:val="0"/>
      <w:adjustRightInd w:val="0"/>
      <w:jc w:val="both"/>
    </w:pPr>
    <w:rPr>
      <w:rFonts w:ascii="Arial" w:hAnsi="Arial" w:cs="Arial"/>
    </w:rPr>
  </w:style>
  <w:style w:type="paragraph" w:customStyle="1" w:styleId="afff0">
    <w:name w:val="Таблицы (моноширинный)"/>
    <w:basedOn w:val="a0"/>
    <w:next w:val="a0"/>
    <w:rsid w:val="001F4A37"/>
    <w:pPr>
      <w:widowControl w:val="0"/>
      <w:autoSpaceDE w:val="0"/>
      <w:autoSpaceDN w:val="0"/>
      <w:adjustRightInd w:val="0"/>
      <w:jc w:val="both"/>
    </w:pPr>
    <w:rPr>
      <w:rFonts w:ascii="Courier New" w:hAnsi="Courier New" w:cs="Courier New"/>
    </w:rPr>
  </w:style>
  <w:style w:type="paragraph" w:customStyle="1" w:styleId="afff1">
    <w:name w:val="Оглавление"/>
    <w:basedOn w:val="afff0"/>
    <w:next w:val="a0"/>
    <w:rsid w:val="001F4A37"/>
    <w:pPr>
      <w:ind w:left="140"/>
    </w:pPr>
    <w:rPr>
      <w:rFonts w:ascii="Arial" w:hAnsi="Arial" w:cs="Arial"/>
    </w:rPr>
  </w:style>
  <w:style w:type="paragraph" w:customStyle="1" w:styleId="afff2">
    <w:name w:val="Переменная часть"/>
    <w:basedOn w:val="aff1"/>
    <w:next w:val="a0"/>
    <w:rsid w:val="001F4A37"/>
    <w:rPr>
      <w:rFonts w:ascii="Arial" w:hAnsi="Arial" w:cs="Arial"/>
      <w:sz w:val="20"/>
      <w:szCs w:val="20"/>
    </w:rPr>
  </w:style>
  <w:style w:type="paragraph" w:customStyle="1" w:styleId="afff3">
    <w:name w:val="Постоянная часть"/>
    <w:basedOn w:val="aff1"/>
    <w:next w:val="a0"/>
    <w:rsid w:val="001F4A37"/>
    <w:rPr>
      <w:rFonts w:ascii="Arial" w:hAnsi="Arial" w:cs="Arial"/>
      <w:sz w:val="22"/>
      <w:szCs w:val="22"/>
    </w:rPr>
  </w:style>
  <w:style w:type="paragraph" w:customStyle="1" w:styleId="afff4">
    <w:name w:val="Прижатый влево"/>
    <w:basedOn w:val="a0"/>
    <w:next w:val="a0"/>
    <w:rsid w:val="001F4A37"/>
    <w:pPr>
      <w:widowControl w:val="0"/>
      <w:autoSpaceDE w:val="0"/>
      <w:autoSpaceDN w:val="0"/>
      <w:adjustRightInd w:val="0"/>
    </w:pPr>
    <w:rPr>
      <w:rFonts w:ascii="Arial" w:hAnsi="Arial" w:cs="Arial"/>
    </w:rPr>
  </w:style>
  <w:style w:type="paragraph" w:customStyle="1" w:styleId="afff5">
    <w:name w:val="Пример."/>
    <w:basedOn w:val="a0"/>
    <w:next w:val="a0"/>
    <w:rsid w:val="001F4A37"/>
    <w:pPr>
      <w:widowControl w:val="0"/>
      <w:autoSpaceDE w:val="0"/>
      <w:autoSpaceDN w:val="0"/>
      <w:adjustRightInd w:val="0"/>
      <w:ind w:left="118" w:firstLine="602"/>
      <w:jc w:val="both"/>
    </w:pPr>
    <w:rPr>
      <w:rFonts w:ascii="Arial" w:hAnsi="Arial" w:cs="Arial"/>
    </w:rPr>
  </w:style>
  <w:style w:type="paragraph" w:customStyle="1" w:styleId="afff6">
    <w:name w:val="Примечание."/>
    <w:basedOn w:val="aff4"/>
    <w:next w:val="a0"/>
    <w:rsid w:val="001F4A37"/>
    <w:pPr>
      <w:ind w:left="0"/>
    </w:pPr>
    <w:rPr>
      <w:i w:val="0"/>
      <w:iCs w:val="0"/>
      <w:color w:val="auto"/>
    </w:rPr>
  </w:style>
  <w:style w:type="paragraph" w:customStyle="1" w:styleId="afff7">
    <w:name w:val="Словарная статья"/>
    <w:basedOn w:val="a0"/>
    <w:next w:val="a0"/>
    <w:rsid w:val="001F4A37"/>
    <w:pPr>
      <w:widowControl w:val="0"/>
      <w:autoSpaceDE w:val="0"/>
      <w:autoSpaceDN w:val="0"/>
      <w:adjustRightInd w:val="0"/>
      <w:ind w:right="118"/>
      <w:jc w:val="both"/>
    </w:pPr>
    <w:rPr>
      <w:rFonts w:ascii="Arial" w:hAnsi="Arial" w:cs="Arial"/>
    </w:rPr>
  </w:style>
  <w:style w:type="paragraph" w:customStyle="1" w:styleId="afff8">
    <w:name w:val="Текст (справка)"/>
    <w:basedOn w:val="a0"/>
    <w:next w:val="a0"/>
    <w:rsid w:val="001F4A37"/>
    <w:pPr>
      <w:widowControl w:val="0"/>
      <w:autoSpaceDE w:val="0"/>
      <w:autoSpaceDN w:val="0"/>
      <w:adjustRightInd w:val="0"/>
      <w:ind w:left="170" w:right="170"/>
    </w:pPr>
    <w:rPr>
      <w:rFonts w:ascii="Arial" w:hAnsi="Arial" w:cs="Arial"/>
    </w:rPr>
  </w:style>
  <w:style w:type="paragraph" w:customStyle="1" w:styleId="afff9">
    <w:name w:val="Текст в таблице"/>
    <w:basedOn w:val="affe"/>
    <w:next w:val="a0"/>
    <w:rsid w:val="001F4A37"/>
    <w:pPr>
      <w:ind w:firstLine="500"/>
    </w:pPr>
  </w:style>
  <w:style w:type="paragraph" w:customStyle="1" w:styleId="afffa">
    <w:name w:val="Технический комментарий"/>
    <w:basedOn w:val="a0"/>
    <w:next w:val="a0"/>
    <w:rsid w:val="001F4A37"/>
    <w:pPr>
      <w:widowControl w:val="0"/>
      <w:autoSpaceDE w:val="0"/>
      <w:autoSpaceDN w:val="0"/>
      <w:adjustRightInd w:val="0"/>
    </w:pPr>
    <w:rPr>
      <w:rFonts w:ascii="Arial" w:hAnsi="Arial" w:cs="Arial"/>
    </w:rPr>
  </w:style>
  <w:style w:type="paragraph" w:customStyle="1" w:styleId="afffb">
    <w:name w:val="Центрированный (таблица)"/>
    <w:basedOn w:val="affe"/>
    <w:next w:val="a0"/>
    <w:rsid w:val="001F4A37"/>
    <w:pPr>
      <w:jc w:val="center"/>
    </w:pPr>
  </w:style>
  <w:style w:type="paragraph" w:customStyle="1" w:styleId="afffc">
    <w:name w:val="Знак Знак Знак Знак"/>
    <w:basedOn w:val="a0"/>
    <w:uiPriority w:val="99"/>
    <w:rsid w:val="001F4A37"/>
    <w:pPr>
      <w:spacing w:before="100" w:beforeAutospacing="1" w:after="100" w:afterAutospacing="1"/>
      <w:jc w:val="both"/>
    </w:pPr>
    <w:rPr>
      <w:rFonts w:ascii="Tahoma" w:hAnsi="Tahoma" w:cs="Tahoma"/>
      <w:sz w:val="20"/>
      <w:szCs w:val="20"/>
      <w:lang w:val="en-US" w:eastAsia="en-US"/>
    </w:rPr>
  </w:style>
  <w:style w:type="paragraph" w:customStyle="1" w:styleId="12">
    <w:name w:val="Стиль1"/>
    <w:basedOn w:val="a0"/>
    <w:uiPriority w:val="99"/>
    <w:rsid w:val="001F4A37"/>
    <w:pPr>
      <w:tabs>
        <w:tab w:val="num" w:pos="2340"/>
      </w:tabs>
      <w:ind w:left="2340" w:hanging="360"/>
    </w:pPr>
    <w:rPr>
      <w:rFonts w:ascii="Arial" w:hAnsi="Arial" w:cs="Arial"/>
      <w:sz w:val="20"/>
      <w:szCs w:val="20"/>
    </w:rPr>
  </w:style>
  <w:style w:type="paragraph" w:customStyle="1" w:styleId="consnormal">
    <w:name w:val="consnormal"/>
    <w:basedOn w:val="a0"/>
    <w:uiPriority w:val="99"/>
    <w:rsid w:val="001F4A37"/>
    <w:pPr>
      <w:spacing w:before="75" w:after="75"/>
    </w:pPr>
    <w:rPr>
      <w:rFonts w:ascii="Arial" w:hAnsi="Arial" w:cs="Arial"/>
      <w:color w:val="000000"/>
      <w:sz w:val="20"/>
      <w:szCs w:val="20"/>
    </w:rPr>
  </w:style>
  <w:style w:type="paragraph" w:customStyle="1" w:styleId="ConsNonformat">
    <w:name w:val="ConsNonformat"/>
    <w:rsid w:val="001F4A3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Cell">
    <w:name w:val="ConsCell"/>
    <w:uiPriority w:val="99"/>
    <w:rsid w:val="001F4A37"/>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ConsPlusDocList">
    <w:name w:val="ConsPlusDocList"/>
    <w:uiPriority w:val="99"/>
    <w:rsid w:val="001F4A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d">
    <w:name w:val="Знак"/>
    <w:basedOn w:val="a0"/>
    <w:rsid w:val="001F4A37"/>
    <w:pPr>
      <w:spacing w:before="100" w:beforeAutospacing="1" w:after="100" w:afterAutospacing="1"/>
    </w:pPr>
    <w:rPr>
      <w:rFonts w:ascii="Tahoma" w:hAnsi="Tahoma" w:cs="Tahoma"/>
      <w:sz w:val="20"/>
      <w:szCs w:val="20"/>
      <w:lang w:val="en-US" w:eastAsia="en-US"/>
    </w:rPr>
  </w:style>
  <w:style w:type="paragraph" w:customStyle="1" w:styleId="26">
    <w:name w:val="Знак2 Знак Знак Знак Знак Знак Знак Знак Знак Знак Знак Знак Знак Знак Знак Знак"/>
    <w:basedOn w:val="a0"/>
    <w:uiPriority w:val="99"/>
    <w:rsid w:val="001F4A37"/>
    <w:pPr>
      <w:spacing w:before="100" w:beforeAutospacing="1" w:after="100" w:afterAutospacing="1"/>
    </w:pPr>
    <w:rPr>
      <w:rFonts w:ascii="Tahoma" w:hAnsi="Tahoma" w:cs="Tahoma"/>
      <w:sz w:val="20"/>
      <w:szCs w:val="20"/>
      <w:lang w:val="en-US" w:eastAsia="en-US"/>
    </w:rPr>
  </w:style>
  <w:style w:type="paragraph" w:customStyle="1" w:styleId="afffe">
    <w:name w:val="Знак Знак Знак"/>
    <w:basedOn w:val="a0"/>
    <w:uiPriority w:val="99"/>
    <w:rsid w:val="001F4A37"/>
    <w:pPr>
      <w:spacing w:before="100" w:beforeAutospacing="1" w:after="100" w:afterAutospacing="1"/>
    </w:pPr>
    <w:rPr>
      <w:rFonts w:ascii="Tahoma" w:hAnsi="Tahoma" w:cs="Tahoma"/>
      <w:sz w:val="20"/>
      <w:szCs w:val="20"/>
      <w:lang w:val="en-US" w:eastAsia="en-US"/>
    </w:rPr>
  </w:style>
  <w:style w:type="paragraph" w:customStyle="1" w:styleId="affff">
    <w:name w:val="Знак Знак Знак Знак Знак Знак Знак Знак Знак"/>
    <w:basedOn w:val="a0"/>
    <w:uiPriority w:val="99"/>
    <w:rsid w:val="001F4A37"/>
    <w:pPr>
      <w:spacing w:before="100" w:beforeAutospacing="1" w:after="100" w:afterAutospacing="1"/>
    </w:pPr>
    <w:rPr>
      <w:rFonts w:ascii="Tahoma" w:hAnsi="Tahoma" w:cs="Tahoma"/>
      <w:sz w:val="20"/>
      <w:szCs w:val="20"/>
      <w:lang w:val="en-US" w:eastAsia="en-US"/>
    </w:rPr>
  </w:style>
  <w:style w:type="paragraph" w:customStyle="1" w:styleId="13">
    <w:name w:val="Знак Знак Знак1"/>
    <w:basedOn w:val="a0"/>
    <w:uiPriority w:val="99"/>
    <w:rsid w:val="001F4A37"/>
    <w:pPr>
      <w:spacing w:before="100" w:beforeAutospacing="1" w:after="100" w:afterAutospacing="1"/>
    </w:pPr>
    <w:rPr>
      <w:rFonts w:ascii="Tahoma" w:hAnsi="Tahoma" w:cs="Tahoma"/>
      <w:sz w:val="20"/>
      <w:szCs w:val="20"/>
      <w:lang w:val="en-US" w:eastAsia="en-US"/>
    </w:rPr>
  </w:style>
  <w:style w:type="paragraph" w:customStyle="1" w:styleId="27">
    <w:name w:val="Знак2"/>
    <w:basedOn w:val="a0"/>
    <w:uiPriority w:val="99"/>
    <w:rsid w:val="001F4A37"/>
    <w:pPr>
      <w:spacing w:before="100" w:beforeAutospacing="1" w:after="100" w:afterAutospacing="1"/>
    </w:pPr>
    <w:rPr>
      <w:rFonts w:ascii="Tahoma" w:hAnsi="Tahoma" w:cs="Tahoma"/>
      <w:sz w:val="20"/>
      <w:szCs w:val="20"/>
      <w:lang w:val="en-US" w:eastAsia="en-US"/>
    </w:rPr>
  </w:style>
  <w:style w:type="paragraph" w:customStyle="1" w:styleId="ConsTitle">
    <w:name w:val="ConsTitle"/>
    <w:uiPriority w:val="99"/>
    <w:rsid w:val="001F4A37"/>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Normal0">
    <w:name w:val="ConsNormal"/>
    <w:uiPriority w:val="99"/>
    <w:rsid w:val="001F4A3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tentheader2cols">
    <w:name w:val="contentheader2cols"/>
    <w:basedOn w:val="a0"/>
    <w:uiPriority w:val="99"/>
    <w:rsid w:val="001F4A37"/>
    <w:pPr>
      <w:spacing w:before="51"/>
      <w:ind w:left="257"/>
    </w:pPr>
    <w:rPr>
      <w:rFonts w:ascii="Arial" w:hAnsi="Arial" w:cs="Arial"/>
      <w:b/>
      <w:bCs/>
      <w:color w:val="3560A7"/>
      <w:sz w:val="22"/>
      <w:szCs w:val="22"/>
    </w:rPr>
  </w:style>
  <w:style w:type="paragraph" w:customStyle="1" w:styleId="default">
    <w:name w:val="default"/>
    <w:basedOn w:val="a0"/>
    <w:uiPriority w:val="99"/>
    <w:rsid w:val="001F4A37"/>
    <w:pPr>
      <w:spacing w:before="64" w:after="64"/>
    </w:pPr>
    <w:rPr>
      <w:rFonts w:ascii="Arial" w:hAnsi="Arial" w:cs="Arial"/>
      <w:color w:val="000000"/>
      <w:sz w:val="20"/>
      <w:szCs w:val="20"/>
    </w:rPr>
  </w:style>
  <w:style w:type="paragraph" w:customStyle="1" w:styleId="a30">
    <w:name w:val="a3"/>
    <w:basedOn w:val="a0"/>
    <w:uiPriority w:val="99"/>
    <w:rsid w:val="001F4A37"/>
    <w:pPr>
      <w:spacing w:before="64" w:after="64"/>
    </w:pPr>
    <w:rPr>
      <w:rFonts w:ascii="Arial" w:hAnsi="Arial" w:cs="Arial"/>
      <w:color w:val="000000"/>
      <w:sz w:val="20"/>
      <w:szCs w:val="20"/>
    </w:rPr>
  </w:style>
  <w:style w:type="paragraph" w:customStyle="1" w:styleId="14">
    <w:name w:val="Знак1"/>
    <w:basedOn w:val="a0"/>
    <w:rsid w:val="001F4A37"/>
    <w:pPr>
      <w:spacing w:before="100" w:beforeAutospacing="1" w:after="100" w:afterAutospacing="1"/>
      <w:ind w:firstLine="709"/>
      <w:jc w:val="both"/>
    </w:pPr>
    <w:rPr>
      <w:rFonts w:ascii="Tahoma" w:hAnsi="Tahoma" w:cs="Tahoma"/>
      <w:sz w:val="20"/>
      <w:szCs w:val="20"/>
      <w:lang w:val="en-US" w:eastAsia="en-US"/>
    </w:rPr>
  </w:style>
  <w:style w:type="paragraph" w:customStyle="1" w:styleId="Default0">
    <w:name w:val="Default"/>
    <w:rsid w:val="001F4A37"/>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15">
    <w:name w:val="Знак1 Знак Знак Знак"/>
    <w:basedOn w:val="a0"/>
    <w:uiPriority w:val="99"/>
    <w:rsid w:val="001F4A37"/>
    <w:pPr>
      <w:spacing w:before="100" w:beforeAutospacing="1" w:after="100" w:afterAutospacing="1"/>
    </w:pPr>
    <w:rPr>
      <w:rFonts w:ascii="Tahoma" w:hAnsi="Tahoma" w:cs="Tahoma"/>
      <w:sz w:val="20"/>
      <w:szCs w:val="20"/>
      <w:lang w:val="en-US" w:eastAsia="en-US"/>
    </w:rPr>
  </w:style>
  <w:style w:type="paragraph" w:customStyle="1" w:styleId="110">
    <w:name w:val="Знак11"/>
    <w:basedOn w:val="a0"/>
    <w:uiPriority w:val="99"/>
    <w:rsid w:val="001F4A37"/>
    <w:pPr>
      <w:spacing w:before="100" w:beforeAutospacing="1" w:after="100" w:afterAutospacing="1"/>
    </w:pPr>
    <w:rPr>
      <w:rFonts w:ascii="Tahoma" w:hAnsi="Tahoma" w:cs="Tahom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1F4A37"/>
    <w:pPr>
      <w:spacing w:before="100" w:beforeAutospacing="1" w:after="100" w:afterAutospacing="1"/>
    </w:pPr>
    <w:rPr>
      <w:rFonts w:ascii="Tahoma" w:hAnsi="Tahoma" w:cs="Tahoma"/>
      <w:sz w:val="20"/>
      <w:szCs w:val="20"/>
      <w:lang w:val="en-US" w:eastAsia="en-US"/>
    </w:rPr>
  </w:style>
  <w:style w:type="paragraph" w:customStyle="1" w:styleId="affff0">
    <w:name w:val="Адресат"/>
    <w:basedOn w:val="a0"/>
    <w:uiPriority w:val="99"/>
    <w:rsid w:val="001F4A37"/>
    <w:pPr>
      <w:ind w:firstLine="567"/>
      <w:jc w:val="both"/>
    </w:pPr>
    <w:rPr>
      <w:rFonts w:ascii="Arial" w:hAnsi="Arial" w:cs="Arial"/>
      <w:sz w:val="28"/>
      <w:szCs w:val="28"/>
    </w:rPr>
  </w:style>
  <w:style w:type="paragraph" w:customStyle="1" w:styleId="affff1">
    <w:name w:val="Основной"/>
    <w:basedOn w:val="a0"/>
    <w:uiPriority w:val="99"/>
    <w:rsid w:val="001F4A37"/>
    <w:pPr>
      <w:widowControl w:val="0"/>
      <w:ind w:firstLine="720"/>
      <w:jc w:val="both"/>
    </w:pPr>
    <w:rPr>
      <w:rFonts w:ascii="Arial" w:hAnsi="Arial" w:cs="Arial"/>
      <w:sz w:val="28"/>
      <w:szCs w:val="28"/>
    </w:rPr>
  </w:style>
  <w:style w:type="paragraph" w:customStyle="1" w:styleId="16">
    <w:name w:val="Знак Знак Знак Знак1"/>
    <w:basedOn w:val="a0"/>
    <w:uiPriority w:val="99"/>
    <w:rsid w:val="001F4A37"/>
    <w:pPr>
      <w:spacing w:before="100" w:beforeAutospacing="1" w:after="100" w:afterAutospacing="1"/>
      <w:jc w:val="both"/>
    </w:pPr>
    <w:rPr>
      <w:rFonts w:ascii="Tahoma" w:hAnsi="Tahoma" w:cs="Tahoma"/>
      <w:sz w:val="20"/>
      <w:szCs w:val="20"/>
      <w:lang w:val="en-US" w:eastAsia="en-US"/>
    </w:rPr>
  </w:style>
  <w:style w:type="paragraph" w:customStyle="1" w:styleId="28">
    <w:name w:val="Знак Знак Знак Знак2"/>
    <w:basedOn w:val="a0"/>
    <w:uiPriority w:val="99"/>
    <w:rsid w:val="001F4A37"/>
    <w:pPr>
      <w:spacing w:before="100" w:beforeAutospacing="1" w:after="100" w:afterAutospacing="1"/>
      <w:jc w:val="both"/>
    </w:pPr>
    <w:rPr>
      <w:rFonts w:ascii="Tahoma" w:hAnsi="Tahoma" w:cs="Tahoma"/>
      <w:sz w:val="20"/>
      <w:szCs w:val="20"/>
      <w:lang w:val="en-US" w:eastAsia="en-US"/>
    </w:rPr>
  </w:style>
  <w:style w:type="paragraph" w:customStyle="1" w:styleId="61">
    <w:name w:val="Знак Знак Знак Знак6"/>
    <w:basedOn w:val="a0"/>
    <w:uiPriority w:val="99"/>
    <w:rsid w:val="001F4A37"/>
    <w:pPr>
      <w:spacing w:before="100" w:beforeAutospacing="1" w:after="100" w:afterAutospacing="1"/>
      <w:jc w:val="both"/>
    </w:pPr>
    <w:rPr>
      <w:rFonts w:ascii="Tahoma" w:hAnsi="Tahoma"/>
      <w:sz w:val="20"/>
      <w:szCs w:val="20"/>
      <w:lang w:val="en-US" w:eastAsia="en-US"/>
    </w:rPr>
  </w:style>
  <w:style w:type="paragraph" w:customStyle="1" w:styleId="affff2">
    <w:name w:val="Знак Знак Знак Знак Знак Знак"/>
    <w:basedOn w:val="a0"/>
    <w:uiPriority w:val="99"/>
    <w:rsid w:val="001F4A37"/>
    <w:pPr>
      <w:spacing w:before="100" w:beforeAutospacing="1" w:after="100" w:afterAutospacing="1"/>
      <w:jc w:val="both"/>
    </w:pPr>
    <w:rPr>
      <w:rFonts w:ascii="Tahoma" w:hAnsi="Tahoma"/>
      <w:sz w:val="20"/>
      <w:szCs w:val="20"/>
      <w:lang w:val="en-US" w:eastAsia="en-US"/>
    </w:rPr>
  </w:style>
  <w:style w:type="paragraph" w:customStyle="1" w:styleId="51">
    <w:name w:val="Знак Знак Знак Знак5"/>
    <w:basedOn w:val="a0"/>
    <w:uiPriority w:val="99"/>
    <w:rsid w:val="001F4A37"/>
    <w:pPr>
      <w:spacing w:before="100" w:beforeAutospacing="1" w:after="100" w:afterAutospacing="1"/>
      <w:jc w:val="both"/>
    </w:pPr>
    <w:rPr>
      <w:rFonts w:ascii="Tahoma" w:hAnsi="Tahoma"/>
      <w:sz w:val="20"/>
      <w:szCs w:val="20"/>
      <w:lang w:val="en-US" w:eastAsia="en-US"/>
    </w:rPr>
  </w:style>
  <w:style w:type="paragraph" w:customStyle="1" w:styleId="29">
    <w:name w:val="Знак Знак Знак Знак Знак Знак2"/>
    <w:basedOn w:val="a0"/>
    <w:uiPriority w:val="99"/>
    <w:rsid w:val="001F4A37"/>
    <w:pPr>
      <w:spacing w:before="100" w:beforeAutospacing="1" w:after="100" w:afterAutospacing="1"/>
      <w:jc w:val="both"/>
    </w:pPr>
    <w:rPr>
      <w:rFonts w:ascii="Tahoma" w:hAnsi="Tahoma"/>
      <w:sz w:val="20"/>
      <w:szCs w:val="20"/>
      <w:lang w:val="en-US" w:eastAsia="en-US"/>
    </w:rPr>
  </w:style>
  <w:style w:type="paragraph" w:customStyle="1" w:styleId="17">
    <w:name w:val="Абзац списка1"/>
    <w:basedOn w:val="a0"/>
    <w:rsid w:val="001F4A37"/>
    <w:pPr>
      <w:spacing w:after="200" w:line="276" w:lineRule="auto"/>
      <w:ind w:left="720"/>
    </w:pPr>
    <w:rPr>
      <w:rFonts w:ascii="Calibri" w:hAnsi="Calibri" w:cs="Calibri"/>
      <w:sz w:val="22"/>
      <w:szCs w:val="22"/>
      <w:lang w:eastAsia="en-US"/>
    </w:rPr>
  </w:style>
  <w:style w:type="paragraph" w:customStyle="1" w:styleId="41">
    <w:name w:val="Знак Знак Знак Знак4"/>
    <w:basedOn w:val="a0"/>
    <w:uiPriority w:val="99"/>
    <w:rsid w:val="001F4A37"/>
    <w:pPr>
      <w:spacing w:before="100" w:beforeAutospacing="1" w:after="100" w:afterAutospacing="1"/>
      <w:jc w:val="both"/>
    </w:pPr>
    <w:rPr>
      <w:rFonts w:ascii="Tahoma" w:hAnsi="Tahoma"/>
      <w:sz w:val="20"/>
      <w:szCs w:val="20"/>
      <w:lang w:val="en-US" w:eastAsia="en-US"/>
    </w:rPr>
  </w:style>
  <w:style w:type="paragraph" w:customStyle="1" w:styleId="36">
    <w:name w:val="Знак Знак Знак Знак3"/>
    <w:basedOn w:val="a0"/>
    <w:uiPriority w:val="99"/>
    <w:rsid w:val="001F4A37"/>
    <w:pPr>
      <w:spacing w:before="100" w:beforeAutospacing="1" w:after="100" w:afterAutospacing="1"/>
      <w:jc w:val="both"/>
    </w:pPr>
    <w:rPr>
      <w:rFonts w:ascii="Tahoma" w:hAnsi="Tahoma"/>
      <w:sz w:val="20"/>
      <w:szCs w:val="20"/>
      <w:lang w:val="en-US" w:eastAsia="en-US"/>
    </w:rPr>
  </w:style>
  <w:style w:type="paragraph" w:customStyle="1" w:styleId="18">
    <w:name w:val="Знак Знак Знак Знак Знак Знак1"/>
    <w:basedOn w:val="a0"/>
    <w:uiPriority w:val="99"/>
    <w:rsid w:val="001F4A37"/>
    <w:pPr>
      <w:spacing w:before="100" w:beforeAutospacing="1" w:after="100" w:afterAutospacing="1"/>
      <w:jc w:val="both"/>
    </w:pPr>
    <w:rPr>
      <w:rFonts w:ascii="Tahoma" w:hAnsi="Tahoma"/>
      <w:sz w:val="20"/>
      <w:szCs w:val="20"/>
      <w:lang w:val="en-US" w:eastAsia="en-US"/>
    </w:rPr>
  </w:style>
  <w:style w:type="paragraph" w:customStyle="1" w:styleId="130">
    <w:name w:val="Знак13"/>
    <w:basedOn w:val="a0"/>
    <w:uiPriority w:val="99"/>
    <w:rsid w:val="001F4A37"/>
    <w:pPr>
      <w:spacing w:before="100" w:beforeAutospacing="1" w:after="100" w:afterAutospacing="1"/>
    </w:pPr>
    <w:rPr>
      <w:rFonts w:ascii="Tahoma" w:hAnsi="Tahoma"/>
      <w:sz w:val="20"/>
      <w:szCs w:val="20"/>
      <w:lang w:val="en-US" w:eastAsia="en-US"/>
    </w:rPr>
  </w:style>
  <w:style w:type="paragraph" w:customStyle="1" w:styleId="2a">
    <w:name w:val="Абзац списка2"/>
    <w:basedOn w:val="a0"/>
    <w:rsid w:val="001F4A37"/>
    <w:pPr>
      <w:spacing w:after="200" w:line="276" w:lineRule="auto"/>
      <w:ind w:left="720"/>
    </w:pPr>
    <w:rPr>
      <w:rFonts w:ascii="Calibri" w:hAnsi="Calibri" w:cs="Calibri"/>
      <w:sz w:val="22"/>
      <w:szCs w:val="22"/>
      <w:lang w:eastAsia="en-US"/>
    </w:rPr>
  </w:style>
  <w:style w:type="paragraph" w:customStyle="1" w:styleId="120">
    <w:name w:val="Знак12"/>
    <w:basedOn w:val="a0"/>
    <w:uiPriority w:val="99"/>
    <w:rsid w:val="001F4A37"/>
    <w:pPr>
      <w:spacing w:before="100" w:beforeAutospacing="1" w:after="100" w:afterAutospacing="1"/>
    </w:pPr>
    <w:rPr>
      <w:rFonts w:ascii="Tahoma" w:hAnsi="Tahoma"/>
      <w:sz w:val="20"/>
      <w:szCs w:val="20"/>
      <w:lang w:val="en-US" w:eastAsia="en-US"/>
    </w:rPr>
  </w:style>
  <w:style w:type="paragraph" w:customStyle="1" w:styleId="210">
    <w:name w:val="Основной текст 21"/>
    <w:basedOn w:val="a0"/>
    <w:uiPriority w:val="99"/>
    <w:rsid w:val="001F4A37"/>
    <w:pPr>
      <w:ind w:firstLine="720"/>
      <w:jc w:val="both"/>
    </w:pPr>
    <w:rPr>
      <w:sz w:val="28"/>
      <w:szCs w:val="20"/>
    </w:rPr>
  </w:style>
  <w:style w:type="paragraph" w:customStyle="1" w:styleId="211">
    <w:name w:val="Основной текст с отступом 21"/>
    <w:basedOn w:val="a0"/>
    <w:uiPriority w:val="99"/>
    <w:rsid w:val="001F4A37"/>
    <w:pPr>
      <w:ind w:firstLine="720"/>
      <w:jc w:val="both"/>
    </w:pPr>
    <w:rPr>
      <w:sz w:val="28"/>
      <w:szCs w:val="20"/>
    </w:rPr>
  </w:style>
  <w:style w:type="paragraph" w:customStyle="1" w:styleId="consplusnormal0">
    <w:name w:val="consplusnormal"/>
    <w:basedOn w:val="a0"/>
    <w:rsid w:val="001F4A37"/>
    <w:pPr>
      <w:spacing w:before="100" w:beforeAutospacing="1" w:after="100" w:afterAutospacing="1"/>
    </w:pPr>
  </w:style>
  <w:style w:type="paragraph" w:customStyle="1" w:styleId="Style1">
    <w:name w:val="Style1"/>
    <w:basedOn w:val="a0"/>
    <w:rsid w:val="001F4A37"/>
    <w:pPr>
      <w:widowControl w:val="0"/>
      <w:autoSpaceDE w:val="0"/>
      <w:autoSpaceDN w:val="0"/>
      <w:adjustRightInd w:val="0"/>
      <w:spacing w:line="326" w:lineRule="exact"/>
    </w:pPr>
  </w:style>
  <w:style w:type="character" w:customStyle="1" w:styleId="affff3">
    <w:name w:val="Основной текст_"/>
    <w:link w:val="19"/>
    <w:locked/>
    <w:rsid w:val="001F4A37"/>
    <w:rPr>
      <w:b/>
      <w:bCs/>
      <w:spacing w:val="-3"/>
      <w:shd w:val="clear" w:color="auto" w:fill="FFFFFF"/>
    </w:rPr>
  </w:style>
  <w:style w:type="paragraph" w:customStyle="1" w:styleId="19">
    <w:name w:val="Основной текст1"/>
    <w:basedOn w:val="a0"/>
    <w:link w:val="affff3"/>
    <w:rsid w:val="001F4A37"/>
    <w:pPr>
      <w:widowControl w:val="0"/>
      <w:shd w:val="clear" w:color="auto" w:fill="FFFFFF"/>
      <w:spacing w:before="600" w:line="278" w:lineRule="exact"/>
      <w:jc w:val="center"/>
    </w:pPr>
    <w:rPr>
      <w:rFonts w:asciiTheme="minorHAnsi" w:eastAsiaTheme="minorHAnsi" w:hAnsiTheme="minorHAnsi" w:cstheme="minorBidi"/>
      <w:b/>
      <w:bCs/>
      <w:spacing w:val="-3"/>
      <w:sz w:val="22"/>
      <w:szCs w:val="22"/>
      <w:lang w:eastAsia="en-US"/>
    </w:rPr>
  </w:style>
  <w:style w:type="paragraph" w:customStyle="1" w:styleId="s1">
    <w:name w:val="s_1"/>
    <w:basedOn w:val="a0"/>
    <w:rsid w:val="001F4A37"/>
    <w:pPr>
      <w:spacing w:before="100" w:beforeAutospacing="1" w:after="100" w:afterAutospacing="1"/>
    </w:pPr>
  </w:style>
  <w:style w:type="paragraph" w:customStyle="1" w:styleId="37">
    <w:name w:val="Абзац списка3"/>
    <w:basedOn w:val="a0"/>
    <w:rsid w:val="001F4A37"/>
    <w:pPr>
      <w:suppressAutoHyphens/>
    </w:pPr>
    <w:rPr>
      <w:rFonts w:eastAsia="PMingLiU"/>
      <w:kern w:val="2"/>
      <w:sz w:val="20"/>
      <w:szCs w:val="20"/>
      <w:lang w:eastAsia="ar-SA"/>
    </w:rPr>
  </w:style>
  <w:style w:type="paragraph" w:customStyle="1" w:styleId="220">
    <w:name w:val="Основной текст 22"/>
    <w:basedOn w:val="a0"/>
    <w:uiPriority w:val="99"/>
    <w:rsid w:val="001F4A37"/>
    <w:pPr>
      <w:spacing w:line="360" w:lineRule="auto"/>
      <w:ind w:firstLine="720"/>
      <w:jc w:val="both"/>
    </w:pPr>
    <w:rPr>
      <w:szCs w:val="20"/>
    </w:rPr>
  </w:style>
  <w:style w:type="paragraph" w:customStyle="1" w:styleId="42">
    <w:name w:val="Абзац списка4"/>
    <w:basedOn w:val="a0"/>
    <w:rsid w:val="001F4A37"/>
    <w:pPr>
      <w:spacing w:line="276" w:lineRule="auto"/>
      <w:ind w:left="720" w:firstLine="709"/>
      <w:contextualSpacing/>
      <w:jc w:val="both"/>
    </w:pPr>
    <w:rPr>
      <w:sz w:val="28"/>
      <w:szCs w:val="22"/>
      <w:lang w:eastAsia="en-US"/>
    </w:rPr>
  </w:style>
  <w:style w:type="paragraph" w:customStyle="1" w:styleId="ListParagraph1">
    <w:name w:val="List Paragraph1"/>
    <w:basedOn w:val="a0"/>
    <w:uiPriority w:val="99"/>
    <w:rsid w:val="001F4A37"/>
    <w:pPr>
      <w:suppressAutoHyphens/>
    </w:pPr>
    <w:rPr>
      <w:rFonts w:eastAsia="PMingLiU"/>
      <w:kern w:val="2"/>
      <w:sz w:val="20"/>
      <w:szCs w:val="20"/>
      <w:lang w:eastAsia="ar-SA"/>
    </w:rPr>
  </w:style>
  <w:style w:type="paragraph" w:customStyle="1" w:styleId="52">
    <w:name w:val="Абзац списка5"/>
    <w:basedOn w:val="a0"/>
    <w:rsid w:val="001F4A37"/>
    <w:pPr>
      <w:spacing w:line="276" w:lineRule="auto"/>
      <w:ind w:left="720" w:firstLine="709"/>
      <w:contextualSpacing/>
      <w:jc w:val="both"/>
    </w:pPr>
    <w:rPr>
      <w:sz w:val="28"/>
      <w:szCs w:val="22"/>
      <w:lang w:eastAsia="en-US"/>
    </w:rPr>
  </w:style>
  <w:style w:type="paragraph" w:customStyle="1" w:styleId="62">
    <w:name w:val="Абзац списка6"/>
    <w:basedOn w:val="a0"/>
    <w:rsid w:val="001F4A37"/>
    <w:pPr>
      <w:spacing w:line="276" w:lineRule="auto"/>
      <w:ind w:left="720" w:firstLine="709"/>
      <w:contextualSpacing/>
      <w:jc w:val="both"/>
    </w:pPr>
    <w:rPr>
      <w:sz w:val="28"/>
      <w:szCs w:val="22"/>
      <w:lang w:eastAsia="en-US"/>
    </w:rPr>
  </w:style>
  <w:style w:type="paragraph" w:customStyle="1" w:styleId="71">
    <w:name w:val="Абзац списка7"/>
    <w:basedOn w:val="a0"/>
    <w:rsid w:val="001F4A37"/>
    <w:pPr>
      <w:spacing w:line="276" w:lineRule="auto"/>
      <w:ind w:left="720" w:firstLine="709"/>
      <w:contextualSpacing/>
      <w:jc w:val="both"/>
    </w:pPr>
    <w:rPr>
      <w:sz w:val="28"/>
      <w:szCs w:val="22"/>
      <w:lang w:eastAsia="en-US"/>
    </w:rPr>
  </w:style>
  <w:style w:type="paragraph" w:customStyle="1" w:styleId="8">
    <w:name w:val="Абзац списка8"/>
    <w:basedOn w:val="a0"/>
    <w:rsid w:val="001F4A37"/>
    <w:pPr>
      <w:spacing w:line="276" w:lineRule="auto"/>
      <w:ind w:left="720" w:firstLine="709"/>
      <w:contextualSpacing/>
      <w:jc w:val="both"/>
    </w:pPr>
    <w:rPr>
      <w:sz w:val="28"/>
      <w:szCs w:val="22"/>
      <w:lang w:eastAsia="en-US"/>
    </w:rPr>
  </w:style>
  <w:style w:type="character" w:styleId="affff4">
    <w:name w:val="footnote reference"/>
    <w:unhideWhenUsed/>
    <w:rsid w:val="001F4A37"/>
    <w:rPr>
      <w:rFonts w:ascii="Times New Roman" w:hAnsi="Times New Roman" w:cs="Times New Roman" w:hint="default"/>
      <w:vertAlign w:val="superscript"/>
    </w:rPr>
  </w:style>
  <w:style w:type="character" w:customStyle="1" w:styleId="affff5">
    <w:name w:val="Цветовое выделение"/>
    <w:rsid w:val="001F4A37"/>
    <w:rPr>
      <w:b/>
      <w:bCs w:val="0"/>
      <w:color w:val="000080"/>
    </w:rPr>
  </w:style>
  <w:style w:type="character" w:customStyle="1" w:styleId="affff6">
    <w:name w:val="Гипертекстовая ссылка"/>
    <w:rsid w:val="001F4A37"/>
    <w:rPr>
      <w:rFonts w:ascii="Times New Roman" w:hAnsi="Times New Roman" w:cs="Times New Roman" w:hint="default"/>
      <w:b/>
      <w:bCs/>
      <w:color w:val="008000"/>
    </w:rPr>
  </w:style>
  <w:style w:type="character" w:customStyle="1" w:styleId="affff7">
    <w:name w:val="Активная гипертекстовая ссылка"/>
    <w:rsid w:val="001F4A37"/>
    <w:rPr>
      <w:rFonts w:ascii="Times New Roman" w:hAnsi="Times New Roman" w:cs="Times New Roman" w:hint="default"/>
      <w:b/>
      <w:bCs/>
      <w:color w:val="008000"/>
      <w:u w:val="single"/>
    </w:rPr>
  </w:style>
  <w:style w:type="character" w:customStyle="1" w:styleId="affff8">
    <w:name w:val="Заголовок своего сообщения"/>
    <w:rsid w:val="001F4A37"/>
    <w:rPr>
      <w:rFonts w:ascii="Times New Roman" w:hAnsi="Times New Roman" w:cs="Times New Roman" w:hint="default"/>
      <w:b/>
      <w:bCs/>
      <w:color w:val="000080"/>
    </w:rPr>
  </w:style>
  <w:style w:type="character" w:customStyle="1" w:styleId="affff9">
    <w:name w:val="Заголовок чужого сообщения"/>
    <w:rsid w:val="001F4A37"/>
    <w:rPr>
      <w:rFonts w:ascii="Times New Roman" w:hAnsi="Times New Roman" w:cs="Times New Roman" w:hint="default"/>
      <w:b/>
      <w:bCs/>
      <w:color w:val="FF0000"/>
    </w:rPr>
  </w:style>
  <w:style w:type="character" w:customStyle="1" w:styleId="affffa">
    <w:name w:val="Найденные слова"/>
    <w:rsid w:val="001F4A37"/>
    <w:rPr>
      <w:rFonts w:ascii="Times New Roman" w:hAnsi="Times New Roman" w:cs="Times New Roman" w:hint="default"/>
      <w:b/>
      <w:bCs/>
      <w:color w:val="000080"/>
    </w:rPr>
  </w:style>
  <w:style w:type="character" w:customStyle="1" w:styleId="affffb">
    <w:name w:val="Не вступил в силу"/>
    <w:rsid w:val="001F4A37"/>
    <w:rPr>
      <w:rFonts w:ascii="Times New Roman" w:hAnsi="Times New Roman" w:cs="Times New Roman" w:hint="default"/>
      <w:b/>
      <w:bCs/>
      <w:color w:val="008080"/>
    </w:rPr>
  </w:style>
  <w:style w:type="character" w:customStyle="1" w:styleId="affffc">
    <w:name w:val="Опечатки"/>
    <w:rsid w:val="001F4A37"/>
    <w:rPr>
      <w:color w:val="FF0000"/>
    </w:rPr>
  </w:style>
  <w:style w:type="character" w:customStyle="1" w:styleId="affffd">
    <w:name w:val="Продолжение ссылки"/>
    <w:rsid w:val="001F4A37"/>
    <w:rPr>
      <w:rFonts w:ascii="Times New Roman" w:hAnsi="Times New Roman" w:cs="Times New Roman" w:hint="default"/>
      <w:b/>
      <w:bCs/>
      <w:color w:val="008000"/>
    </w:rPr>
  </w:style>
  <w:style w:type="character" w:customStyle="1" w:styleId="affffe">
    <w:name w:val="Сравнение редакций"/>
    <w:rsid w:val="001F4A37"/>
    <w:rPr>
      <w:rFonts w:ascii="Times New Roman" w:hAnsi="Times New Roman" w:cs="Times New Roman" w:hint="default"/>
      <w:b/>
      <w:bCs/>
      <w:color w:val="000080"/>
    </w:rPr>
  </w:style>
  <w:style w:type="character" w:customStyle="1" w:styleId="afffff">
    <w:name w:val="Сравнение редакций. Добавленный фрагмент"/>
    <w:rsid w:val="001F4A37"/>
    <w:rPr>
      <w:color w:val="0000FF"/>
    </w:rPr>
  </w:style>
  <w:style w:type="character" w:customStyle="1" w:styleId="afffff0">
    <w:name w:val="Сравнение редакций. Удаленный фрагмент"/>
    <w:rsid w:val="001F4A37"/>
    <w:rPr>
      <w:strike/>
      <w:color w:val="808000"/>
    </w:rPr>
  </w:style>
  <w:style w:type="character" w:customStyle="1" w:styleId="afffff1">
    <w:name w:val="Утратил силу"/>
    <w:rsid w:val="001F4A37"/>
    <w:rPr>
      <w:rFonts w:ascii="Times New Roman" w:hAnsi="Times New Roman" w:cs="Times New Roman" w:hint="default"/>
      <w:b/>
      <w:bCs/>
      <w:strike/>
      <w:color w:val="808000"/>
    </w:rPr>
  </w:style>
  <w:style w:type="character" w:customStyle="1" w:styleId="2b">
    <w:name w:val="Основной текст Знак2"/>
    <w:aliases w:val="Основной текст Знак Знак1"/>
    <w:uiPriority w:val="99"/>
    <w:locked/>
    <w:rsid w:val="001F4A37"/>
    <w:rPr>
      <w:sz w:val="28"/>
    </w:rPr>
  </w:style>
  <w:style w:type="character" w:customStyle="1" w:styleId="FooterChar">
    <w:name w:val="Footer Char"/>
    <w:locked/>
    <w:rsid w:val="001F4A37"/>
    <w:rPr>
      <w:lang w:val="ru-RU" w:eastAsia="ru-RU" w:bidi="ar-SA"/>
    </w:rPr>
  </w:style>
  <w:style w:type="character" w:customStyle="1" w:styleId="FooterChar1">
    <w:name w:val="Footer Char1"/>
    <w:locked/>
    <w:rsid w:val="001F4A37"/>
    <w:rPr>
      <w:lang w:val="ru-RU" w:eastAsia="ru-RU" w:bidi="ar-SA"/>
    </w:rPr>
  </w:style>
  <w:style w:type="character" w:customStyle="1" w:styleId="HeaderChar">
    <w:name w:val="Header Char"/>
    <w:semiHidden/>
    <w:locked/>
    <w:rsid w:val="001F4A37"/>
    <w:rPr>
      <w:lang w:val="ru-RU" w:eastAsia="ru-RU" w:bidi="ar-SA"/>
    </w:rPr>
  </w:style>
  <w:style w:type="character" w:customStyle="1" w:styleId="apple-converted-space">
    <w:name w:val="apple-converted-space"/>
    <w:rsid w:val="001F4A37"/>
  </w:style>
  <w:style w:type="character" w:customStyle="1" w:styleId="FontStyle11">
    <w:name w:val="Font Style11"/>
    <w:rsid w:val="001F4A37"/>
    <w:rPr>
      <w:rFonts w:ascii="Times New Roman" w:hAnsi="Times New Roman" w:cs="Times New Roman" w:hint="default"/>
      <w:sz w:val="26"/>
      <w:szCs w:val="26"/>
    </w:rPr>
  </w:style>
  <w:style w:type="character" w:customStyle="1" w:styleId="caps">
    <w:name w:val="caps"/>
    <w:rsid w:val="001F4A37"/>
    <w:rPr>
      <w:rFonts w:ascii="Times New Roman" w:hAnsi="Times New Roman" w:cs="Times New Roman" w:hint="default"/>
    </w:rPr>
  </w:style>
  <w:style w:type="character" w:customStyle="1" w:styleId="1a">
    <w:name w:val="Нижний колонтитул Знак1"/>
    <w:aliases w:val="Знак Знак1"/>
    <w:uiPriority w:val="99"/>
    <w:semiHidden/>
    <w:rsid w:val="001F4A37"/>
  </w:style>
  <w:style w:type="table" w:customStyle="1" w:styleId="1b">
    <w:name w:val="Сетка таблицы1"/>
    <w:basedOn w:val="a2"/>
    <w:rsid w:val="001F4A3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c">
    <w:name w:val="Нет списка1"/>
    <w:next w:val="a3"/>
    <w:semiHidden/>
    <w:unhideWhenUsed/>
    <w:rsid w:val="001F4A37"/>
  </w:style>
  <w:style w:type="numbering" w:customStyle="1" w:styleId="111">
    <w:name w:val="Нет списка11"/>
    <w:next w:val="a3"/>
    <w:semiHidden/>
    <w:rsid w:val="001F4A37"/>
  </w:style>
  <w:style w:type="paragraph" w:customStyle="1" w:styleId="9">
    <w:name w:val="Абзац списка9"/>
    <w:basedOn w:val="a0"/>
    <w:rsid w:val="001F4A37"/>
    <w:pPr>
      <w:spacing w:line="276" w:lineRule="auto"/>
      <w:ind w:left="720" w:firstLine="709"/>
      <w:contextualSpacing/>
      <w:jc w:val="both"/>
    </w:pPr>
    <w:rPr>
      <w:sz w:val="28"/>
      <w:szCs w:val="22"/>
      <w:lang w:eastAsia="en-US"/>
    </w:rPr>
  </w:style>
  <w:style w:type="table" w:customStyle="1" w:styleId="2c">
    <w:name w:val="Сетка таблицы2"/>
    <w:basedOn w:val="a2"/>
    <w:next w:val="a9"/>
    <w:uiPriority w:val="59"/>
    <w:rsid w:val="001F4A3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semiHidden/>
    <w:unhideWhenUsed/>
    <w:rsid w:val="001F4A37"/>
  </w:style>
  <w:style w:type="numbering" w:customStyle="1" w:styleId="1111">
    <w:name w:val="Нет списка1111"/>
    <w:next w:val="a3"/>
    <w:uiPriority w:val="99"/>
    <w:semiHidden/>
    <w:unhideWhenUsed/>
    <w:rsid w:val="001F4A37"/>
  </w:style>
  <w:style w:type="character" w:styleId="afffff2">
    <w:name w:val="Strong"/>
    <w:uiPriority w:val="22"/>
    <w:qFormat/>
    <w:rsid w:val="001F4A37"/>
    <w:rPr>
      <w:b/>
      <w:bCs/>
    </w:rPr>
  </w:style>
  <w:style w:type="table" w:customStyle="1" w:styleId="112">
    <w:name w:val="Сетка таблицы11"/>
    <w:basedOn w:val="a2"/>
    <w:uiPriority w:val="59"/>
    <w:rsid w:val="001F4A3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3">
    <w:name w:val="annotation text"/>
    <w:basedOn w:val="a0"/>
    <w:link w:val="afffff4"/>
    <w:unhideWhenUsed/>
    <w:rsid w:val="001F4A37"/>
    <w:rPr>
      <w:sz w:val="20"/>
      <w:szCs w:val="20"/>
    </w:rPr>
  </w:style>
  <w:style w:type="character" w:customStyle="1" w:styleId="afffff4">
    <w:name w:val="Текст примечания Знак"/>
    <w:basedOn w:val="a1"/>
    <w:link w:val="afffff3"/>
    <w:rsid w:val="001F4A37"/>
    <w:rPr>
      <w:rFonts w:ascii="Times New Roman" w:eastAsia="Times New Roman" w:hAnsi="Times New Roman" w:cs="Times New Roman"/>
      <w:sz w:val="20"/>
      <w:szCs w:val="20"/>
      <w:lang w:eastAsia="ru-RU"/>
    </w:rPr>
  </w:style>
  <w:style w:type="paragraph" w:styleId="afffff5">
    <w:name w:val="endnote text"/>
    <w:basedOn w:val="a0"/>
    <w:link w:val="afffff6"/>
    <w:unhideWhenUsed/>
    <w:rsid w:val="001F4A37"/>
    <w:rPr>
      <w:sz w:val="20"/>
      <w:szCs w:val="20"/>
    </w:rPr>
  </w:style>
  <w:style w:type="character" w:customStyle="1" w:styleId="afffff6">
    <w:name w:val="Текст концевой сноски Знак"/>
    <w:basedOn w:val="a1"/>
    <w:link w:val="afffff5"/>
    <w:rsid w:val="001F4A37"/>
    <w:rPr>
      <w:rFonts w:ascii="Times New Roman" w:eastAsia="Times New Roman" w:hAnsi="Times New Roman" w:cs="Times New Roman"/>
      <w:sz w:val="20"/>
      <w:szCs w:val="20"/>
      <w:lang w:eastAsia="ru-RU"/>
    </w:rPr>
  </w:style>
  <w:style w:type="paragraph" w:styleId="afffff7">
    <w:name w:val="Subtitle"/>
    <w:basedOn w:val="a0"/>
    <w:next w:val="a0"/>
    <w:link w:val="afffff8"/>
    <w:qFormat/>
    <w:rsid w:val="001F4A37"/>
    <w:pPr>
      <w:spacing w:after="60"/>
      <w:jc w:val="center"/>
      <w:outlineLvl w:val="1"/>
    </w:pPr>
    <w:rPr>
      <w:rFonts w:ascii="Cambria" w:hAnsi="Cambria"/>
    </w:rPr>
  </w:style>
  <w:style w:type="character" w:customStyle="1" w:styleId="afffff8">
    <w:name w:val="Подзаголовок Знак"/>
    <w:basedOn w:val="a1"/>
    <w:link w:val="afffff7"/>
    <w:rsid w:val="001F4A37"/>
    <w:rPr>
      <w:rFonts w:ascii="Cambria" w:eastAsia="Times New Roman" w:hAnsi="Cambria" w:cs="Times New Roman"/>
      <w:sz w:val="24"/>
      <w:szCs w:val="24"/>
      <w:lang w:eastAsia="ru-RU"/>
    </w:rPr>
  </w:style>
  <w:style w:type="paragraph" w:styleId="afffff9">
    <w:name w:val="Document Map"/>
    <w:basedOn w:val="a0"/>
    <w:link w:val="afffffa"/>
    <w:unhideWhenUsed/>
    <w:rsid w:val="001F4A37"/>
    <w:pPr>
      <w:shd w:val="clear" w:color="auto" w:fill="000080"/>
    </w:pPr>
    <w:rPr>
      <w:rFonts w:ascii="Tahoma" w:hAnsi="Tahoma" w:cs="Tahoma"/>
      <w:sz w:val="20"/>
      <w:szCs w:val="20"/>
    </w:rPr>
  </w:style>
  <w:style w:type="character" w:customStyle="1" w:styleId="afffffa">
    <w:name w:val="Схема документа Знак"/>
    <w:basedOn w:val="a1"/>
    <w:link w:val="afffff9"/>
    <w:rsid w:val="001F4A37"/>
    <w:rPr>
      <w:rFonts w:ascii="Tahoma" w:eastAsia="Times New Roman" w:hAnsi="Tahoma" w:cs="Tahoma"/>
      <w:sz w:val="20"/>
      <w:szCs w:val="20"/>
      <w:shd w:val="clear" w:color="auto" w:fill="000080"/>
      <w:lang w:eastAsia="ru-RU"/>
    </w:rPr>
  </w:style>
  <w:style w:type="paragraph" w:styleId="afffffb">
    <w:name w:val="annotation subject"/>
    <w:basedOn w:val="afffff3"/>
    <w:next w:val="afffff3"/>
    <w:link w:val="afffffc"/>
    <w:unhideWhenUsed/>
    <w:rsid w:val="001F4A37"/>
    <w:rPr>
      <w:b/>
      <w:bCs/>
    </w:rPr>
  </w:style>
  <w:style w:type="character" w:customStyle="1" w:styleId="afffffc">
    <w:name w:val="Тема примечания Знак"/>
    <w:basedOn w:val="afffff4"/>
    <w:link w:val="afffffb"/>
    <w:rsid w:val="001F4A37"/>
    <w:rPr>
      <w:rFonts w:ascii="Times New Roman" w:eastAsia="Times New Roman" w:hAnsi="Times New Roman" w:cs="Times New Roman"/>
      <w:b/>
      <w:bCs/>
      <w:sz w:val="20"/>
      <w:szCs w:val="20"/>
      <w:lang w:eastAsia="ru-RU"/>
    </w:rPr>
  </w:style>
  <w:style w:type="paragraph" w:styleId="afffffd">
    <w:name w:val="No Spacing"/>
    <w:uiPriority w:val="1"/>
    <w:qFormat/>
    <w:rsid w:val="001F4A37"/>
    <w:pPr>
      <w:spacing w:after="0" w:line="240" w:lineRule="auto"/>
    </w:pPr>
    <w:rPr>
      <w:rFonts w:ascii="Times New Roman" w:eastAsia="Times New Roman" w:hAnsi="Times New Roman" w:cs="Times New Roman"/>
      <w:sz w:val="20"/>
      <w:szCs w:val="20"/>
      <w:lang w:eastAsia="ru-RU"/>
    </w:rPr>
  </w:style>
  <w:style w:type="paragraph" w:customStyle="1" w:styleId="1d">
    <w:name w:val="Заголовок1"/>
    <w:basedOn w:val="aff1"/>
    <w:next w:val="a0"/>
    <w:rsid w:val="001F4A37"/>
    <w:rPr>
      <w:rFonts w:ascii="Arial" w:hAnsi="Arial" w:cs="Arial"/>
      <w:b/>
      <w:bCs/>
      <w:color w:val="C0C0C0"/>
    </w:rPr>
  </w:style>
  <w:style w:type="paragraph" w:customStyle="1" w:styleId="Style4">
    <w:name w:val="Style4"/>
    <w:basedOn w:val="a0"/>
    <w:uiPriority w:val="99"/>
    <w:rsid w:val="001F4A37"/>
    <w:pPr>
      <w:widowControl w:val="0"/>
      <w:autoSpaceDE w:val="0"/>
      <w:autoSpaceDN w:val="0"/>
      <w:adjustRightInd w:val="0"/>
    </w:pPr>
  </w:style>
  <w:style w:type="paragraph" w:customStyle="1" w:styleId="2Char">
    <w:name w:val="Знак2 Знак Знак Знак Знак Знак Знак Знак Знак Знак Знак Знак Знак Знак Знак Знак Char"/>
    <w:basedOn w:val="a0"/>
    <w:rsid w:val="001F4A37"/>
    <w:pPr>
      <w:spacing w:after="160" w:line="240" w:lineRule="exact"/>
    </w:pPr>
    <w:rPr>
      <w:rFonts w:ascii="Tahoma" w:hAnsi="Tahoma" w:cs="Tahoma"/>
      <w:sz w:val="20"/>
      <w:szCs w:val="20"/>
      <w:lang w:val="en-US" w:eastAsia="en-US"/>
    </w:rPr>
  </w:style>
  <w:style w:type="paragraph" w:customStyle="1" w:styleId="msonormalcxspmiddle">
    <w:name w:val="msonormalcxspmiddle"/>
    <w:basedOn w:val="a0"/>
    <w:rsid w:val="001F4A37"/>
    <w:pPr>
      <w:spacing w:before="100" w:beforeAutospacing="1" w:after="100" w:afterAutospacing="1"/>
    </w:pPr>
  </w:style>
  <w:style w:type="paragraph" w:customStyle="1" w:styleId="Style24">
    <w:name w:val="Style24"/>
    <w:basedOn w:val="a0"/>
    <w:uiPriority w:val="99"/>
    <w:rsid w:val="001F4A37"/>
    <w:pPr>
      <w:widowControl w:val="0"/>
      <w:autoSpaceDE w:val="0"/>
      <w:autoSpaceDN w:val="0"/>
      <w:adjustRightInd w:val="0"/>
      <w:spacing w:line="324" w:lineRule="exact"/>
      <w:jc w:val="both"/>
    </w:pPr>
  </w:style>
  <w:style w:type="paragraph" w:customStyle="1" w:styleId="Style26">
    <w:name w:val="Style26"/>
    <w:basedOn w:val="a0"/>
    <w:uiPriority w:val="99"/>
    <w:rsid w:val="001F4A37"/>
    <w:pPr>
      <w:widowControl w:val="0"/>
      <w:autoSpaceDE w:val="0"/>
      <w:autoSpaceDN w:val="0"/>
      <w:adjustRightInd w:val="0"/>
      <w:spacing w:line="323" w:lineRule="exact"/>
      <w:ind w:firstLine="691"/>
      <w:jc w:val="both"/>
    </w:pPr>
  </w:style>
  <w:style w:type="paragraph" w:customStyle="1" w:styleId="Style39">
    <w:name w:val="Style39"/>
    <w:basedOn w:val="a0"/>
    <w:uiPriority w:val="99"/>
    <w:rsid w:val="001F4A37"/>
    <w:pPr>
      <w:widowControl w:val="0"/>
      <w:autoSpaceDE w:val="0"/>
      <w:autoSpaceDN w:val="0"/>
      <w:adjustRightInd w:val="0"/>
      <w:spacing w:line="322" w:lineRule="exact"/>
      <w:ind w:firstLine="533"/>
      <w:jc w:val="both"/>
    </w:pPr>
  </w:style>
  <w:style w:type="paragraph" w:customStyle="1" w:styleId="Style79">
    <w:name w:val="Style79"/>
    <w:basedOn w:val="a0"/>
    <w:uiPriority w:val="99"/>
    <w:rsid w:val="001F4A37"/>
    <w:pPr>
      <w:widowControl w:val="0"/>
      <w:autoSpaceDE w:val="0"/>
      <w:autoSpaceDN w:val="0"/>
      <w:adjustRightInd w:val="0"/>
      <w:spacing w:line="324" w:lineRule="exact"/>
      <w:ind w:firstLine="605"/>
    </w:pPr>
  </w:style>
  <w:style w:type="paragraph" w:customStyle="1" w:styleId="xl65">
    <w:name w:val="xl65"/>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9">
    <w:name w:val="xl69"/>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0"/>
    <w:rsid w:val="001F4A37"/>
    <w:pPr>
      <w:spacing w:before="100" w:beforeAutospacing="1" w:after="100" w:afterAutospacing="1"/>
    </w:pPr>
  </w:style>
  <w:style w:type="paragraph" w:customStyle="1" w:styleId="xl71">
    <w:name w:val="xl71"/>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2">
    <w:name w:val="xl72"/>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0"/>
    <w:rsid w:val="001F4A3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style>
  <w:style w:type="paragraph" w:customStyle="1" w:styleId="xl74">
    <w:name w:val="xl74"/>
    <w:basedOn w:val="a0"/>
    <w:rsid w:val="001F4A3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b/>
      <w:bCs/>
    </w:rPr>
  </w:style>
  <w:style w:type="paragraph" w:customStyle="1" w:styleId="xl75">
    <w:name w:val="xl75"/>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6">
    <w:name w:val="xl76"/>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7">
    <w:name w:val="xl77"/>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80">
    <w:name w:val="xl80"/>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81">
    <w:name w:val="xl81"/>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82">
    <w:name w:val="xl82"/>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83">
    <w:name w:val="xl83"/>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a0"/>
    <w:rsid w:val="001F4A3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style>
  <w:style w:type="paragraph" w:customStyle="1" w:styleId="xl85">
    <w:name w:val="xl85"/>
    <w:basedOn w:val="a0"/>
    <w:rsid w:val="001F4A3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style>
  <w:style w:type="paragraph" w:customStyle="1" w:styleId="xl86">
    <w:name w:val="xl86"/>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88">
    <w:name w:val="xl88"/>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9">
    <w:name w:val="xl89"/>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90">
    <w:name w:val="xl90"/>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91">
    <w:name w:val="xl91"/>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2">
    <w:name w:val="xl92"/>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94">
    <w:name w:val="xl94"/>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5">
    <w:name w:val="xl95"/>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6">
    <w:name w:val="xl96"/>
    <w:basedOn w:val="a0"/>
    <w:rsid w:val="001F4A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97">
    <w:name w:val="xl97"/>
    <w:basedOn w:val="a0"/>
    <w:rsid w:val="001F4A37"/>
    <w:pPr>
      <w:pBdr>
        <w:left w:val="single" w:sz="4" w:space="0" w:color="auto"/>
        <w:right w:val="single" w:sz="4" w:space="0" w:color="auto"/>
      </w:pBdr>
      <w:spacing w:before="100" w:beforeAutospacing="1" w:after="100" w:afterAutospacing="1"/>
      <w:jc w:val="center"/>
    </w:pPr>
  </w:style>
  <w:style w:type="paragraph" w:customStyle="1" w:styleId="xl98">
    <w:name w:val="xl98"/>
    <w:basedOn w:val="a0"/>
    <w:rsid w:val="001F4A37"/>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99">
    <w:name w:val="xl99"/>
    <w:basedOn w:val="a0"/>
    <w:rsid w:val="001F4A37"/>
    <w:pPr>
      <w:pBdr>
        <w:left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100">
    <w:name w:val="xl100"/>
    <w:basedOn w:val="a0"/>
    <w:rsid w:val="001F4A37"/>
    <w:pPr>
      <w:pBdr>
        <w:top w:val="single" w:sz="4" w:space="0" w:color="auto"/>
        <w:left w:val="single" w:sz="4" w:space="0" w:color="auto"/>
        <w:right w:val="single" w:sz="4" w:space="0" w:color="auto"/>
      </w:pBdr>
      <w:spacing w:before="100" w:beforeAutospacing="1" w:after="100" w:afterAutospacing="1"/>
      <w:jc w:val="center"/>
    </w:pPr>
    <w:rPr>
      <w:color w:val="000000"/>
    </w:rPr>
  </w:style>
  <w:style w:type="paragraph" w:customStyle="1" w:styleId="xl101">
    <w:name w:val="xl101"/>
    <w:basedOn w:val="a0"/>
    <w:rsid w:val="001F4A37"/>
    <w:pPr>
      <w:pBdr>
        <w:left w:val="single" w:sz="4" w:space="0" w:color="auto"/>
        <w:right w:val="single" w:sz="4" w:space="0" w:color="auto"/>
      </w:pBdr>
      <w:spacing w:before="100" w:beforeAutospacing="1" w:after="100" w:afterAutospacing="1"/>
      <w:jc w:val="center"/>
    </w:pPr>
    <w:rPr>
      <w:color w:val="000000"/>
    </w:rPr>
  </w:style>
  <w:style w:type="paragraph" w:customStyle="1" w:styleId="xl102">
    <w:name w:val="xl102"/>
    <w:basedOn w:val="a0"/>
    <w:rsid w:val="001F4A37"/>
    <w:pPr>
      <w:pBdr>
        <w:left w:val="single" w:sz="4" w:space="0" w:color="auto"/>
        <w:right w:val="single" w:sz="4" w:space="0" w:color="auto"/>
      </w:pBdr>
      <w:spacing w:before="100" w:beforeAutospacing="1" w:after="100" w:afterAutospacing="1"/>
      <w:jc w:val="center"/>
    </w:pPr>
  </w:style>
  <w:style w:type="paragraph" w:customStyle="1" w:styleId="xl103">
    <w:name w:val="xl103"/>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4">
    <w:name w:val="xl104"/>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06">
    <w:name w:val="xl106"/>
    <w:basedOn w:val="a0"/>
    <w:rsid w:val="001F4A3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107">
    <w:name w:val="xl107"/>
    <w:basedOn w:val="a0"/>
    <w:rsid w:val="001F4A3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108">
    <w:name w:val="xl108"/>
    <w:basedOn w:val="a0"/>
    <w:rsid w:val="001F4A37"/>
    <w:pPr>
      <w:pBdr>
        <w:top w:val="single" w:sz="4" w:space="0" w:color="auto"/>
        <w:bottom w:val="single" w:sz="4" w:space="0" w:color="auto"/>
      </w:pBdr>
      <w:spacing w:before="100" w:beforeAutospacing="1" w:after="100" w:afterAutospacing="1"/>
      <w:jc w:val="center"/>
    </w:pPr>
  </w:style>
  <w:style w:type="paragraph" w:customStyle="1" w:styleId="xl109">
    <w:name w:val="xl109"/>
    <w:basedOn w:val="a0"/>
    <w:rsid w:val="001F4A37"/>
    <w:pPr>
      <w:pBdr>
        <w:top w:val="single" w:sz="4" w:space="0" w:color="auto"/>
        <w:bottom w:val="single" w:sz="4" w:space="0" w:color="auto"/>
      </w:pBdr>
      <w:spacing w:before="100" w:beforeAutospacing="1" w:after="100" w:afterAutospacing="1"/>
    </w:pPr>
  </w:style>
  <w:style w:type="paragraph" w:customStyle="1" w:styleId="xl110">
    <w:name w:val="xl110"/>
    <w:basedOn w:val="a0"/>
    <w:rsid w:val="001F4A37"/>
    <w:pPr>
      <w:pBdr>
        <w:top w:val="single" w:sz="4" w:space="0" w:color="auto"/>
        <w:bottom w:val="single" w:sz="4" w:space="0" w:color="auto"/>
      </w:pBdr>
      <w:spacing w:before="100" w:beforeAutospacing="1" w:after="100" w:afterAutospacing="1"/>
    </w:pPr>
  </w:style>
  <w:style w:type="paragraph" w:customStyle="1" w:styleId="xl111">
    <w:name w:val="xl111"/>
    <w:basedOn w:val="a0"/>
    <w:rsid w:val="001F4A37"/>
    <w:pPr>
      <w:pBdr>
        <w:bottom w:val="single" w:sz="4" w:space="0" w:color="auto"/>
      </w:pBdr>
      <w:spacing w:before="100" w:beforeAutospacing="1" w:after="100" w:afterAutospacing="1"/>
    </w:pPr>
  </w:style>
  <w:style w:type="paragraph" w:customStyle="1" w:styleId="xl112">
    <w:name w:val="xl112"/>
    <w:basedOn w:val="a0"/>
    <w:rsid w:val="001F4A37"/>
    <w:pPr>
      <w:pBdr>
        <w:top w:val="single" w:sz="4" w:space="0" w:color="auto"/>
        <w:bottom w:val="single" w:sz="4" w:space="0" w:color="auto"/>
      </w:pBdr>
      <w:shd w:val="clear" w:color="auto" w:fill="FFFFFF"/>
      <w:spacing w:before="100" w:beforeAutospacing="1" w:after="100" w:afterAutospacing="1"/>
    </w:pPr>
  </w:style>
  <w:style w:type="paragraph" w:customStyle="1" w:styleId="xl113">
    <w:name w:val="xl113"/>
    <w:basedOn w:val="a0"/>
    <w:rsid w:val="001F4A37"/>
    <w:pPr>
      <w:pBdr>
        <w:top w:val="single" w:sz="4" w:space="0" w:color="auto"/>
        <w:bottom w:val="single" w:sz="4" w:space="0" w:color="auto"/>
      </w:pBdr>
      <w:spacing w:before="100" w:beforeAutospacing="1" w:after="100" w:afterAutospacing="1"/>
    </w:pPr>
  </w:style>
  <w:style w:type="paragraph" w:customStyle="1" w:styleId="xl114">
    <w:name w:val="xl114"/>
    <w:basedOn w:val="a0"/>
    <w:rsid w:val="001F4A37"/>
    <w:pPr>
      <w:pBdr>
        <w:top w:val="single" w:sz="4" w:space="0" w:color="auto"/>
        <w:left w:val="single" w:sz="4" w:space="0" w:color="auto"/>
        <w:bottom w:val="single" w:sz="4" w:space="0" w:color="auto"/>
        <w:right w:val="single" w:sz="4" w:space="0" w:color="auto"/>
      </w:pBdr>
      <w:shd w:val="clear" w:color="auto" w:fill="F2DCDB"/>
      <w:spacing w:before="100" w:beforeAutospacing="1" w:after="100" w:afterAutospacing="1"/>
    </w:pPr>
  </w:style>
  <w:style w:type="paragraph" w:customStyle="1" w:styleId="xl115">
    <w:name w:val="xl115"/>
    <w:basedOn w:val="a0"/>
    <w:rsid w:val="001F4A37"/>
    <w:pPr>
      <w:pBdr>
        <w:top w:val="single" w:sz="4" w:space="0" w:color="auto"/>
        <w:left w:val="single" w:sz="4" w:space="0" w:color="auto"/>
        <w:right w:val="single" w:sz="4" w:space="0" w:color="auto"/>
      </w:pBdr>
      <w:shd w:val="clear" w:color="auto" w:fill="EBF1DE"/>
      <w:spacing w:before="100" w:beforeAutospacing="1" w:after="100" w:afterAutospacing="1"/>
    </w:pPr>
  </w:style>
  <w:style w:type="paragraph" w:customStyle="1" w:styleId="xl116">
    <w:name w:val="xl116"/>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7">
    <w:name w:val="xl117"/>
    <w:basedOn w:val="a0"/>
    <w:rsid w:val="001F4A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18">
    <w:name w:val="xl118"/>
    <w:basedOn w:val="a0"/>
    <w:rsid w:val="001F4A37"/>
    <w:pPr>
      <w:pBdr>
        <w:left w:val="single" w:sz="4" w:space="0" w:color="auto"/>
        <w:right w:val="single" w:sz="4" w:space="0" w:color="auto"/>
      </w:pBdr>
      <w:spacing w:before="100" w:beforeAutospacing="1" w:after="100" w:afterAutospacing="1"/>
      <w:jc w:val="center"/>
    </w:pPr>
  </w:style>
  <w:style w:type="paragraph" w:customStyle="1" w:styleId="xl119">
    <w:name w:val="xl119"/>
    <w:basedOn w:val="a0"/>
    <w:rsid w:val="001F4A3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20">
    <w:name w:val="xl120"/>
    <w:basedOn w:val="a0"/>
    <w:rsid w:val="001F4A37"/>
    <w:pPr>
      <w:pBdr>
        <w:top w:val="single" w:sz="4" w:space="0" w:color="auto"/>
      </w:pBdr>
      <w:shd w:val="clear" w:color="auto" w:fill="EBF1DE"/>
      <w:spacing w:before="100" w:beforeAutospacing="1" w:after="100" w:afterAutospacing="1"/>
      <w:jc w:val="center"/>
    </w:pPr>
  </w:style>
  <w:style w:type="paragraph" w:customStyle="1" w:styleId="xl121">
    <w:name w:val="xl121"/>
    <w:basedOn w:val="a0"/>
    <w:rsid w:val="001F4A37"/>
    <w:pPr>
      <w:shd w:val="clear" w:color="auto" w:fill="EBF1DE"/>
      <w:spacing w:before="100" w:beforeAutospacing="1" w:after="100" w:afterAutospacing="1"/>
      <w:jc w:val="center"/>
    </w:pPr>
  </w:style>
  <w:style w:type="paragraph" w:customStyle="1" w:styleId="xl122">
    <w:name w:val="xl122"/>
    <w:basedOn w:val="a0"/>
    <w:rsid w:val="001F4A37"/>
    <w:pPr>
      <w:pBdr>
        <w:bottom w:val="single" w:sz="4" w:space="0" w:color="auto"/>
      </w:pBdr>
      <w:shd w:val="clear" w:color="auto" w:fill="EBF1DE"/>
      <w:spacing w:before="100" w:beforeAutospacing="1" w:after="100" w:afterAutospacing="1"/>
      <w:jc w:val="center"/>
    </w:pPr>
  </w:style>
  <w:style w:type="paragraph" w:customStyle="1" w:styleId="xl123">
    <w:name w:val="xl123"/>
    <w:basedOn w:val="a0"/>
    <w:rsid w:val="001F4A37"/>
    <w:pPr>
      <w:pBdr>
        <w:top w:val="single" w:sz="4" w:space="0" w:color="auto"/>
      </w:pBdr>
      <w:shd w:val="clear" w:color="auto" w:fill="EBF1DE"/>
      <w:spacing w:before="100" w:beforeAutospacing="1" w:after="100" w:afterAutospacing="1"/>
      <w:jc w:val="center"/>
    </w:pPr>
  </w:style>
  <w:style w:type="paragraph" w:customStyle="1" w:styleId="xl124">
    <w:name w:val="xl124"/>
    <w:basedOn w:val="a0"/>
    <w:rsid w:val="001F4A37"/>
    <w:pPr>
      <w:shd w:val="clear" w:color="auto" w:fill="EBF1DE"/>
      <w:spacing w:before="100" w:beforeAutospacing="1" w:after="100" w:afterAutospacing="1"/>
      <w:jc w:val="center"/>
    </w:pPr>
  </w:style>
  <w:style w:type="paragraph" w:customStyle="1" w:styleId="xl125">
    <w:name w:val="xl125"/>
    <w:basedOn w:val="a0"/>
    <w:rsid w:val="001F4A37"/>
    <w:pPr>
      <w:pBdr>
        <w:bottom w:val="single" w:sz="4" w:space="0" w:color="auto"/>
      </w:pBdr>
      <w:shd w:val="clear" w:color="auto" w:fill="EBF1DE"/>
      <w:spacing w:before="100" w:beforeAutospacing="1" w:after="100" w:afterAutospacing="1"/>
      <w:jc w:val="center"/>
    </w:pPr>
  </w:style>
  <w:style w:type="paragraph" w:customStyle="1" w:styleId="xl126">
    <w:name w:val="xl126"/>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7">
    <w:name w:val="xl127"/>
    <w:basedOn w:val="a0"/>
    <w:rsid w:val="001F4A37"/>
    <w:pPr>
      <w:pBdr>
        <w:top w:val="single" w:sz="4" w:space="0" w:color="auto"/>
        <w:left w:val="single" w:sz="4" w:space="0" w:color="auto"/>
        <w:bottom w:val="single" w:sz="4" w:space="0" w:color="auto"/>
      </w:pBdr>
      <w:spacing w:before="100" w:beforeAutospacing="1" w:after="100" w:afterAutospacing="1"/>
      <w:jc w:val="center"/>
    </w:pPr>
    <w:rPr>
      <w:b/>
      <w:bCs/>
      <w:i/>
      <w:iCs/>
      <w:sz w:val="32"/>
      <w:szCs w:val="32"/>
    </w:rPr>
  </w:style>
  <w:style w:type="paragraph" w:customStyle="1" w:styleId="xl128">
    <w:name w:val="xl128"/>
    <w:basedOn w:val="a0"/>
    <w:rsid w:val="001F4A37"/>
    <w:pPr>
      <w:pBdr>
        <w:top w:val="single" w:sz="4" w:space="0" w:color="auto"/>
        <w:bottom w:val="single" w:sz="4" w:space="0" w:color="auto"/>
      </w:pBdr>
      <w:spacing w:before="100" w:beforeAutospacing="1" w:after="100" w:afterAutospacing="1"/>
      <w:jc w:val="center"/>
    </w:pPr>
    <w:rPr>
      <w:b/>
      <w:bCs/>
      <w:i/>
      <w:iCs/>
      <w:sz w:val="32"/>
      <w:szCs w:val="32"/>
    </w:rPr>
  </w:style>
  <w:style w:type="paragraph" w:customStyle="1" w:styleId="xl129">
    <w:name w:val="xl129"/>
    <w:basedOn w:val="a0"/>
    <w:rsid w:val="001F4A37"/>
    <w:pPr>
      <w:pBdr>
        <w:top w:val="single" w:sz="4" w:space="0" w:color="auto"/>
        <w:bottom w:val="single" w:sz="4" w:space="0" w:color="auto"/>
        <w:right w:val="single" w:sz="4" w:space="0" w:color="auto"/>
      </w:pBdr>
      <w:spacing w:before="100" w:beforeAutospacing="1" w:after="100" w:afterAutospacing="1"/>
      <w:jc w:val="center"/>
    </w:pPr>
    <w:rPr>
      <w:b/>
      <w:bCs/>
      <w:i/>
      <w:iCs/>
      <w:sz w:val="32"/>
      <w:szCs w:val="32"/>
    </w:rPr>
  </w:style>
  <w:style w:type="paragraph" w:customStyle="1" w:styleId="xl130">
    <w:name w:val="xl130"/>
    <w:basedOn w:val="a0"/>
    <w:rsid w:val="001F4A3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31">
    <w:name w:val="xl131"/>
    <w:basedOn w:val="a0"/>
    <w:rsid w:val="001F4A37"/>
    <w:pPr>
      <w:pBdr>
        <w:top w:val="single" w:sz="4" w:space="0" w:color="auto"/>
        <w:left w:val="single" w:sz="4" w:space="0" w:color="auto"/>
      </w:pBdr>
      <w:shd w:val="clear" w:color="auto" w:fill="EBF1DE"/>
      <w:spacing w:before="100" w:beforeAutospacing="1" w:after="100" w:afterAutospacing="1"/>
      <w:jc w:val="center"/>
    </w:pPr>
    <w:rPr>
      <w:b/>
      <w:bCs/>
      <w:i/>
      <w:iCs/>
      <w:sz w:val="32"/>
      <w:szCs w:val="32"/>
    </w:rPr>
  </w:style>
  <w:style w:type="paragraph" w:customStyle="1" w:styleId="xl132">
    <w:name w:val="xl132"/>
    <w:basedOn w:val="a0"/>
    <w:rsid w:val="001F4A37"/>
    <w:pPr>
      <w:pBdr>
        <w:left w:val="single" w:sz="4" w:space="0" w:color="auto"/>
      </w:pBdr>
      <w:shd w:val="clear" w:color="auto" w:fill="EBF1DE"/>
      <w:spacing w:before="100" w:beforeAutospacing="1" w:after="100" w:afterAutospacing="1"/>
      <w:jc w:val="center"/>
    </w:pPr>
    <w:rPr>
      <w:b/>
      <w:bCs/>
      <w:i/>
      <w:iCs/>
      <w:sz w:val="32"/>
      <w:szCs w:val="32"/>
    </w:rPr>
  </w:style>
  <w:style w:type="paragraph" w:customStyle="1" w:styleId="xl133">
    <w:name w:val="xl133"/>
    <w:basedOn w:val="a0"/>
    <w:rsid w:val="001F4A37"/>
    <w:pPr>
      <w:pBdr>
        <w:left w:val="single" w:sz="4" w:space="0" w:color="auto"/>
        <w:bottom w:val="single" w:sz="4" w:space="0" w:color="auto"/>
      </w:pBdr>
      <w:shd w:val="clear" w:color="auto" w:fill="EBF1DE"/>
      <w:spacing w:before="100" w:beforeAutospacing="1" w:after="100" w:afterAutospacing="1"/>
      <w:jc w:val="center"/>
    </w:pPr>
    <w:rPr>
      <w:b/>
      <w:bCs/>
      <w:i/>
      <w:iCs/>
      <w:sz w:val="32"/>
      <w:szCs w:val="32"/>
    </w:rPr>
  </w:style>
  <w:style w:type="paragraph" w:customStyle="1" w:styleId="xl134">
    <w:name w:val="xl134"/>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35">
    <w:name w:val="xl135"/>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6">
    <w:name w:val="xl136"/>
    <w:basedOn w:val="a0"/>
    <w:rsid w:val="001F4A3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137">
    <w:name w:val="xl137"/>
    <w:basedOn w:val="a0"/>
    <w:rsid w:val="001F4A37"/>
    <w:pPr>
      <w:pBdr>
        <w:top w:val="single" w:sz="4" w:space="0" w:color="auto"/>
        <w:left w:val="single" w:sz="4" w:space="0" w:color="auto"/>
        <w:right w:val="single" w:sz="4" w:space="0" w:color="auto"/>
      </w:pBdr>
      <w:spacing w:before="100" w:beforeAutospacing="1" w:after="100" w:afterAutospacing="1"/>
    </w:pPr>
  </w:style>
  <w:style w:type="paragraph" w:customStyle="1" w:styleId="xl138">
    <w:name w:val="xl138"/>
    <w:basedOn w:val="a0"/>
    <w:rsid w:val="001F4A37"/>
    <w:pPr>
      <w:pBdr>
        <w:left w:val="single" w:sz="4" w:space="0" w:color="auto"/>
        <w:right w:val="single" w:sz="4" w:space="0" w:color="auto"/>
      </w:pBdr>
      <w:spacing w:before="100" w:beforeAutospacing="1" w:after="100" w:afterAutospacing="1"/>
    </w:pPr>
  </w:style>
  <w:style w:type="paragraph" w:customStyle="1" w:styleId="xl139">
    <w:name w:val="xl139"/>
    <w:basedOn w:val="a0"/>
    <w:rsid w:val="001F4A37"/>
    <w:pPr>
      <w:pBdr>
        <w:left w:val="single" w:sz="4" w:space="0" w:color="auto"/>
        <w:bottom w:val="single" w:sz="4" w:space="0" w:color="auto"/>
        <w:right w:val="single" w:sz="4" w:space="0" w:color="auto"/>
      </w:pBdr>
      <w:spacing w:before="100" w:beforeAutospacing="1" w:after="100" w:afterAutospacing="1"/>
    </w:pPr>
  </w:style>
  <w:style w:type="paragraph" w:customStyle="1" w:styleId="xl140">
    <w:name w:val="xl140"/>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1">
    <w:name w:val="xl141"/>
    <w:basedOn w:val="a0"/>
    <w:rsid w:val="001F4A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42">
    <w:name w:val="xl142"/>
    <w:basedOn w:val="a0"/>
    <w:rsid w:val="001F4A37"/>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143">
    <w:name w:val="xl143"/>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4">
    <w:name w:val="xl144"/>
    <w:basedOn w:val="a0"/>
    <w:rsid w:val="001F4A37"/>
    <w:pPr>
      <w:pBdr>
        <w:top w:val="single" w:sz="4" w:space="0" w:color="auto"/>
        <w:left w:val="single" w:sz="4" w:space="0" w:color="auto"/>
        <w:right w:val="single" w:sz="4" w:space="0" w:color="auto"/>
      </w:pBdr>
      <w:spacing w:before="100" w:beforeAutospacing="1" w:after="100" w:afterAutospacing="1"/>
    </w:pPr>
  </w:style>
  <w:style w:type="paragraph" w:customStyle="1" w:styleId="xl145">
    <w:name w:val="xl145"/>
    <w:basedOn w:val="a0"/>
    <w:rsid w:val="001F4A37"/>
    <w:pPr>
      <w:pBdr>
        <w:left w:val="single" w:sz="4" w:space="0" w:color="auto"/>
        <w:right w:val="single" w:sz="4" w:space="0" w:color="auto"/>
      </w:pBdr>
      <w:spacing w:before="100" w:beforeAutospacing="1" w:after="100" w:afterAutospacing="1"/>
    </w:pPr>
  </w:style>
  <w:style w:type="paragraph" w:customStyle="1" w:styleId="xl146">
    <w:name w:val="xl146"/>
    <w:basedOn w:val="a0"/>
    <w:rsid w:val="001F4A37"/>
    <w:pPr>
      <w:pBdr>
        <w:left w:val="single" w:sz="4" w:space="0" w:color="auto"/>
        <w:bottom w:val="single" w:sz="4" w:space="0" w:color="auto"/>
        <w:right w:val="single" w:sz="4" w:space="0" w:color="auto"/>
      </w:pBdr>
      <w:spacing w:before="100" w:beforeAutospacing="1" w:after="100" w:afterAutospacing="1"/>
    </w:pPr>
  </w:style>
  <w:style w:type="paragraph" w:customStyle="1" w:styleId="xl147">
    <w:name w:val="xl147"/>
    <w:basedOn w:val="a0"/>
    <w:rsid w:val="001F4A37"/>
    <w:pPr>
      <w:pBdr>
        <w:top w:val="single" w:sz="4" w:space="0" w:color="auto"/>
        <w:bottom w:val="single" w:sz="4" w:space="0" w:color="auto"/>
      </w:pBdr>
      <w:spacing w:before="100" w:beforeAutospacing="1" w:after="100" w:afterAutospacing="1"/>
      <w:jc w:val="center"/>
    </w:pPr>
  </w:style>
  <w:style w:type="paragraph" w:customStyle="1" w:styleId="xl148">
    <w:name w:val="xl148"/>
    <w:basedOn w:val="a0"/>
    <w:rsid w:val="001F4A3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1e">
    <w:name w:val="Без интервала1"/>
    <w:rsid w:val="001F4A37"/>
    <w:pPr>
      <w:spacing w:after="0" w:line="240" w:lineRule="auto"/>
    </w:pPr>
    <w:rPr>
      <w:rFonts w:ascii="Times New Roman" w:eastAsia="Times New Roman" w:hAnsi="Times New Roman" w:cs="Times New Roman"/>
      <w:sz w:val="20"/>
      <w:szCs w:val="20"/>
      <w:lang w:eastAsia="ru-RU"/>
    </w:rPr>
  </w:style>
  <w:style w:type="paragraph" w:customStyle="1" w:styleId="230">
    <w:name w:val="Абзац списка23"/>
    <w:basedOn w:val="a0"/>
    <w:rsid w:val="001F4A37"/>
    <w:pPr>
      <w:spacing w:after="200" w:line="276" w:lineRule="auto"/>
      <w:ind w:left="720"/>
      <w:contextualSpacing/>
    </w:pPr>
    <w:rPr>
      <w:rFonts w:ascii="Calibri" w:hAnsi="Calibri" w:cs="Calibri"/>
      <w:sz w:val="22"/>
      <w:szCs w:val="22"/>
    </w:rPr>
  </w:style>
  <w:style w:type="paragraph" w:customStyle="1" w:styleId="131">
    <w:name w:val="Без интервала13"/>
    <w:rsid w:val="001F4A37"/>
    <w:pPr>
      <w:spacing w:after="0" w:line="240" w:lineRule="auto"/>
    </w:pPr>
    <w:rPr>
      <w:rFonts w:ascii="Times New Roman" w:eastAsia="Times New Roman" w:hAnsi="Times New Roman" w:cs="Times New Roman"/>
      <w:sz w:val="20"/>
      <w:szCs w:val="20"/>
      <w:lang w:eastAsia="ru-RU"/>
    </w:rPr>
  </w:style>
  <w:style w:type="paragraph" w:customStyle="1" w:styleId="2d">
    <w:name w:val="Без интервала2"/>
    <w:rsid w:val="001F4A37"/>
    <w:pPr>
      <w:spacing w:after="0" w:line="240" w:lineRule="auto"/>
    </w:pPr>
    <w:rPr>
      <w:rFonts w:ascii="Times New Roman" w:eastAsia="Times New Roman" w:hAnsi="Times New Roman" w:cs="Times New Roman"/>
      <w:sz w:val="20"/>
      <w:szCs w:val="20"/>
      <w:lang w:eastAsia="ru-RU"/>
    </w:rPr>
  </w:style>
  <w:style w:type="paragraph" w:customStyle="1" w:styleId="212">
    <w:name w:val="Абзац списка21"/>
    <w:basedOn w:val="a0"/>
    <w:uiPriority w:val="99"/>
    <w:rsid w:val="001F4A37"/>
    <w:pPr>
      <w:spacing w:after="200" w:line="276" w:lineRule="auto"/>
      <w:ind w:left="720"/>
      <w:contextualSpacing/>
    </w:pPr>
    <w:rPr>
      <w:rFonts w:ascii="Calibri" w:hAnsi="Calibri" w:cs="Calibri"/>
      <w:sz w:val="22"/>
      <w:szCs w:val="22"/>
    </w:rPr>
  </w:style>
  <w:style w:type="paragraph" w:customStyle="1" w:styleId="113">
    <w:name w:val="Без интервала11"/>
    <w:uiPriority w:val="99"/>
    <w:rsid w:val="001F4A37"/>
    <w:pPr>
      <w:spacing w:after="0" w:line="240" w:lineRule="auto"/>
    </w:pPr>
    <w:rPr>
      <w:rFonts w:ascii="Times New Roman" w:eastAsia="Times New Roman" w:hAnsi="Times New Roman" w:cs="Times New Roman"/>
      <w:sz w:val="20"/>
      <w:szCs w:val="20"/>
      <w:lang w:eastAsia="ru-RU"/>
    </w:rPr>
  </w:style>
  <w:style w:type="paragraph" w:customStyle="1" w:styleId="38">
    <w:name w:val="Без интервала3"/>
    <w:rsid w:val="001F4A37"/>
    <w:pPr>
      <w:spacing w:after="0" w:line="240" w:lineRule="auto"/>
    </w:pPr>
    <w:rPr>
      <w:rFonts w:ascii="Times New Roman" w:eastAsia="Times New Roman" w:hAnsi="Times New Roman" w:cs="Times New Roman"/>
      <w:sz w:val="20"/>
      <w:szCs w:val="20"/>
      <w:lang w:eastAsia="ru-RU"/>
    </w:rPr>
  </w:style>
  <w:style w:type="paragraph" w:customStyle="1" w:styleId="43">
    <w:name w:val="Без интервала4"/>
    <w:rsid w:val="001F4A37"/>
    <w:pPr>
      <w:spacing w:after="0" w:line="240" w:lineRule="auto"/>
    </w:pPr>
    <w:rPr>
      <w:rFonts w:ascii="Times New Roman" w:eastAsia="Times New Roman" w:hAnsi="Times New Roman" w:cs="Times New Roman"/>
      <w:sz w:val="20"/>
      <w:szCs w:val="20"/>
      <w:lang w:eastAsia="ru-RU"/>
    </w:rPr>
  </w:style>
  <w:style w:type="paragraph" w:customStyle="1" w:styleId="53">
    <w:name w:val="Без интервала5"/>
    <w:rsid w:val="001F4A37"/>
    <w:pPr>
      <w:spacing w:after="0" w:line="240" w:lineRule="auto"/>
    </w:pPr>
    <w:rPr>
      <w:rFonts w:ascii="Times New Roman" w:eastAsia="Times New Roman" w:hAnsi="Times New Roman" w:cs="Times New Roman"/>
      <w:sz w:val="20"/>
      <w:szCs w:val="20"/>
      <w:lang w:eastAsia="ru-RU"/>
    </w:rPr>
  </w:style>
  <w:style w:type="paragraph" w:customStyle="1" w:styleId="63">
    <w:name w:val="Без интервала6"/>
    <w:rsid w:val="001F4A37"/>
    <w:pPr>
      <w:spacing w:after="0" w:line="240" w:lineRule="auto"/>
    </w:pPr>
    <w:rPr>
      <w:rFonts w:ascii="Times New Roman" w:eastAsia="Times New Roman" w:hAnsi="Times New Roman" w:cs="Times New Roman"/>
      <w:sz w:val="20"/>
      <w:szCs w:val="20"/>
      <w:lang w:eastAsia="ru-RU"/>
    </w:rPr>
  </w:style>
  <w:style w:type="paragraph" w:customStyle="1" w:styleId="1f">
    <w:name w:val="1"/>
    <w:basedOn w:val="a0"/>
    <w:rsid w:val="001F4A37"/>
    <w:pPr>
      <w:spacing w:after="160" w:line="240" w:lineRule="exact"/>
    </w:pPr>
    <w:rPr>
      <w:rFonts w:ascii="Verdana" w:hAnsi="Verdana"/>
      <w:sz w:val="20"/>
      <w:szCs w:val="20"/>
      <w:lang w:val="en-US" w:eastAsia="en-US"/>
    </w:rPr>
  </w:style>
  <w:style w:type="paragraph" w:customStyle="1" w:styleId="221">
    <w:name w:val="Абзац списка22"/>
    <w:basedOn w:val="a0"/>
    <w:rsid w:val="001F4A37"/>
    <w:pPr>
      <w:spacing w:after="200" w:line="276" w:lineRule="auto"/>
      <w:ind w:left="720"/>
      <w:contextualSpacing/>
    </w:pPr>
    <w:rPr>
      <w:rFonts w:ascii="Calibri" w:hAnsi="Calibri" w:cs="Calibri"/>
      <w:sz w:val="22"/>
      <w:szCs w:val="22"/>
    </w:rPr>
  </w:style>
  <w:style w:type="paragraph" w:customStyle="1" w:styleId="121">
    <w:name w:val="Без интервала12"/>
    <w:rsid w:val="001F4A37"/>
    <w:pPr>
      <w:spacing w:after="0" w:line="240" w:lineRule="auto"/>
    </w:pPr>
    <w:rPr>
      <w:rFonts w:ascii="Times New Roman" w:eastAsia="Times New Roman" w:hAnsi="Times New Roman" w:cs="Times New Roman"/>
      <w:sz w:val="20"/>
      <w:szCs w:val="20"/>
      <w:lang w:eastAsia="ru-RU"/>
    </w:rPr>
  </w:style>
  <w:style w:type="paragraph" w:customStyle="1" w:styleId="72">
    <w:name w:val="Без интервала7"/>
    <w:rsid w:val="001F4A37"/>
    <w:pPr>
      <w:spacing w:after="0" w:line="240" w:lineRule="auto"/>
    </w:pPr>
    <w:rPr>
      <w:rFonts w:ascii="Times New Roman" w:eastAsia="Times New Roman" w:hAnsi="Times New Roman" w:cs="Times New Roman"/>
      <w:sz w:val="20"/>
      <w:szCs w:val="20"/>
      <w:lang w:eastAsia="ru-RU"/>
    </w:rPr>
  </w:style>
  <w:style w:type="paragraph" w:customStyle="1" w:styleId="80">
    <w:name w:val="Без интервала8"/>
    <w:rsid w:val="001F4A37"/>
    <w:pPr>
      <w:spacing w:after="0" w:line="240" w:lineRule="auto"/>
    </w:pPr>
    <w:rPr>
      <w:rFonts w:ascii="Times New Roman" w:eastAsia="Times New Roman" w:hAnsi="Times New Roman" w:cs="Times New Roman"/>
      <w:sz w:val="20"/>
      <w:szCs w:val="20"/>
      <w:lang w:eastAsia="ru-RU"/>
    </w:rPr>
  </w:style>
  <w:style w:type="character" w:styleId="afffffe">
    <w:name w:val="annotation reference"/>
    <w:unhideWhenUsed/>
    <w:rsid w:val="001F4A37"/>
    <w:rPr>
      <w:sz w:val="16"/>
      <w:szCs w:val="16"/>
    </w:rPr>
  </w:style>
  <w:style w:type="character" w:styleId="affffff">
    <w:name w:val="endnote reference"/>
    <w:unhideWhenUsed/>
    <w:rsid w:val="001F4A37"/>
    <w:rPr>
      <w:vertAlign w:val="superscript"/>
    </w:rPr>
  </w:style>
  <w:style w:type="character" w:styleId="affffff0">
    <w:name w:val="Placeholder Text"/>
    <w:uiPriority w:val="99"/>
    <w:semiHidden/>
    <w:rsid w:val="001F4A37"/>
    <w:rPr>
      <w:color w:val="808080"/>
    </w:rPr>
  </w:style>
  <w:style w:type="character" w:customStyle="1" w:styleId="1f0">
    <w:name w:val="Название Знак1"/>
    <w:basedOn w:val="a1"/>
    <w:rsid w:val="001F4A37"/>
    <w:rPr>
      <w:rFonts w:ascii="Cambria" w:eastAsia="Times New Roman" w:hAnsi="Cambria" w:cs="Times New Roman" w:hint="default"/>
      <w:color w:val="17365D" w:themeColor="text2" w:themeShade="BF"/>
      <w:spacing w:val="5"/>
      <w:kern w:val="28"/>
      <w:sz w:val="52"/>
      <w:szCs w:val="52"/>
    </w:rPr>
  </w:style>
  <w:style w:type="character" w:customStyle="1" w:styleId="1f1">
    <w:name w:val="Подзаголовок Знак1"/>
    <w:basedOn w:val="a1"/>
    <w:rsid w:val="001F4A37"/>
    <w:rPr>
      <w:rFonts w:ascii="Cambria" w:eastAsia="Times New Roman" w:hAnsi="Cambria" w:cs="Times New Roman" w:hint="default"/>
      <w:i/>
      <w:iCs/>
      <w:color w:val="4F81BD" w:themeColor="accent1"/>
      <w:spacing w:val="15"/>
      <w:sz w:val="24"/>
      <w:szCs w:val="24"/>
    </w:rPr>
  </w:style>
  <w:style w:type="character" w:customStyle="1" w:styleId="213">
    <w:name w:val="Основной текст 2 Знак1"/>
    <w:basedOn w:val="a1"/>
    <w:rsid w:val="001F4A37"/>
  </w:style>
  <w:style w:type="character" w:customStyle="1" w:styleId="310">
    <w:name w:val="Основной текст 3 Знак1"/>
    <w:basedOn w:val="a1"/>
    <w:rsid w:val="001F4A37"/>
    <w:rPr>
      <w:sz w:val="16"/>
      <w:szCs w:val="16"/>
    </w:rPr>
  </w:style>
  <w:style w:type="character" w:customStyle="1" w:styleId="214">
    <w:name w:val="Основной текст с отступом 2 Знак1"/>
    <w:basedOn w:val="a1"/>
    <w:rsid w:val="001F4A37"/>
  </w:style>
  <w:style w:type="character" w:customStyle="1" w:styleId="311">
    <w:name w:val="Основной текст с отступом 3 Знак1"/>
    <w:basedOn w:val="a1"/>
    <w:rsid w:val="001F4A37"/>
    <w:rPr>
      <w:sz w:val="16"/>
      <w:szCs w:val="16"/>
    </w:rPr>
  </w:style>
  <w:style w:type="character" w:customStyle="1" w:styleId="1f2">
    <w:name w:val="Схема документа Знак1"/>
    <w:basedOn w:val="a1"/>
    <w:rsid w:val="001F4A37"/>
    <w:rPr>
      <w:rFonts w:ascii="Tahoma" w:hAnsi="Tahoma" w:cs="Tahoma" w:hint="default"/>
      <w:sz w:val="16"/>
      <w:szCs w:val="16"/>
    </w:rPr>
  </w:style>
  <w:style w:type="character" w:customStyle="1" w:styleId="1f3">
    <w:name w:val="Текст выноски Знак1"/>
    <w:basedOn w:val="a1"/>
    <w:rsid w:val="001F4A37"/>
    <w:rPr>
      <w:rFonts w:ascii="Tahoma" w:hAnsi="Tahoma" w:cs="Tahoma" w:hint="default"/>
      <w:sz w:val="16"/>
      <w:szCs w:val="16"/>
    </w:rPr>
  </w:style>
  <w:style w:type="character" w:customStyle="1" w:styleId="FontStyle25">
    <w:name w:val="Font Style25"/>
    <w:uiPriority w:val="99"/>
    <w:rsid w:val="001F4A37"/>
    <w:rPr>
      <w:rFonts w:ascii="Times New Roman" w:hAnsi="Times New Roman" w:cs="Times New Roman" w:hint="default"/>
      <w:sz w:val="26"/>
      <w:szCs w:val="26"/>
    </w:rPr>
  </w:style>
  <w:style w:type="character" w:customStyle="1" w:styleId="FontStyle162">
    <w:name w:val="Font Style162"/>
    <w:uiPriority w:val="99"/>
    <w:rsid w:val="001F4A37"/>
    <w:rPr>
      <w:rFonts w:ascii="Times New Roman" w:hAnsi="Times New Roman" w:cs="Times New Roman" w:hint="default"/>
      <w:sz w:val="26"/>
      <w:szCs w:val="26"/>
    </w:rPr>
  </w:style>
  <w:style w:type="character" w:customStyle="1" w:styleId="FontStyle35">
    <w:name w:val="Font Style35"/>
    <w:uiPriority w:val="99"/>
    <w:rsid w:val="001F4A37"/>
    <w:rPr>
      <w:rFonts w:ascii="Times New Roman" w:hAnsi="Times New Roman" w:cs="Times New Roman" w:hint="default"/>
      <w:sz w:val="22"/>
      <w:szCs w:val="22"/>
    </w:rPr>
  </w:style>
  <w:style w:type="character" w:customStyle="1" w:styleId="wmi-callto">
    <w:name w:val="wmi-callto"/>
    <w:rsid w:val="001F4A37"/>
  </w:style>
  <w:style w:type="numbering" w:customStyle="1" w:styleId="2e">
    <w:name w:val="Нет списка2"/>
    <w:next w:val="a3"/>
    <w:semiHidden/>
    <w:unhideWhenUsed/>
    <w:rsid w:val="001F4A37"/>
  </w:style>
  <w:style w:type="numbering" w:customStyle="1" w:styleId="39">
    <w:name w:val="Нет списка3"/>
    <w:next w:val="a3"/>
    <w:semiHidden/>
    <w:unhideWhenUsed/>
    <w:rsid w:val="001F4A37"/>
  </w:style>
  <w:style w:type="numbering" w:customStyle="1" w:styleId="44">
    <w:name w:val="Нет списка4"/>
    <w:next w:val="a3"/>
    <w:semiHidden/>
    <w:unhideWhenUsed/>
    <w:rsid w:val="001F4A37"/>
  </w:style>
  <w:style w:type="numbering" w:customStyle="1" w:styleId="215">
    <w:name w:val="Нет списка21"/>
    <w:next w:val="a3"/>
    <w:semiHidden/>
    <w:unhideWhenUsed/>
    <w:rsid w:val="001F4A37"/>
  </w:style>
  <w:style w:type="numbering" w:customStyle="1" w:styleId="312">
    <w:name w:val="Нет списка31"/>
    <w:next w:val="a3"/>
    <w:semiHidden/>
    <w:unhideWhenUsed/>
    <w:rsid w:val="001F4A37"/>
  </w:style>
  <w:style w:type="paragraph" w:customStyle="1" w:styleId="100">
    <w:name w:val="Абзац списка10"/>
    <w:basedOn w:val="a0"/>
    <w:rsid w:val="001F4A37"/>
    <w:pPr>
      <w:spacing w:after="200" w:line="276" w:lineRule="auto"/>
      <w:ind w:left="720"/>
      <w:contextualSpacing/>
    </w:pPr>
    <w:rPr>
      <w:rFonts w:ascii="Calibri" w:hAnsi="Calibri" w:cs="Calibri"/>
      <w:sz w:val="22"/>
      <w:szCs w:val="22"/>
    </w:rPr>
  </w:style>
  <w:style w:type="paragraph" w:customStyle="1" w:styleId="90">
    <w:name w:val="Без интервала9"/>
    <w:rsid w:val="001F4A37"/>
    <w:pPr>
      <w:spacing w:after="0" w:line="240" w:lineRule="auto"/>
    </w:pPr>
    <w:rPr>
      <w:rFonts w:ascii="Times New Roman" w:eastAsia="Times New Roman" w:hAnsi="Times New Roman" w:cs="Times New Roman"/>
      <w:sz w:val="20"/>
      <w:szCs w:val="20"/>
      <w:lang w:eastAsia="ru-RU"/>
    </w:rPr>
  </w:style>
  <w:style w:type="character" w:styleId="affffff1">
    <w:name w:val="Emphasis"/>
    <w:qFormat/>
    <w:rsid w:val="001F4A37"/>
    <w:rPr>
      <w:i/>
      <w:iCs/>
    </w:rPr>
  </w:style>
  <w:style w:type="paragraph" w:customStyle="1" w:styleId="114">
    <w:name w:val="Абзац списка11"/>
    <w:basedOn w:val="a0"/>
    <w:rsid w:val="001F4A37"/>
    <w:pPr>
      <w:spacing w:after="200" w:line="276" w:lineRule="auto"/>
      <w:ind w:left="720"/>
      <w:contextualSpacing/>
    </w:pPr>
    <w:rPr>
      <w:rFonts w:ascii="Calibri" w:hAnsi="Calibri" w:cs="Calibri"/>
      <w:sz w:val="22"/>
      <w:szCs w:val="22"/>
    </w:rPr>
  </w:style>
  <w:style w:type="paragraph" w:customStyle="1" w:styleId="101">
    <w:name w:val="Без интервала10"/>
    <w:rsid w:val="001F4A37"/>
    <w:pPr>
      <w:spacing w:after="0" w:line="240" w:lineRule="auto"/>
    </w:pPr>
    <w:rPr>
      <w:rFonts w:ascii="Times New Roman" w:eastAsia="Times New Roman" w:hAnsi="Times New Roman" w:cs="Times New Roman"/>
      <w:sz w:val="20"/>
      <w:szCs w:val="20"/>
      <w:lang w:eastAsia="ru-RU"/>
    </w:rPr>
  </w:style>
  <w:style w:type="paragraph" w:customStyle="1" w:styleId="122">
    <w:name w:val="Абзац списка12"/>
    <w:basedOn w:val="a0"/>
    <w:rsid w:val="001F4A37"/>
    <w:pPr>
      <w:spacing w:after="200" w:line="276" w:lineRule="auto"/>
      <w:ind w:left="720"/>
      <w:contextualSpacing/>
    </w:pPr>
    <w:rPr>
      <w:rFonts w:ascii="Calibri" w:hAnsi="Calibri" w:cs="Calibri"/>
      <w:sz w:val="22"/>
      <w:szCs w:val="22"/>
    </w:rPr>
  </w:style>
  <w:style w:type="paragraph" w:customStyle="1" w:styleId="140">
    <w:name w:val="Без интервала14"/>
    <w:rsid w:val="001F4A37"/>
    <w:pPr>
      <w:spacing w:after="0" w:line="240" w:lineRule="auto"/>
    </w:pPr>
    <w:rPr>
      <w:rFonts w:ascii="Times New Roman" w:eastAsia="Times New Roman" w:hAnsi="Times New Roman" w:cs="Times New Roman"/>
      <w:sz w:val="20"/>
      <w:szCs w:val="20"/>
      <w:lang w:eastAsia="ru-RU"/>
    </w:rPr>
  </w:style>
  <w:style w:type="paragraph" w:customStyle="1" w:styleId="132">
    <w:name w:val="Абзац списка13"/>
    <w:basedOn w:val="a0"/>
    <w:rsid w:val="001F4A37"/>
    <w:pPr>
      <w:spacing w:after="200" w:line="276" w:lineRule="auto"/>
      <w:ind w:left="720"/>
      <w:contextualSpacing/>
    </w:pPr>
    <w:rPr>
      <w:rFonts w:ascii="Calibri" w:hAnsi="Calibri" w:cs="Calibri"/>
      <w:sz w:val="22"/>
      <w:szCs w:val="22"/>
    </w:rPr>
  </w:style>
  <w:style w:type="paragraph" w:customStyle="1" w:styleId="150">
    <w:name w:val="Без интервала15"/>
    <w:rsid w:val="001F4A37"/>
    <w:pPr>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Table Elegant"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35DC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35DC5"/>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735DC5"/>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735DC5"/>
    <w:pPr>
      <w:keepNext/>
      <w:ind w:left="720"/>
      <w:jc w:val="both"/>
      <w:outlineLvl w:val="2"/>
    </w:pPr>
    <w:rPr>
      <w:szCs w:val="20"/>
    </w:rPr>
  </w:style>
  <w:style w:type="paragraph" w:styleId="4">
    <w:name w:val="heading 4"/>
    <w:basedOn w:val="a0"/>
    <w:next w:val="a0"/>
    <w:link w:val="40"/>
    <w:unhideWhenUsed/>
    <w:qFormat/>
    <w:rsid w:val="00966C0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rsid w:val="00735DC5"/>
    <w:pPr>
      <w:spacing w:before="240" w:after="60"/>
      <w:outlineLvl w:val="4"/>
    </w:pPr>
    <w:rPr>
      <w:b/>
      <w:bCs/>
      <w:i/>
      <w:iCs/>
      <w:sz w:val="26"/>
      <w:szCs w:val="26"/>
    </w:rPr>
  </w:style>
  <w:style w:type="paragraph" w:styleId="6">
    <w:name w:val="heading 6"/>
    <w:basedOn w:val="a0"/>
    <w:next w:val="a0"/>
    <w:link w:val="60"/>
    <w:unhideWhenUsed/>
    <w:qFormat/>
    <w:rsid w:val="001F4A37"/>
    <w:pPr>
      <w:keepNext/>
      <w:outlineLvl w:val="5"/>
    </w:pPr>
    <w:rPr>
      <w:sz w:val="28"/>
      <w:szCs w:val="28"/>
    </w:rPr>
  </w:style>
  <w:style w:type="paragraph" w:styleId="7">
    <w:name w:val="heading 7"/>
    <w:basedOn w:val="a0"/>
    <w:next w:val="a0"/>
    <w:link w:val="70"/>
    <w:unhideWhenUsed/>
    <w:qFormat/>
    <w:rsid w:val="001F4A37"/>
    <w:pPr>
      <w:keepNext/>
      <w:jc w:val="center"/>
      <w:outlineLvl w:val="6"/>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735DC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Title"/>
    <w:basedOn w:val="a0"/>
    <w:link w:val="a5"/>
    <w:qFormat/>
    <w:rsid w:val="00735DC5"/>
    <w:pPr>
      <w:jc w:val="center"/>
    </w:pPr>
    <w:rPr>
      <w:b/>
      <w:bCs/>
      <w:sz w:val="28"/>
    </w:rPr>
  </w:style>
  <w:style w:type="character" w:customStyle="1" w:styleId="a5">
    <w:name w:val="Название Знак"/>
    <w:basedOn w:val="a1"/>
    <w:link w:val="a4"/>
    <w:rsid w:val="00735DC5"/>
    <w:rPr>
      <w:rFonts w:ascii="Times New Roman" w:eastAsia="Times New Roman" w:hAnsi="Times New Roman" w:cs="Times New Roman"/>
      <w:b/>
      <w:bCs/>
      <w:sz w:val="28"/>
      <w:szCs w:val="24"/>
      <w:lang w:eastAsia="ru-RU"/>
    </w:rPr>
  </w:style>
  <w:style w:type="paragraph" w:customStyle="1" w:styleId="ConsPlusNonformat">
    <w:name w:val="ConsPlusNonformat"/>
    <w:rsid w:val="00735D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6">
    <w:name w:val="Table Elegant"/>
    <w:basedOn w:val="a2"/>
    <w:rsid w:val="00735DC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0">
    <w:name w:val="Заголовок 1 Знак"/>
    <w:basedOn w:val="a1"/>
    <w:link w:val="1"/>
    <w:rsid w:val="00735DC5"/>
    <w:rPr>
      <w:rFonts w:ascii="Cambria" w:eastAsia="Times New Roman" w:hAnsi="Cambria" w:cs="Times New Roman"/>
      <w:b/>
      <w:bCs/>
      <w:kern w:val="32"/>
      <w:sz w:val="32"/>
      <w:szCs w:val="32"/>
      <w:lang w:eastAsia="ru-RU"/>
    </w:rPr>
  </w:style>
  <w:style w:type="character" w:customStyle="1" w:styleId="21">
    <w:name w:val="Заголовок 2 Знак"/>
    <w:basedOn w:val="a1"/>
    <w:link w:val="20"/>
    <w:rsid w:val="00735DC5"/>
    <w:rPr>
      <w:rFonts w:ascii="Arial" w:eastAsia="Times New Roman" w:hAnsi="Arial" w:cs="Arial"/>
      <w:b/>
      <w:bCs/>
      <w:i/>
      <w:iCs/>
      <w:sz w:val="28"/>
      <w:szCs w:val="28"/>
      <w:lang w:eastAsia="ru-RU"/>
    </w:rPr>
  </w:style>
  <w:style w:type="character" w:customStyle="1" w:styleId="30">
    <w:name w:val="Заголовок 3 Знак"/>
    <w:basedOn w:val="a1"/>
    <w:link w:val="3"/>
    <w:rsid w:val="00735DC5"/>
    <w:rPr>
      <w:rFonts w:ascii="Times New Roman" w:eastAsia="Times New Roman" w:hAnsi="Times New Roman" w:cs="Times New Roman"/>
      <w:sz w:val="24"/>
      <w:szCs w:val="20"/>
      <w:lang w:eastAsia="ru-RU"/>
    </w:rPr>
  </w:style>
  <w:style w:type="character" w:customStyle="1" w:styleId="50">
    <w:name w:val="Заголовок 5 Знак"/>
    <w:basedOn w:val="a1"/>
    <w:link w:val="5"/>
    <w:rsid w:val="00735DC5"/>
    <w:rPr>
      <w:rFonts w:ascii="Times New Roman" w:eastAsia="Times New Roman" w:hAnsi="Times New Roman" w:cs="Times New Roman"/>
      <w:b/>
      <w:bCs/>
      <w:i/>
      <w:iCs/>
      <w:sz w:val="26"/>
      <w:szCs w:val="26"/>
      <w:lang w:eastAsia="ru-RU"/>
    </w:rPr>
  </w:style>
  <w:style w:type="paragraph" w:styleId="a7">
    <w:name w:val="Balloon Text"/>
    <w:basedOn w:val="a0"/>
    <w:link w:val="a8"/>
    <w:uiPriority w:val="99"/>
    <w:rsid w:val="00735DC5"/>
    <w:rPr>
      <w:rFonts w:ascii="Tahoma" w:hAnsi="Tahoma" w:cs="Tahoma"/>
      <w:sz w:val="16"/>
      <w:szCs w:val="16"/>
    </w:rPr>
  </w:style>
  <w:style w:type="character" w:customStyle="1" w:styleId="a8">
    <w:name w:val="Текст выноски Знак"/>
    <w:basedOn w:val="a1"/>
    <w:link w:val="a7"/>
    <w:uiPriority w:val="99"/>
    <w:rsid w:val="00735DC5"/>
    <w:rPr>
      <w:rFonts w:ascii="Tahoma" w:eastAsia="Times New Roman" w:hAnsi="Tahoma" w:cs="Tahoma"/>
      <w:sz w:val="16"/>
      <w:szCs w:val="16"/>
      <w:lang w:eastAsia="ru-RU"/>
    </w:rPr>
  </w:style>
  <w:style w:type="table" w:styleId="a9">
    <w:name w:val="Table Grid"/>
    <w:basedOn w:val="a2"/>
    <w:uiPriority w:val="59"/>
    <w:rsid w:val="00735D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b">
    <w:name w:val="Обычный (Web)"/>
    <w:basedOn w:val="a0"/>
    <w:link w:val="Web0"/>
    <w:rsid w:val="00735DC5"/>
  </w:style>
  <w:style w:type="paragraph" w:styleId="2">
    <w:name w:val="List Bullet 2"/>
    <w:basedOn w:val="a0"/>
    <w:autoRedefine/>
    <w:rsid w:val="00735DC5"/>
    <w:pPr>
      <w:numPr>
        <w:numId w:val="1"/>
      </w:numPr>
      <w:tabs>
        <w:tab w:val="clear" w:pos="643"/>
      </w:tabs>
      <w:ind w:left="0" w:firstLine="513"/>
      <w:jc w:val="center"/>
    </w:pPr>
  </w:style>
  <w:style w:type="paragraph" w:customStyle="1" w:styleId="ConsPlusTitle">
    <w:name w:val="ConsPlusTitle"/>
    <w:rsid w:val="00735DC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a">
    <w:name w:val="Body Text"/>
    <w:basedOn w:val="a0"/>
    <w:link w:val="ab"/>
    <w:rsid w:val="00735DC5"/>
    <w:pPr>
      <w:jc w:val="both"/>
    </w:pPr>
    <w:rPr>
      <w:sz w:val="28"/>
    </w:rPr>
  </w:style>
  <w:style w:type="character" w:customStyle="1" w:styleId="ab">
    <w:name w:val="Основной текст Знак"/>
    <w:basedOn w:val="a1"/>
    <w:link w:val="aa"/>
    <w:rsid w:val="00735DC5"/>
    <w:rPr>
      <w:rFonts w:ascii="Times New Roman" w:eastAsia="Times New Roman" w:hAnsi="Times New Roman" w:cs="Times New Roman"/>
      <w:sz w:val="28"/>
      <w:szCs w:val="24"/>
      <w:lang w:eastAsia="ru-RU"/>
    </w:rPr>
  </w:style>
  <w:style w:type="paragraph" w:styleId="31">
    <w:name w:val="Body Text Indent 3"/>
    <w:basedOn w:val="a0"/>
    <w:link w:val="32"/>
    <w:rsid w:val="00735DC5"/>
    <w:pPr>
      <w:spacing w:after="120"/>
      <w:ind w:left="283"/>
    </w:pPr>
    <w:rPr>
      <w:sz w:val="16"/>
      <w:szCs w:val="16"/>
    </w:rPr>
  </w:style>
  <w:style w:type="character" w:customStyle="1" w:styleId="32">
    <w:name w:val="Основной текст с отступом 3 Знак"/>
    <w:basedOn w:val="a1"/>
    <w:link w:val="31"/>
    <w:rsid w:val="00735DC5"/>
    <w:rPr>
      <w:rFonts w:ascii="Times New Roman" w:eastAsia="Times New Roman" w:hAnsi="Times New Roman" w:cs="Times New Roman"/>
      <w:sz w:val="16"/>
      <w:szCs w:val="16"/>
      <w:lang w:eastAsia="ru-RU"/>
    </w:rPr>
  </w:style>
  <w:style w:type="paragraph" w:styleId="33">
    <w:name w:val="Body Text 3"/>
    <w:basedOn w:val="a0"/>
    <w:link w:val="34"/>
    <w:rsid w:val="00735DC5"/>
    <w:pPr>
      <w:spacing w:after="120"/>
    </w:pPr>
    <w:rPr>
      <w:sz w:val="16"/>
      <w:szCs w:val="16"/>
    </w:rPr>
  </w:style>
  <w:style w:type="character" w:customStyle="1" w:styleId="34">
    <w:name w:val="Основной текст 3 Знак"/>
    <w:basedOn w:val="a1"/>
    <w:link w:val="33"/>
    <w:rsid w:val="00735DC5"/>
    <w:rPr>
      <w:rFonts w:ascii="Times New Roman" w:eastAsia="Times New Roman" w:hAnsi="Times New Roman" w:cs="Times New Roman"/>
      <w:sz w:val="16"/>
      <w:szCs w:val="16"/>
      <w:lang w:eastAsia="ru-RU"/>
    </w:rPr>
  </w:style>
  <w:style w:type="paragraph" w:styleId="22">
    <w:name w:val="Body Text Indent 2"/>
    <w:basedOn w:val="a0"/>
    <w:link w:val="23"/>
    <w:rsid w:val="00735DC5"/>
    <w:pPr>
      <w:spacing w:after="120" w:line="480" w:lineRule="auto"/>
      <w:ind w:left="283"/>
    </w:pPr>
    <w:rPr>
      <w:sz w:val="20"/>
      <w:szCs w:val="20"/>
    </w:rPr>
  </w:style>
  <w:style w:type="character" w:customStyle="1" w:styleId="23">
    <w:name w:val="Основной текст с отступом 2 Знак"/>
    <w:basedOn w:val="a1"/>
    <w:link w:val="22"/>
    <w:rsid w:val="00735DC5"/>
    <w:rPr>
      <w:rFonts w:ascii="Times New Roman" w:eastAsia="Times New Roman" w:hAnsi="Times New Roman" w:cs="Times New Roman"/>
      <w:sz w:val="20"/>
      <w:szCs w:val="20"/>
      <w:lang w:eastAsia="ru-RU"/>
    </w:rPr>
  </w:style>
  <w:style w:type="paragraph" w:customStyle="1" w:styleId="ac">
    <w:name w:val="Знак Знак Знак Знак Знак Знак Знак"/>
    <w:basedOn w:val="a0"/>
    <w:rsid w:val="00735DC5"/>
    <w:pPr>
      <w:spacing w:after="160" w:line="240" w:lineRule="exact"/>
    </w:pPr>
    <w:rPr>
      <w:rFonts w:ascii="Verdana" w:hAnsi="Verdana"/>
      <w:sz w:val="20"/>
      <w:szCs w:val="20"/>
      <w:lang w:val="en-US" w:eastAsia="en-US"/>
    </w:rPr>
  </w:style>
  <w:style w:type="character" w:customStyle="1" w:styleId="Web0">
    <w:name w:val="Обычный (Web) Знак"/>
    <w:basedOn w:val="a1"/>
    <w:link w:val="Web"/>
    <w:rsid w:val="00735DC5"/>
    <w:rPr>
      <w:rFonts w:ascii="Times New Roman" w:eastAsia="Times New Roman" w:hAnsi="Times New Roman" w:cs="Times New Roman"/>
      <w:sz w:val="24"/>
      <w:szCs w:val="24"/>
      <w:lang w:eastAsia="ru-RU"/>
    </w:rPr>
  </w:style>
  <w:style w:type="paragraph" w:customStyle="1" w:styleId="ConsPlusCell">
    <w:name w:val="ConsPlusCell"/>
    <w:uiPriority w:val="99"/>
    <w:rsid w:val="00735DC5"/>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cell0">
    <w:name w:val="conspluscell"/>
    <w:basedOn w:val="a0"/>
    <w:rsid w:val="00735DC5"/>
    <w:pPr>
      <w:spacing w:before="100" w:beforeAutospacing="1" w:after="100" w:afterAutospacing="1"/>
    </w:pPr>
  </w:style>
  <w:style w:type="paragraph" w:styleId="ad">
    <w:name w:val="header"/>
    <w:basedOn w:val="a0"/>
    <w:link w:val="ae"/>
    <w:rsid w:val="00735DC5"/>
    <w:pPr>
      <w:tabs>
        <w:tab w:val="center" w:pos="4677"/>
        <w:tab w:val="right" w:pos="9355"/>
      </w:tabs>
    </w:pPr>
  </w:style>
  <w:style w:type="character" w:customStyle="1" w:styleId="ae">
    <w:name w:val="Верхний колонтитул Знак"/>
    <w:basedOn w:val="a1"/>
    <w:link w:val="ad"/>
    <w:rsid w:val="00735DC5"/>
    <w:rPr>
      <w:rFonts w:ascii="Times New Roman" w:eastAsia="Times New Roman" w:hAnsi="Times New Roman" w:cs="Times New Roman"/>
      <w:sz w:val="24"/>
      <w:szCs w:val="24"/>
      <w:lang w:eastAsia="ru-RU"/>
    </w:rPr>
  </w:style>
  <w:style w:type="paragraph" w:styleId="af">
    <w:name w:val="footer"/>
    <w:basedOn w:val="a0"/>
    <w:link w:val="af0"/>
    <w:uiPriority w:val="99"/>
    <w:rsid w:val="00735DC5"/>
    <w:pPr>
      <w:tabs>
        <w:tab w:val="center" w:pos="4677"/>
        <w:tab w:val="right" w:pos="9355"/>
      </w:tabs>
    </w:pPr>
  </w:style>
  <w:style w:type="character" w:customStyle="1" w:styleId="af0">
    <w:name w:val="Нижний колонтитул Знак"/>
    <w:basedOn w:val="a1"/>
    <w:link w:val="af"/>
    <w:uiPriority w:val="99"/>
    <w:rsid w:val="00735DC5"/>
    <w:rPr>
      <w:rFonts w:ascii="Times New Roman" w:eastAsia="Times New Roman" w:hAnsi="Times New Roman" w:cs="Times New Roman"/>
      <w:sz w:val="24"/>
      <w:szCs w:val="24"/>
      <w:lang w:eastAsia="ru-RU"/>
    </w:rPr>
  </w:style>
  <w:style w:type="table" w:styleId="-3">
    <w:name w:val="Table Web 3"/>
    <w:basedOn w:val="a2"/>
    <w:rsid w:val="00735DC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1">
    <w:name w:val="List Paragraph"/>
    <w:basedOn w:val="a0"/>
    <w:uiPriority w:val="34"/>
    <w:qFormat/>
    <w:rsid w:val="00571FC1"/>
    <w:pPr>
      <w:ind w:left="720"/>
      <w:contextualSpacing/>
    </w:pPr>
  </w:style>
  <w:style w:type="character" w:customStyle="1" w:styleId="40">
    <w:name w:val="Заголовок 4 Знак"/>
    <w:basedOn w:val="a1"/>
    <w:link w:val="4"/>
    <w:rsid w:val="00966C0E"/>
    <w:rPr>
      <w:rFonts w:asciiTheme="majorHAnsi" w:eastAsiaTheme="majorEastAsia" w:hAnsiTheme="majorHAnsi" w:cstheme="majorBidi"/>
      <w:b/>
      <w:bCs/>
      <w:i/>
      <w:iCs/>
      <w:color w:val="4F81BD" w:themeColor="accent1"/>
      <w:sz w:val="24"/>
      <w:szCs w:val="24"/>
      <w:lang w:eastAsia="ru-RU"/>
    </w:rPr>
  </w:style>
  <w:style w:type="paragraph" w:styleId="af2">
    <w:name w:val="Body Text First Indent"/>
    <w:basedOn w:val="aa"/>
    <w:link w:val="af3"/>
    <w:uiPriority w:val="99"/>
    <w:unhideWhenUsed/>
    <w:rsid w:val="00E3335C"/>
    <w:pPr>
      <w:ind w:firstLine="360"/>
      <w:jc w:val="left"/>
    </w:pPr>
    <w:rPr>
      <w:sz w:val="24"/>
    </w:rPr>
  </w:style>
  <w:style w:type="character" w:customStyle="1" w:styleId="af3">
    <w:name w:val="Красная строка Знак"/>
    <w:basedOn w:val="ab"/>
    <w:link w:val="af2"/>
    <w:uiPriority w:val="99"/>
    <w:rsid w:val="00E3335C"/>
    <w:rPr>
      <w:rFonts w:ascii="Times New Roman" w:eastAsia="Times New Roman" w:hAnsi="Times New Roman" w:cs="Times New Roman"/>
      <w:sz w:val="24"/>
      <w:szCs w:val="24"/>
      <w:lang w:eastAsia="ru-RU"/>
    </w:rPr>
  </w:style>
  <w:style w:type="paragraph" w:styleId="af4">
    <w:name w:val="Body Text Indent"/>
    <w:basedOn w:val="a0"/>
    <w:link w:val="af5"/>
    <w:unhideWhenUsed/>
    <w:rsid w:val="00B554C3"/>
    <w:pPr>
      <w:spacing w:after="120"/>
      <w:ind w:left="283"/>
    </w:pPr>
  </w:style>
  <w:style w:type="character" w:customStyle="1" w:styleId="af5">
    <w:name w:val="Основной текст с отступом Знак"/>
    <w:basedOn w:val="a1"/>
    <w:link w:val="af4"/>
    <w:rsid w:val="00B554C3"/>
    <w:rPr>
      <w:rFonts w:ascii="Times New Roman" w:eastAsia="Times New Roman" w:hAnsi="Times New Roman" w:cs="Times New Roman"/>
      <w:sz w:val="24"/>
      <w:szCs w:val="24"/>
      <w:lang w:eastAsia="ru-RU"/>
    </w:rPr>
  </w:style>
  <w:style w:type="character" w:customStyle="1" w:styleId="60">
    <w:name w:val="Заголовок 6 Знак"/>
    <w:basedOn w:val="a1"/>
    <w:link w:val="6"/>
    <w:rsid w:val="001F4A37"/>
    <w:rPr>
      <w:rFonts w:ascii="Times New Roman" w:eastAsia="Times New Roman" w:hAnsi="Times New Roman" w:cs="Times New Roman"/>
      <w:sz w:val="28"/>
      <w:szCs w:val="28"/>
      <w:lang w:eastAsia="ru-RU"/>
    </w:rPr>
  </w:style>
  <w:style w:type="character" w:customStyle="1" w:styleId="70">
    <w:name w:val="Заголовок 7 Знак"/>
    <w:basedOn w:val="a1"/>
    <w:link w:val="7"/>
    <w:rsid w:val="001F4A37"/>
    <w:rPr>
      <w:rFonts w:ascii="Times New Roman" w:eastAsia="Times New Roman" w:hAnsi="Times New Roman" w:cs="Times New Roman"/>
      <w:b/>
      <w:bCs/>
      <w:sz w:val="28"/>
      <w:szCs w:val="28"/>
      <w:lang w:eastAsia="ru-RU"/>
    </w:rPr>
  </w:style>
  <w:style w:type="paragraph" w:customStyle="1" w:styleId="Postan">
    <w:name w:val="Postan"/>
    <w:basedOn w:val="a0"/>
    <w:rsid w:val="001F4A37"/>
    <w:pPr>
      <w:jc w:val="center"/>
    </w:pPr>
    <w:rPr>
      <w:sz w:val="28"/>
      <w:szCs w:val="20"/>
    </w:rPr>
  </w:style>
  <w:style w:type="character" w:styleId="af6">
    <w:name w:val="page number"/>
    <w:basedOn w:val="a1"/>
    <w:rsid w:val="001F4A37"/>
  </w:style>
  <w:style w:type="character" w:styleId="af7">
    <w:name w:val="Hyperlink"/>
    <w:uiPriority w:val="99"/>
    <w:unhideWhenUsed/>
    <w:rsid w:val="001F4A37"/>
    <w:rPr>
      <w:rFonts w:ascii="Arial" w:hAnsi="Arial" w:cs="Arial" w:hint="default"/>
      <w:strike w:val="0"/>
      <w:dstrike w:val="0"/>
      <w:color w:val="3560A7"/>
      <w:sz w:val="20"/>
      <w:szCs w:val="20"/>
      <w:u w:val="none"/>
      <w:effect w:val="none"/>
    </w:rPr>
  </w:style>
  <w:style w:type="character" w:styleId="af8">
    <w:name w:val="FollowedHyperlink"/>
    <w:uiPriority w:val="99"/>
    <w:unhideWhenUsed/>
    <w:rsid w:val="001F4A37"/>
    <w:rPr>
      <w:color w:val="800080"/>
      <w:u w:val="single"/>
    </w:rPr>
  </w:style>
  <w:style w:type="paragraph" w:styleId="af9">
    <w:name w:val="Normal (Web)"/>
    <w:basedOn w:val="a0"/>
    <w:unhideWhenUsed/>
    <w:rsid w:val="001F4A37"/>
    <w:pPr>
      <w:spacing w:before="75" w:after="75"/>
    </w:pPr>
    <w:rPr>
      <w:rFonts w:ascii="Arial" w:hAnsi="Arial" w:cs="Arial"/>
      <w:color w:val="000000"/>
      <w:sz w:val="20"/>
      <w:szCs w:val="20"/>
    </w:rPr>
  </w:style>
  <w:style w:type="paragraph" w:styleId="afa">
    <w:name w:val="footnote text"/>
    <w:basedOn w:val="a0"/>
    <w:link w:val="afb"/>
    <w:unhideWhenUsed/>
    <w:rsid w:val="001F4A37"/>
    <w:pPr>
      <w:widowControl w:val="0"/>
      <w:autoSpaceDE w:val="0"/>
      <w:autoSpaceDN w:val="0"/>
      <w:adjustRightInd w:val="0"/>
    </w:pPr>
    <w:rPr>
      <w:rFonts w:ascii="Arial" w:hAnsi="Arial" w:cs="Arial"/>
      <w:sz w:val="20"/>
      <w:szCs w:val="20"/>
    </w:rPr>
  </w:style>
  <w:style w:type="character" w:customStyle="1" w:styleId="afb">
    <w:name w:val="Текст сноски Знак"/>
    <w:basedOn w:val="a1"/>
    <w:link w:val="afa"/>
    <w:rsid w:val="001F4A37"/>
    <w:rPr>
      <w:rFonts w:ascii="Arial" w:eastAsia="Times New Roman" w:hAnsi="Arial" w:cs="Arial"/>
      <w:sz w:val="20"/>
      <w:szCs w:val="20"/>
      <w:lang w:eastAsia="ru-RU"/>
    </w:rPr>
  </w:style>
  <w:style w:type="character" w:customStyle="1" w:styleId="11">
    <w:name w:val="Основной текст Знак1"/>
    <w:basedOn w:val="a1"/>
    <w:rsid w:val="001F4A37"/>
    <w:rPr>
      <w:sz w:val="28"/>
    </w:rPr>
  </w:style>
  <w:style w:type="paragraph" w:styleId="afc">
    <w:name w:val="List Bullet"/>
    <w:basedOn w:val="af2"/>
    <w:uiPriority w:val="99"/>
    <w:unhideWhenUsed/>
    <w:rsid w:val="001F4A37"/>
    <w:pPr>
      <w:tabs>
        <w:tab w:val="num" w:pos="360"/>
      </w:tabs>
      <w:ind w:left="360" w:hanging="360"/>
    </w:pPr>
    <w:rPr>
      <w:rFonts w:ascii="Arial" w:hAnsi="Arial" w:cs="Arial"/>
      <w:sz w:val="20"/>
      <w:szCs w:val="20"/>
    </w:rPr>
  </w:style>
  <w:style w:type="paragraph" w:styleId="35">
    <w:name w:val="List 3"/>
    <w:basedOn w:val="a0"/>
    <w:uiPriority w:val="99"/>
    <w:unhideWhenUsed/>
    <w:rsid w:val="001F4A37"/>
    <w:pPr>
      <w:ind w:left="849" w:hanging="283"/>
      <w:jc w:val="both"/>
    </w:pPr>
    <w:rPr>
      <w:rFonts w:ascii="Arial" w:hAnsi="Arial" w:cs="Arial"/>
      <w:sz w:val="28"/>
      <w:szCs w:val="28"/>
    </w:rPr>
  </w:style>
  <w:style w:type="paragraph" w:styleId="24">
    <w:name w:val="Body Text 2"/>
    <w:basedOn w:val="a0"/>
    <w:link w:val="25"/>
    <w:unhideWhenUsed/>
    <w:rsid w:val="001F4A37"/>
    <w:pPr>
      <w:spacing w:after="120" w:line="480" w:lineRule="auto"/>
    </w:pPr>
    <w:rPr>
      <w:rFonts w:ascii="Arial" w:hAnsi="Arial" w:cs="Arial"/>
      <w:sz w:val="20"/>
      <w:szCs w:val="20"/>
    </w:rPr>
  </w:style>
  <w:style w:type="character" w:customStyle="1" w:styleId="25">
    <w:name w:val="Основной текст 2 Знак"/>
    <w:basedOn w:val="a1"/>
    <w:link w:val="24"/>
    <w:rsid w:val="001F4A37"/>
    <w:rPr>
      <w:rFonts w:ascii="Arial" w:eastAsia="Times New Roman" w:hAnsi="Arial" w:cs="Arial"/>
      <w:sz w:val="20"/>
      <w:szCs w:val="20"/>
      <w:lang w:eastAsia="ru-RU"/>
    </w:rPr>
  </w:style>
  <w:style w:type="paragraph" w:styleId="afd">
    <w:name w:val="Plain Text"/>
    <w:basedOn w:val="a0"/>
    <w:link w:val="afe"/>
    <w:uiPriority w:val="99"/>
    <w:unhideWhenUsed/>
    <w:rsid w:val="001F4A37"/>
    <w:pPr>
      <w:spacing w:before="64" w:after="64"/>
    </w:pPr>
    <w:rPr>
      <w:rFonts w:ascii="Arial" w:hAnsi="Arial" w:cs="Arial"/>
      <w:color w:val="000000"/>
      <w:sz w:val="20"/>
      <w:szCs w:val="20"/>
    </w:rPr>
  </w:style>
  <w:style w:type="character" w:customStyle="1" w:styleId="afe">
    <w:name w:val="Текст Знак"/>
    <w:basedOn w:val="a1"/>
    <w:link w:val="afd"/>
    <w:uiPriority w:val="99"/>
    <w:rsid w:val="001F4A37"/>
    <w:rPr>
      <w:rFonts w:ascii="Arial" w:eastAsia="Times New Roman" w:hAnsi="Arial" w:cs="Arial"/>
      <w:color w:val="000000"/>
      <w:sz w:val="20"/>
      <w:szCs w:val="20"/>
      <w:lang w:eastAsia="ru-RU"/>
    </w:rPr>
  </w:style>
  <w:style w:type="paragraph" w:customStyle="1" w:styleId="aff">
    <w:name w:val="Внимание: Криминал!!"/>
    <w:basedOn w:val="a0"/>
    <w:next w:val="a0"/>
    <w:rsid w:val="001F4A37"/>
    <w:pPr>
      <w:widowControl w:val="0"/>
      <w:autoSpaceDE w:val="0"/>
      <w:autoSpaceDN w:val="0"/>
      <w:adjustRightInd w:val="0"/>
      <w:jc w:val="both"/>
    </w:pPr>
    <w:rPr>
      <w:rFonts w:ascii="Arial" w:hAnsi="Arial" w:cs="Arial"/>
    </w:rPr>
  </w:style>
  <w:style w:type="paragraph" w:customStyle="1" w:styleId="aff0">
    <w:name w:val="Внимание: недобросовестность!"/>
    <w:basedOn w:val="a0"/>
    <w:next w:val="a0"/>
    <w:rsid w:val="001F4A37"/>
    <w:pPr>
      <w:widowControl w:val="0"/>
      <w:autoSpaceDE w:val="0"/>
      <w:autoSpaceDN w:val="0"/>
      <w:adjustRightInd w:val="0"/>
      <w:jc w:val="both"/>
    </w:pPr>
    <w:rPr>
      <w:rFonts w:ascii="Arial" w:hAnsi="Arial" w:cs="Arial"/>
    </w:rPr>
  </w:style>
  <w:style w:type="paragraph" w:customStyle="1" w:styleId="aff1">
    <w:name w:val="Основное меню (преемственное)"/>
    <w:basedOn w:val="a0"/>
    <w:next w:val="a0"/>
    <w:rsid w:val="001F4A37"/>
    <w:pPr>
      <w:widowControl w:val="0"/>
      <w:autoSpaceDE w:val="0"/>
      <w:autoSpaceDN w:val="0"/>
      <w:adjustRightInd w:val="0"/>
      <w:jc w:val="both"/>
    </w:pPr>
    <w:rPr>
      <w:rFonts w:ascii="Verdana" w:hAnsi="Verdana" w:cs="Verdana"/>
    </w:rPr>
  </w:style>
  <w:style w:type="paragraph" w:customStyle="1" w:styleId="a">
    <w:name w:val="Заголовок статьи"/>
    <w:basedOn w:val="a0"/>
    <w:next w:val="a0"/>
    <w:rsid w:val="001F4A37"/>
    <w:pPr>
      <w:widowControl w:val="0"/>
      <w:numPr>
        <w:numId w:val="3"/>
      </w:numPr>
      <w:autoSpaceDE w:val="0"/>
      <w:autoSpaceDN w:val="0"/>
      <w:adjustRightInd w:val="0"/>
      <w:ind w:left="1612" w:hanging="892"/>
      <w:jc w:val="both"/>
    </w:pPr>
    <w:rPr>
      <w:rFonts w:ascii="Arial" w:hAnsi="Arial" w:cs="Arial"/>
    </w:rPr>
  </w:style>
  <w:style w:type="paragraph" w:customStyle="1" w:styleId="aff2">
    <w:name w:val="Интерактивный заголовок"/>
    <w:basedOn w:val="a4"/>
    <w:next w:val="a0"/>
    <w:rsid w:val="001F4A37"/>
    <w:pPr>
      <w:widowControl w:val="0"/>
      <w:autoSpaceDE w:val="0"/>
      <w:autoSpaceDN w:val="0"/>
      <w:adjustRightInd w:val="0"/>
      <w:jc w:val="both"/>
    </w:pPr>
    <w:rPr>
      <w:rFonts w:ascii="Arial" w:hAnsi="Arial" w:cs="Arial"/>
      <w:b w:val="0"/>
      <w:bCs w:val="0"/>
      <w:sz w:val="24"/>
      <w:u w:val="single"/>
    </w:rPr>
  </w:style>
  <w:style w:type="paragraph" w:customStyle="1" w:styleId="aff3">
    <w:name w:val="Интерфейс"/>
    <w:basedOn w:val="a0"/>
    <w:next w:val="a0"/>
    <w:rsid w:val="001F4A37"/>
    <w:pPr>
      <w:widowControl w:val="0"/>
      <w:autoSpaceDE w:val="0"/>
      <w:autoSpaceDN w:val="0"/>
      <w:adjustRightInd w:val="0"/>
      <w:jc w:val="both"/>
    </w:pPr>
    <w:rPr>
      <w:rFonts w:ascii="Arial" w:hAnsi="Arial" w:cs="Arial"/>
      <w:color w:val="ECE9D8"/>
      <w:sz w:val="22"/>
      <w:szCs w:val="22"/>
    </w:rPr>
  </w:style>
  <w:style w:type="paragraph" w:customStyle="1" w:styleId="aff4">
    <w:name w:val="Комментарий"/>
    <w:basedOn w:val="a0"/>
    <w:next w:val="a0"/>
    <w:rsid w:val="001F4A37"/>
    <w:pPr>
      <w:widowControl w:val="0"/>
      <w:autoSpaceDE w:val="0"/>
      <w:autoSpaceDN w:val="0"/>
      <w:adjustRightInd w:val="0"/>
      <w:ind w:left="170"/>
      <w:jc w:val="both"/>
    </w:pPr>
    <w:rPr>
      <w:rFonts w:ascii="Arial" w:hAnsi="Arial" w:cs="Arial"/>
      <w:i/>
      <w:iCs/>
      <w:color w:val="800080"/>
    </w:rPr>
  </w:style>
  <w:style w:type="paragraph" w:customStyle="1" w:styleId="aff5">
    <w:name w:val="Информация об изменениях документа"/>
    <w:basedOn w:val="aff4"/>
    <w:next w:val="a0"/>
    <w:rsid w:val="001F4A37"/>
    <w:pPr>
      <w:ind w:left="0"/>
    </w:pPr>
  </w:style>
  <w:style w:type="paragraph" w:customStyle="1" w:styleId="aff6">
    <w:name w:val="Текст (лев. подпись)"/>
    <w:basedOn w:val="a0"/>
    <w:next w:val="a0"/>
    <w:rsid w:val="001F4A37"/>
    <w:pPr>
      <w:widowControl w:val="0"/>
      <w:autoSpaceDE w:val="0"/>
      <w:autoSpaceDN w:val="0"/>
      <w:adjustRightInd w:val="0"/>
    </w:pPr>
    <w:rPr>
      <w:rFonts w:ascii="Arial" w:hAnsi="Arial" w:cs="Arial"/>
    </w:rPr>
  </w:style>
  <w:style w:type="paragraph" w:customStyle="1" w:styleId="aff7">
    <w:name w:val="Колонтитул (левый)"/>
    <w:basedOn w:val="aff6"/>
    <w:next w:val="a0"/>
    <w:rsid w:val="001F4A37"/>
    <w:pPr>
      <w:jc w:val="both"/>
    </w:pPr>
    <w:rPr>
      <w:sz w:val="16"/>
      <w:szCs w:val="16"/>
    </w:rPr>
  </w:style>
  <w:style w:type="paragraph" w:customStyle="1" w:styleId="aff8">
    <w:name w:val="Текст (прав. подпись)"/>
    <w:basedOn w:val="a0"/>
    <w:next w:val="a0"/>
    <w:rsid w:val="001F4A37"/>
    <w:pPr>
      <w:widowControl w:val="0"/>
      <w:autoSpaceDE w:val="0"/>
      <w:autoSpaceDN w:val="0"/>
      <w:adjustRightInd w:val="0"/>
      <w:jc w:val="right"/>
    </w:pPr>
    <w:rPr>
      <w:rFonts w:ascii="Arial" w:hAnsi="Arial" w:cs="Arial"/>
    </w:rPr>
  </w:style>
  <w:style w:type="paragraph" w:customStyle="1" w:styleId="aff9">
    <w:name w:val="Колонтитул (правый)"/>
    <w:basedOn w:val="aff8"/>
    <w:next w:val="a0"/>
    <w:rsid w:val="001F4A37"/>
    <w:pPr>
      <w:jc w:val="both"/>
    </w:pPr>
    <w:rPr>
      <w:sz w:val="16"/>
      <w:szCs w:val="16"/>
    </w:rPr>
  </w:style>
  <w:style w:type="paragraph" w:customStyle="1" w:styleId="affa">
    <w:name w:val="Комментарий пользователя"/>
    <w:basedOn w:val="aff4"/>
    <w:next w:val="a0"/>
    <w:rsid w:val="001F4A37"/>
    <w:pPr>
      <w:ind w:left="0"/>
      <w:jc w:val="left"/>
    </w:pPr>
    <w:rPr>
      <w:i w:val="0"/>
      <w:iCs w:val="0"/>
      <w:color w:val="000080"/>
    </w:rPr>
  </w:style>
  <w:style w:type="paragraph" w:customStyle="1" w:styleId="affb">
    <w:name w:val="Куда обратиться?"/>
    <w:basedOn w:val="a0"/>
    <w:next w:val="a0"/>
    <w:rsid w:val="001F4A37"/>
    <w:pPr>
      <w:widowControl w:val="0"/>
      <w:autoSpaceDE w:val="0"/>
      <w:autoSpaceDN w:val="0"/>
      <w:adjustRightInd w:val="0"/>
      <w:jc w:val="both"/>
    </w:pPr>
    <w:rPr>
      <w:rFonts w:ascii="Arial" w:hAnsi="Arial" w:cs="Arial"/>
    </w:rPr>
  </w:style>
  <w:style w:type="paragraph" w:customStyle="1" w:styleId="affc">
    <w:name w:val="Моноширинный"/>
    <w:basedOn w:val="a0"/>
    <w:next w:val="a0"/>
    <w:rsid w:val="001F4A37"/>
    <w:pPr>
      <w:widowControl w:val="0"/>
      <w:autoSpaceDE w:val="0"/>
      <w:autoSpaceDN w:val="0"/>
      <w:adjustRightInd w:val="0"/>
      <w:jc w:val="both"/>
    </w:pPr>
    <w:rPr>
      <w:rFonts w:ascii="Courier New" w:hAnsi="Courier New" w:cs="Courier New"/>
    </w:rPr>
  </w:style>
  <w:style w:type="paragraph" w:customStyle="1" w:styleId="affd">
    <w:name w:val="Необходимые документы"/>
    <w:basedOn w:val="a0"/>
    <w:next w:val="a0"/>
    <w:rsid w:val="001F4A37"/>
    <w:pPr>
      <w:widowControl w:val="0"/>
      <w:autoSpaceDE w:val="0"/>
      <w:autoSpaceDN w:val="0"/>
      <w:adjustRightInd w:val="0"/>
      <w:ind w:left="118"/>
      <w:jc w:val="both"/>
    </w:pPr>
    <w:rPr>
      <w:rFonts w:ascii="Arial" w:hAnsi="Arial" w:cs="Arial"/>
    </w:rPr>
  </w:style>
  <w:style w:type="paragraph" w:customStyle="1" w:styleId="affe">
    <w:name w:val="Нормальный (таблица)"/>
    <w:basedOn w:val="a0"/>
    <w:next w:val="a0"/>
    <w:rsid w:val="001F4A37"/>
    <w:pPr>
      <w:widowControl w:val="0"/>
      <w:autoSpaceDE w:val="0"/>
      <w:autoSpaceDN w:val="0"/>
      <w:adjustRightInd w:val="0"/>
      <w:jc w:val="both"/>
    </w:pPr>
    <w:rPr>
      <w:rFonts w:ascii="Arial" w:hAnsi="Arial" w:cs="Arial"/>
    </w:rPr>
  </w:style>
  <w:style w:type="paragraph" w:customStyle="1" w:styleId="afff">
    <w:name w:val="Объект"/>
    <w:basedOn w:val="a0"/>
    <w:next w:val="a0"/>
    <w:rsid w:val="001F4A37"/>
    <w:pPr>
      <w:widowControl w:val="0"/>
      <w:autoSpaceDE w:val="0"/>
      <w:autoSpaceDN w:val="0"/>
      <w:adjustRightInd w:val="0"/>
      <w:jc w:val="both"/>
    </w:pPr>
    <w:rPr>
      <w:rFonts w:ascii="Arial" w:hAnsi="Arial" w:cs="Arial"/>
    </w:rPr>
  </w:style>
  <w:style w:type="paragraph" w:customStyle="1" w:styleId="afff0">
    <w:name w:val="Таблицы (моноширинный)"/>
    <w:basedOn w:val="a0"/>
    <w:next w:val="a0"/>
    <w:rsid w:val="001F4A37"/>
    <w:pPr>
      <w:widowControl w:val="0"/>
      <w:autoSpaceDE w:val="0"/>
      <w:autoSpaceDN w:val="0"/>
      <w:adjustRightInd w:val="0"/>
      <w:jc w:val="both"/>
    </w:pPr>
    <w:rPr>
      <w:rFonts w:ascii="Courier New" w:hAnsi="Courier New" w:cs="Courier New"/>
    </w:rPr>
  </w:style>
  <w:style w:type="paragraph" w:customStyle="1" w:styleId="afff1">
    <w:name w:val="Оглавление"/>
    <w:basedOn w:val="afff0"/>
    <w:next w:val="a0"/>
    <w:rsid w:val="001F4A37"/>
    <w:pPr>
      <w:ind w:left="140"/>
    </w:pPr>
    <w:rPr>
      <w:rFonts w:ascii="Arial" w:hAnsi="Arial" w:cs="Arial"/>
    </w:rPr>
  </w:style>
  <w:style w:type="paragraph" w:customStyle="1" w:styleId="afff2">
    <w:name w:val="Переменная часть"/>
    <w:basedOn w:val="aff1"/>
    <w:next w:val="a0"/>
    <w:rsid w:val="001F4A37"/>
    <w:rPr>
      <w:rFonts w:ascii="Arial" w:hAnsi="Arial" w:cs="Arial"/>
      <w:sz w:val="20"/>
      <w:szCs w:val="20"/>
    </w:rPr>
  </w:style>
  <w:style w:type="paragraph" w:customStyle="1" w:styleId="afff3">
    <w:name w:val="Постоянная часть"/>
    <w:basedOn w:val="aff1"/>
    <w:next w:val="a0"/>
    <w:rsid w:val="001F4A37"/>
    <w:rPr>
      <w:rFonts w:ascii="Arial" w:hAnsi="Arial" w:cs="Arial"/>
      <w:sz w:val="22"/>
      <w:szCs w:val="22"/>
    </w:rPr>
  </w:style>
  <w:style w:type="paragraph" w:customStyle="1" w:styleId="afff4">
    <w:name w:val="Прижатый влево"/>
    <w:basedOn w:val="a0"/>
    <w:next w:val="a0"/>
    <w:rsid w:val="001F4A37"/>
    <w:pPr>
      <w:widowControl w:val="0"/>
      <w:autoSpaceDE w:val="0"/>
      <w:autoSpaceDN w:val="0"/>
      <w:adjustRightInd w:val="0"/>
    </w:pPr>
    <w:rPr>
      <w:rFonts w:ascii="Arial" w:hAnsi="Arial" w:cs="Arial"/>
    </w:rPr>
  </w:style>
  <w:style w:type="paragraph" w:customStyle="1" w:styleId="afff5">
    <w:name w:val="Пример."/>
    <w:basedOn w:val="a0"/>
    <w:next w:val="a0"/>
    <w:rsid w:val="001F4A37"/>
    <w:pPr>
      <w:widowControl w:val="0"/>
      <w:autoSpaceDE w:val="0"/>
      <w:autoSpaceDN w:val="0"/>
      <w:adjustRightInd w:val="0"/>
      <w:ind w:left="118" w:firstLine="602"/>
      <w:jc w:val="both"/>
    </w:pPr>
    <w:rPr>
      <w:rFonts w:ascii="Arial" w:hAnsi="Arial" w:cs="Arial"/>
    </w:rPr>
  </w:style>
  <w:style w:type="paragraph" w:customStyle="1" w:styleId="afff6">
    <w:name w:val="Примечание."/>
    <w:basedOn w:val="aff4"/>
    <w:next w:val="a0"/>
    <w:rsid w:val="001F4A37"/>
    <w:pPr>
      <w:ind w:left="0"/>
    </w:pPr>
    <w:rPr>
      <w:i w:val="0"/>
      <w:iCs w:val="0"/>
      <w:color w:val="auto"/>
    </w:rPr>
  </w:style>
  <w:style w:type="paragraph" w:customStyle="1" w:styleId="afff7">
    <w:name w:val="Словарная статья"/>
    <w:basedOn w:val="a0"/>
    <w:next w:val="a0"/>
    <w:rsid w:val="001F4A37"/>
    <w:pPr>
      <w:widowControl w:val="0"/>
      <w:autoSpaceDE w:val="0"/>
      <w:autoSpaceDN w:val="0"/>
      <w:adjustRightInd w:val="0"/>
      <w:ind w:right="118"/>
      <w:jc w:val="both"/>
    </w:pPr>
    <w:rPr>
      <w:rFonts w:ascii="Arial" w:hAnsi="Arial" w:cs="Arial"/>
    </w:rPr>
  </w:style>
  <w:style w:type="paragraph" w:customStyle="1" w:styleId="afff8">
    <w:name w:val="Текст (справка)"/>
    <w:basedOn w:val="a0"/>
    <w:next w:val="a0"/>
    <w:rsid w:val="001F4A37"/>
    <w:pPr>
      <w:widowControl w:val="0"/>
      <w:autoSpaceDE w:val="0"/>
      <w:autoSpaceDN w:val="0"/>
      <w:adjustRightInd w:val="0"/>
      <w:ind w:left="170" w:right="170"/>
    </w:pPr>
    <w:rPr>
      <w:rFonts w:ascii="Arial" w:hAnsi="Arial" w:cs="Arial"/>
    </w:rPr>
  </w:style>
  <w:style w:type="paragraph" w:customStyle="1" w:styleId="afff9">
    <w:name w:val="Текст в таблице"/>
    <w:basedOn w:val="affe"/>
    <w:next w:val="a0"/>
    <w:rsid w:val="001F4A37"/>
    <w:pPr>
      <w:ind w:firstLine="500"/>
    </w:pPr>
  </w:style>
  <w:style w:type="paragraph" w:customStyle="1" w:styleId="afffa">
    <w:name w:val="Технический комментарий"/>
    <w:basedOn w:val="a0"/>
    <w:next w:val="a0"/>
    <w:rsid w:val="001F4A37"/>
    <w:pPr>
      <w:widowControl w:val="0"/>
      <w:autoSpaceDE w:val="0"/>
      <w:autoSpaceDN w:val="0"/>
      <w:adjustRightInd w:val="0"/>
    </w:pPr>
    <w:rPr>
      <w:rFonts w:ascii="Arial" w:hAnsi="Arial" w:cs="Arial"/>
    </w:rPr>
  </w:style>
  <w:style w:type="paragraph" w:customStyle="1" w:styleId="afffb">
    <w:name w:val="Центрированный (таблица)"/>
    <w:basedOn w:val="affe"/>
    <w:next w:val="a0"/>
    <w:rsid w:val="001F4A37"/>
    <w:pPr>
      <w:jc w:val="center"/>
    </w:pPr>
  </w:style>
  <w:style w:type="paragraph" w:customStyle="1" w:styleId="afffc">
    <w:name w:val="Знак Знак Знак Знак"/>
    <w:basedOn w:val="a0"/>
    <w:uiPriority w:val="99"/>
    <w:rsid w:val="001F4A37"/>
    <w:pPr>
      <w:spacing w:before="100" w:beforeAutospacing="1" w:after="100" w:afterAutospacing="1"/>
      <w:jc w:val="both"/>
    </w:pPr>
    <w:rPr>
      <w:rFonts w:ascii="Tahoma" w:hAnsi="Tahoma" w:cs="Tahoma"/>
      <w:sz w:val="20"/>
      <w:szCs w:val="20"/>
      <w:lang w:val="en-US" w:eastAsia="en-US"/>
    </w:rPr>
  </w:style>
  <w:style w:type="paragraph" w:customStyle="1" w:styleId="12">
    <w:name w:val="Стиль1"/>
    <w:basedOn w:val="a0"/>
    <w:uiPriority w:val="99"/>
    <w:rsid w:val="001F4A37"/>
    <w:pPr>
      <w:tabs>
        <w:tab w:val="num" w:pos="2340"/>
      </w:tabs>
      <w:ind w:left="2340" w:hanging="360"/>
    </w:pPr>
    <w:rPr>
      <w:rFonts w:ascii="Arial" w:hAnsi="Arial" w:cs="Arial"/>
      <w:sz w:val="20"/>
      <w:szCs w:val="20"/>
    </w:rPr>
  </w:style>
  <w:style w:type="paragraph" w:customStyle="1" w:styleId="consnormal">
    <w:name w:val="consnormal"/>
    <w:basedOn w:val="a0"/>
    <w:uiPriority w:val="99"/>
    <w:rsid w:val="001F4A37"/>
    <w:pPr>
      <w:spacing w:before="75" w:after="75"/>
    </w:pPr>
    <w:rPr>
      <w:rFonts w:ascii="Arial" w:hAnsi="Arial" w:cs="Arial"/>
      <w:color w:val="000000"/>
      <w:sz w:val="20"/>
      <w:szCs w:val="20"/>
    </w:rPr>
  </w:style>
  <w:style w:type="paragraph" w:customStyle="1" w:styleId="ConsNonformat">
    <w:name w:val="ConsNonformat"/>
    <w:rsid w:val="001F4A3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Cell">
    <w:name w:val="ConsCell"/>
    <w:uiPriority w:val="99"/>
    <w:rsid w:val="001F4A37"/>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ConsPlusDocList">
    <w:name w:val="ConsPlusDocList"/>
    <w:uiPriority w:val="99"/>
    <w:rsid w:val="001F4A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d">
    <w:name w:val="Знак"/>
    <w:basedOn w:val="a0"/>
    <w:rsid w:val="001F4A37"/>
    <w:pPr>
      <w:spacing w:before="100" w:beforeAutospacing="1" w:after="100" w:afterAutospacing="1"/>
    </w:pPr>
    <w:rPr>
      <w:rFonts w:ascii="Tahoma" w:hAnsi="Tahoma" w:cs="Tahoma"/>
      <w:sz w:val="20"/>
      <w:szCs w:val="20"/>
      <w:lang w:val="en-US" w:eastAsia="en-US"/>
    </w:rPr>
  </w:style>
  <w:style w:type="paragraph" w:customStyle="1" w:styleId="26">
    <w:name w:val="Знак2 Знак Знак Знак Знак Знак Знак Знак Знак Знак Знак Знак Знак Знак Знак Знак"/>
    <w:basedOn w:val="a0"/>
    <w:uiPriority w:val="99"/>
    <w:rsid w:val="001F4A37"/>
    <w:pPr>
      <w:spacing w:before="100" w:beforeAutospacing="1" w:after="100" w:afterAutospacing="1"/>
    </w:pPr>
    <w:rPr>
      <w:rFonts w:ascii="Tahoma" w:hAnsi="Tahoma" w:cs="Tahoma"/>
      <w:sz w:val="20"/>
      <w:szCs w:val="20"/>
      <w:lang w:val="en-US" w:eastAsia="en-US"/>
    </w:rPr>
  </w:style>
  <w:style w:type="paragraph" w:customStyle="1" w:styleId="afffe">
    <w:name w:val="Знак Знак Знак"/>
    <w:basedOn w:val="a0"/>
    <w:uiPriority w:val="99"/>
    <w:rsid w:val="001F4A37"/>
    <w:pPr>
      <w:spacing w:before="100" w:beforeAutospacing="1" w:after="100" w:afterAutospacing="1"/>
    </w:pPr>
    <w:rPr>
      <w:rFonts w:ascii="Tahoma" w:hAnsi="Tahoma" w:cs="Tahoma"/>
      <w:sz w:val="20"/>
      <w:szCs w:val="20"/>
      <w:lang w:val="en-US" w:eastAsia="en-US"/>
    </w:rPr>
  </w:style>
  <w:style w:type="paragraph" w:customStyle="1" w:styleId="affff">
    <w:name w:val="Знак Знак Знак Знак Знак Знак Знак Знак Знак"/>
    <w:basedOn w:val="a0"/>
    <w:uiPriority w:val="99"/>
    <w:rsid w:val="001F4A37"/>
    <w:pPr>
      <w:spacing w:before="100" w:beforeAutospacing="1" w:after="100" w:afterAutospacing="1"/>
    </w:pPr>
    <w:rPr>
      <w:rFonts w:ascii="Tahoma" w:hAnsi="Tahoma" w:cs="Tahoma"/>
      <w:sz w:val="20"/>
      <w:szCs w:val="20"/>
      <w:lang w:val="en-US" w:eastAsia="en-US"/>
    </w:rPr>
  </w:style>
  <w:style w:type="paragraph" w:customStyle="1" w:styleId="13">
    <w:name w:val="Знак Знак Знак1"/>
    <w:basedOn w:val="a0"/>
    <w:uiPriority w:val="99"/>
    <w:rsid w:val="001F4A37"/>
    <w:pPr>
      <w:spacing w:before="100" w:beforeAutospacing="1" w:after="100" w:afterAutospacing="1"/>
    </w:pPr>
    <w:rPr>
      <w:rFonts w:ascii="Tahoma" w:hAnsi="Tahoma" w:cs="Tahoma"/>
      <w:sz w:val="20"/>
      <w:szCs w:val="20"/>
      <w:lang w:val="en-US" w:eastAsia="en-US"/>
    </w:rPr>
  </w:style>
  <w:style w:type="paragraph" w:customStyle="1" w:styleId="27">
    <w:name w:val="Знак2"/>
    <w:basedOn w:val="a0"/>
    <w:uiPriority w:val="99"/>
    <w:rsid w:val="001F4A37"/>
    <w:pPr>
      <w:spacing w:before="100" w:beforeAutospacing="1" w:after="100" w:afterAutospacing="1"/>
    </w:pPr>
    <w:rPr>
      <w:rFonts w:ascii="Tahoma" w:hAnsi="Tahoma" w:cs="Tahoma"/>
      <w:sz w:val="20"/>
      <w:szCs w:val="20"/>
      <w:lang w:val="en-US" w:eastAsia="en-US"/>
    </w:rPr>
  </w:style>
  <w:style w:type="paragraph" w:customStyle="1" w:styleId="ConsTitle">
    <w:name w:val="ConsTitle"/>
    <w:uiPriority w:val="99"/>
    <w:rsid w:val="001F4A37"/>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Normal0">
    <w:name w:val="ConsNormal"/>
    <w:uiPriority w:val="99"/>
    <w:rsid w:val="001F4A3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tentheader2cols">
    <w:name w:val="contentheader2cols"/>
    <w:basedOn w:val="a0"/>
    <w:uiPriority w:val="99"/>
    <w:rsid w:val="001F4A37"/>
    <w:pPr>
      <w:spacing w:before="51"/>
      <w:ind w:left="257"/>
    </w:pPr>
    <w:rPr>
      <w:rFonts w:ascii="Arial" w:hAnsi="Arial" w:cs="Arial"/>
      <w:b/>
      <w:bCs/>
      <w:color w:val="3560A7"/>
      <w:sz w:val="22"/>
      <w:szCs w:val="22"/>
    </w:rPr>
  </w:style>
  <w:style w:type="paragraph" w:customStyle="1" w:styleId="default">
    <w:name w:val="default"/>
    <w:basedOn w:val="a0"/>
    <w:uiPriority w:val="99"/>
    <w:rsid w:val="001F4A37"/>
    <w:pPr>
      <w:spacing w:before="64" w:after="64"/>
    </w:pPr>
    <w:rPr>
      <w:rFonts w:ascii="Arial" w:hAnsi="Arial" w:cs="Arial"/>
      <w:color w:val="000000"/>
      <w:sz w:val="20"/>
      <w:szCs w:val="20"/>
    </w:rPr>
  </w:style>
  <w:style w:type="paragraph" w:customStyle="1" w:styleId="a30">
    <w:name w:val="a3"/>
    <w:basedOn w:val="a0"/>
    <w:uiPriority w:val="99"/>
    <w:rsid w:val="001F4A37"/>
    <w:pPr>
      <w:spacing w:before="64" w:after="64"/>
    </w:pPr>
    <w:rPr>
      <w:rFonts w:ascii="Arial" w:hAnsi="Arial" w:cs="Arial"/>
      <w:color w:val="000000"/>
      <w:sz w:val="20"/>
      <w:szCs w:val="20"/>
    </w:rPr>
  </w:style>
  <w:style w:type="paragraph" w:customStyle="1" w:styleId="14">
    <w:name w:val="Знак1"/>
    <w:basedOn w:val="a0"/>
    <w:rsid w:val="001F4A37"/>
    <w:pPr>
      <w:spacing w:before="100" w:beforeAutospacing="1" w:after="100" w:afterAutospacing="1"/>
      <w:ind w:firstLine="709"/>
      <w:jc w:val="both"/>
    </w:pPr>
    <w:rPr>
      <w:rFonts w:ascii="Tahoma" w:hAnsi="Tahoma" w:cs="Tahoma"/>
      <w:sz w:val="20"/>
      <w:szCs w:val="20"/>
      <w:lang w:val="en-US" w:eastAsia="en-US"/>
    </w:rPr>
  </w:style>
  <w:style w:type="paragraph" w:customStyle="1" w:styleId="Default0">
    <w:name w:val="Default"/>
    <w:rsid w:val="001F4A37"/>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15">
    <w:name w:val="Знак1 Знак Знак Знак"/>
    <w:basedOn w:val="a0"/>
    <w:uiPriority w:val="99"/>
    <w:rsid w:val="001F4A37"/>
    <w:pPr>
      <w:spacing w:before="100" w:beforeAutospacing="1" w:after="100" w:afterAutospacing="1"/>
    </w:pPr>
    <w:rPr>
      <w:rFonts w:ascii="Tahoma" w:hAnsi="Tahoma" w:cs="Tahoma"/>
      <w:sz w:val="20"/>
      <w:szCs w:val="20"/>
      <w:lang w:val="en-US" w:eastAsia="en-US"/>
    </w:rPr>
  </w:style>
  <w:style w:type="paragraph" w:customStyle="1" w:styleId="110">
    <w:name w:val="Знак11"/>
    <w:basedOn w:val="a0"/>
    <w:uiPriority w:val="99"/>
    <w:rsid w:val="001F4A37"/>
    <w:pPr>
      <w:spacing w:before="100" w:beforeAutospacing="1" w:after="100" w:afterAutospacing="1"/>
    </w:pPr>
    <w:rPr>
      <w:rFonts w:ascii="Tahoma" w:hAnsi="Tahoma" w:cs="Tahom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1F4A37"/>
    <w:pPr>
      <w:spacing w:before="100" w:beforeAutospacing="1" w:after="100" w:afterAutospacing="1"/>
    </w:pPr>
    <w:rPr>
      <w:rFonts w:ascii="Tahoma" w:hAnsi="Tahoma" w:cs="Tahoma"/>
      <w:sz w:val="20"/>
      <w:szCs w:val="20"/>
      <w:lang w:val="en-US" w:eastAsia="en-US"/>
    </w:rPr>
  </w:style>
  <w:style w:type="paragraph" w:customStyle="1" w:styleId="affff0">
    <w:name w:val="Адресат"/>
    <w:basedOn w:val="a0"/>
    <w:uiPriority w:val="99"/>
    <w:rsid w:val="001F4A37"/>
    <w:pPr>
      <w:ind w:firstLine="567"/>
      <w:jc w:val="both"/>
    </w:pPr>
    <w:rPr>
      <w:rFonts w:ascii="Arial" w:hAnsi="Arial" w:cs="Arial"/>
      <w:sz w:val="28"/>
      <w:szCs w:val="28"/>
    </w:rPr>
  </w:style>
  <w:style w:type="paragraph" w:customStyle="1" w:styleId="affff1">
    <w:name w:val="Основной"/>
    <w:basedOn w:val="a0"/>
    <w:uiPriority w:val="99"/>
    <w:rsid w:val="001F4A37"/>
    <w:pPr>
      <w:widowControl w:val="0"/>
      <w:ind w:firstLine="720"/>
      <w:jc w:val="both"/>
    </w:pPr>
    <w:rPr>
      <w:rFonts w:ascii="Arial" w:hAnsi="Arial" w:cs="Arial"/>
      <w:sz w:val="28"/>
      <w:szCs w:val="28"/>
    </w:rPr>
  </w:style>
  <w:style w:type="paragraph" w:customStyle="1" w:styleId="16">
    <w:name w:val="Знак Знак Знак Знак1"/>
    <w:basedOn w:val="a0"/>
    <w:uiPriority w:val="99"/>
    <w:rsid w:val="001F4A37"/>
    <w:pPr>
      <w:spacing w:before="100" w:beforeAutospacing="1" w:after="100" w:afterAutospacing="1"/>
      <w:jc w:val="both"/>
    </w:pPr>
    <w:rPr>
      <w:rFonts w:ascii="Tahoma" w:hAnsi="Tahoma" w:cs="Tahoma"/>
      <w:sz w:val="20"/>
      <w:szCs w:val="20"/>
      <w:lang w:val="en-US" w:eastAsia="en-US"/>
    </w:rPr>
  </w:style>
  <w:style w:type="paragraph" w:customStyle="1" w:styleId="28">
    <w:name w:val="Знак Знак Знак Знак2"/>
    <w:basedOn w:val="a0"/>
    <w:uiPriority w:val="99"/>
    <w:rsid w:val="001F4A37"/>
    <w:pPr>
      <w:spacing w:before="100" w:beforeAutospacing="1" w:after="100" w:afterAutospacing="1"/>
      <w:jc w:val="both"/>
    </w:pPr>
    <w:rPr>
      <w:rFonts w:ascii="Tahoma" w:hAnsi="Tahoma" w:cs="Tahoma"/>
      <w:sz w:val="20"/>
      <w:szCs w:val="20"/>
      <w:lang w:val="en-US" w:eastAsia="en-US"/>
    </w:rPr>
  </w:style>
  <w:style w:type="paragraph" w:customStyle="1" w:styleId="61">
    <w:name w:val="Знак Знак Знак Знак6"/>
    <w:basedOn w:val="a0"/>
    <w:uiPriority w:val="99"/>
    <w:rsid w:val="001F4A37"/>
    <w:pPr>
      <w:spacing w:before="100" w:beforeAutospacing="1" w:after="100" w:afterAutospacing="1"/>
      <w:jc w:val="both"/>
    </w:pPr>
    <w:rPr>
      <w:rFonts w:ascii="Tahoma" w:hAnsi="Tahoma"/>
      <w:sz w:val="20"/>
      <w:szCs w:val="20"/>
      <w:lang w:val="en-US" w:eastAsia="en-US"/>
    </w:rPr>
  </w:style>
  <w:style w:type="paragraph" w:customStyle="1" w:styleId="affff2">
    <w:name w:val="Знак Знак Знак Знак Знак Знак"/>
    <w:basedOn w:val="a0"/>
    <w:uiPriority w:val="99"/>
    <w:rsid w:val="001F4A37"/>
    <w:pPr>
      <w:spacing w:before="100" w:beforeAutospacing="1" w:after="100" w:afterAutospacing="1"/>
      <w:jc w:val="both"/>
    </w:pPr>
    <w:rPr>
      <w:rFonts w:ascii="Tahoma" w:hAnsi="Tahoma"/>
      <w:sz w:val="20"/>
      <w:szCs w:val="20"/>
      <w:lang w:val="en-US" w:eastAsia="en-US"/>
    </w:rPr>
  </w:style>
  <w:style w:type="paragraph" w:customStyle="1" w:styleId="51">
    <w:name w:val="Знак Знак Знак Знак5"/>
    <w:basedOn w:val="a0"/>
    <w:uiPriority w:val="99"/>
    <w:rsid w:val="001F4A37"/>
    <w:pPr>
      <w:spacing w:before="100" w:beforeAutospacing="1" w:after="100" w:afterAutospacing="1"/>
      <w:jc w:val="both"/>
    </w:pPr>
    <w:rPr>
      <w:rFonts w:ascii="Tahoma" w:hAnsi="Tahoma"/>
      <w:sz w:val="20"/>
      <w:szCs w:val="20"/>
      <w:lang w:val="en-US" w:eastAsia="en-US"/>
    </w:rPr>
  </w:style>
  <w:style w:type="paragraph" w:customStyle="1" w:styleId="29">
    <w:name w:val="Знак Знак Знак Знак Знак Знак2"/>
    <w:basedOn w:val="a0"/>
    <w:uiPriority w:val="99"/>
    <w:rsid w:val="001F4A37"/>
    <w:pPr>
      <w:spacing w:before="100" w:beforeAutospacing="1" w:after="100" w:afterAutospacing="1"/>
      <w:jc w:val="both"/>
    </w:pPr>
    <w:rPr>
      <w:rFonts w:ascii="Tahoma" w:hAnsi="Tahoma"/>
      <w:sz w:val="20"/>
      <w:szCs w:val="20"/>
      <w:lang w:val="en-US" w:eastAsia="en-US"/>
    </w:rPr>
  </w:style>
  <w:style w:type="paragraph" w:customStyle="1" w:styleId="17">
    <w:name w:val="Абзац списка1"/>
    <w:basedOn w:val="a0"/>
    <w:rsid w:val="001F4A37"/>
    <w:pPr>
      <w:spacing w:after="200" w:line="276" w:lineRule="auto"/>
      <w:ind w:left="720"/>
    </w:pPr>
    <w:rPr>
      <w:rFonts w:ascii="Calibri" w:hAnsi="Calibri" w:cs="Calibri"/>
      <w:sz w:val="22"/>
      <w:szCs w:val="22"/>
      <w:lang w:eastAsia="en-US"/>
    </w:rPr>
  </w:style>
  <w:style w:type="paragraph" w:customStyle="1" w:styleId="41">
    <w:name w:val="Знак Знак Знак Знак4"/>
    <w:basedOn w:val="a0"/>
    <w:uiPriority w:val="99"/>
    <w:rsid w:val="001F4A37"/>
    <w:pPr>
      <w:spacing w:before="100" w:beforeAutospacing="1" w:after="100" w:afterAutospacing="1"/>
      <w:jc w:val="both"/>
    </w:pPr>
    <w:rPr>
      <w:rFonts w:ascii="Tahoma" w:hAnsi="Tahoma"/>
      <w:sz w:val="20"/>
      <w:szCs w:val="20"/>
      <w:lang w:val="en-US" w:eastAsia="en-US"/>
    </w:rPr>
  </w:style>
  <w:style w:type="paragraph" w:customStyle="1" w:styleId="36">
    <w:name w:val="Знак Знак Знак Знак3"/>
    <w:basedOn w:val="a0"/>
    <w:uiPriority w:val="99"/>
    <w:rsid w:val="001F4A37"/>
    <w:pPr>
      <w:spacing w:before="100" w:beforeAutospacing="1" w:after="100" w:afterAutospacing="1"/>
      <w:jc w:val="both"/>
    </w:pPr>
    <w:rPr>
      <w:rFonts w:ascii="Tahoma" w:hAnsi="Tahoma"/>
      <w:sz w:val="20"/>
      <w:szCs w:val="20"/>
      <w:lang w:val="en-US" w:eastAsia="en-US"/>
    </w:rPr>
  </w:style>
  <w:style w:type="paragraph" w:customStyle="1" w:styleId="18">
    <w:name w:val="Знак Знак Знак Знак Знак Знак1"/>
    <w:basedOn w:val="a0"/>
    <w:uiPriority w:val="99"/>
    <w:rsid w:val="001F4A37"/>
    <w:pPr>
      <w:spacing w:before="100" w:beforeAutospacing="1" w:after="100" w:afterAutospacing="1"/>
      <w:jc w:val="both"/>
    </w:pPr>
    <w:rPr>
      <w:rFonts w:ascii="Tahoma" w:hAnsi="Tahoma"/>
      <w:sz w:val="20"/>
      <w:szCs w:val="20"/>
      <w:lang w:val="en-US" w:eastAsia="en-US"/>
    </w:rPr>
  </w:style>
  <w:style w:type="paragraph" w:customStyle="1" w:styleId="130">
    <w:name w:val="Знак13"/>
    <w:basedOn w:val="a0"/>
    <w:uiPriority w:val="99"/>
    <w:rsid w:val="001F4A37"/>
    <w:pPr>
      <w:spacing w:before="100" w:beforeAutospacing="1" w:after="100" w:afterAutospacing="1"/>
    </w:pPr>
    <w:rPr>
      <w:rFonts w:ascii="Tahoma" w:hAnsi="Tahoma"/>
      <w:sz w:val="20"/>
      <w:szCs w:val="20"/>
      <w:lang w:val="en-US" w:eastAsia="en-US"/>
    </w:rPr>
  </w:style>
  <w:style w:type="paragraph" w:customStyle="1" w:styleId="2a">
    <w:name w:val="Абзац списка2"/>
    <w:basedOn w:val="a0"/>
    <w:rsid w:val="001F4A37"/>
    <w:pPr>
      <w:spacing w:after="200" w:line="276" w:lineRule="auto"/>
      <w:ind w:left="720"/>
    </w:pPr>
    <w:rPr>
      <w:rFonts w:ascii="Calibri" w:hAnsi="Calibri" w:cs="Calibri"/>
      <w:sz w:val="22"/>
      <w:szCs w:val="22"/>
      <w:lang w:eastAsia="en-US"/>
    </w:rPr>
  </w:style>
  <w:style w:type="paragraph" w:customStyle="1" w:styleId="120">
    <w:name w:val="Знак12"/>
    <w:basedOn w:val="a0"/>
    <w:uiPriority w:val="99"/>
    <w:rsid w:val="001F4A37"/>
    <w:pPr>
      <w:spacing w:before="100" w:beforeAutospacing="1" w:after="100" w:afterAutospacing="1"/>
    </w:pPr>
    <w:rPr>
      <w:rFonts w:ascii="Tahoma" w:hAnsi="Tahoma"/>
      <w:sz w:val="20"/>
      <w:szCs w:val="20"/>
      <w:lang w:val="en-US" w:eastAsia="en-US"/>
    </w:rPr>
  </w:style>
  <w:style w:type="paragraph" w:customStyle="1" w:styleId="210">
    <w:name w:val="Основной текст 21"/>
    <w:basedOn w:val="a0"/>
    <w:uiPriority w:val="99"/>
    <w:rsid w:val="001F4A37"/>
    <w:pPr>
      <w:ind w:firstLine="720"/>
      <w:jc w:val="both"/>
    </w:pPr>
    <w:rPr>
      <w:sz w:val="28"/>
      <w:szCs w:val="20"/>
    </w:rPr>
  </w:style>
  <w:style w:type="paragraph" w:customStyle="1" w:styleId="211">
    <w:name w:val="Основной текст с отступом 21"/>
    <w:basedOn w:val="a0"/>
    <w:uiPriority w:val="99"/>
    <w:rsid w:val="001F4A37"/>
    <w:pPr>
      <w:ind w:firstLine="720"/>
      <w:jc w:val="both"/>
    </w:pPr>
    <w:rPr>
      <w:sz w:val="28"/>
      <w:szCs w:val="20"/>
    </w:rPr>
  </w:style>
  <w:style w:type="paragraph" w:customStyle="1" w:styleId="consplusnormal0">
    <w:name w:val="consplusnormal"/>
    <w:basedOn w:val="a0"/>
    <w:rsid w:val="001F4A37"/>
    <w:pPr>
      <w:spacing w:before="100" w:beforeAutospacing="1" w:after="100" w:afterAutospacing="1"/>
    </w:pPr>
  </w:style>
  <w:style w:type="paragraph" w:customStyle="1" w:styleId="Style1">
    <w:name w:val="Style1"/>
    <w:basedOn w:val="a0"/>
    <w:rsid w:val="001F4A37"/>
    <w:pPr>
      <w:widowControl w:val="0"/>
      <w:autoSpaceDE w:val="0"/>
      <w:autoSpaceDN w:val="0"/>
      <w:adjustRightInd w:val="0"/>
      <w:spacing w:line="326" w:lineRule="exact"/>
    </w:pPr>
  </w:style>
  <w:style w:type="character" w:customStyle="1" w:styleId="affff3">
    <w:name w:val="Основной текст_"/>
    <w:link w:val="19"/>
    <w:locked/>
    <w:rsid w:val="001F4A37"/>
    <w:rPr>
      <w:b/>
      <w:bCs/>
      <w:spacing w:val="-3"/>
      <w:shd w:val="clear" w:color="auto" w:fill="FFFFFF"/>
    </w:rPr>
  </w:style>
  <w:style w:type="paragraph" w:customStyle="1" w:styleId="19">
    <w:name w:val="Основной текст1"/>
    <w:basedOn w:val="a0"/>
    <w:link w:val="affff3"/>
    <w:rsid w:val="001F4A37"/>
    <w:pPr>
      <w:widowControl w:val="0"/>
      <w:shd w:val="clear" w:color="auto" w:fill="FFFFFF"/>
      <w:spacing w:before="600" w:line="278" w:lineRule="exact"/>
      <w:jc w:val="center"/>
    </w:pPr>
    <w:rPr>
      <w:rFonts w:asciiTheme="minorHAnsi" w:eastAsiaTheme="minorHAnsi" w:hAnsiTheme="minorHAnsi" w:cstheme="minorBidi"/>
      <w:b/>
      <w:bCs/>
      <w:spacing w:val="-3"/>
      <w:sz w:val="22"/>
      <w:szCs w:val="22"/>
      <w:lang w:eastAsia="en-US"/>
    </w:rPr>
  </w:style>
  <w:style w:type="paragraph" w:customStyle="1" w:styleId="s1">
    <w:name w:val="s_1"/>
    <w:basedOn w:val="a0"/>
    <w:rsid w:val="001F4A37"/>
    <w:pPr>
      <w:spacing w:before="100" w:beforeAutospacing="1" w:after="100" w:afterAutospacing="1"/>
    </w:pPr>
  </w:style>
  <w:style w:type="paragraph" w:customStyle="1" w:styleId="37">
    <w:name w:val="Абзац списка3"/>
    <w:basedOn w:val="a0"/>
    <w:rsid w:val="001F4A37"/>
    <w:pPr>
      <w:suppressAutoHyphens/>
    </w:pPr>
    <w:rPr>
      <w:rFonts w:eastAsia="PMingLiU"/>
      <w:kern w:val="2"/>
      <w:sz w:val="20"/>
      <w:szCs w:val="20"/>
      <w:lang w:eastAsia="ar-SA"/>
    </w:rPr>
  </w:style>
  <w:style w:type="paragraph" w:customStyle="1" w:styleId="220">
    <w:name w:val="Основной текст 22"/>
    <w:basedOn w:val="a0"/>
    <w:uiPriority w:val="99"/>
    <w:rsid w:val="001F4A37"/>
    <w:pPr>
      <w:spacing w:line="360" w:lineRule="auto"/>
      <w:ind w:firstLine="720"/>
      <w:jc w:val="both"/>
    </w:pPr>
    <w:rPr>
      <w:szCs w:val="20"/>
    </w:rPr>
  </w:style>
  <w:style w:type="paragraph" w:customStyle="1" w:styleId="42">
    <w:name w:val="Абзац списка4"/>
    <w:basedOn w:val="a0"/>
    <w:rsid w:val="001F4A37"/>
    <w:pPr>
      <w:spacing w:line="276" w:lineRule="auto"/>
      <w:ind w:left="720" w:firstLine="709"/>
      <w:contextualSpacing/>
      <w:jc w:val="both"/>
    </w:pPr>
    <w:rPr>
      <w:sz w:val="28"/>
      <w:szCs w:val="22"/>
      <w:lang w:eastAsia="en-US"/>
    </w:rPr>
  </w:style>
  <w:style w:type="paragraph" w:customStyle="1" w:styleId="ListParagraph1">
    <w:name w:val="List Paragraph1"/>
    <w:basedOn w:val="a0"/>
    <w:uiPriority w:val="99"/>
    <w:rsid w:val="001F4A37"/>
    <w:pPr>
      <w:suppressAutoHyphens/>
    </w:pPr>
    <w:rPr>
      <w:rFonts w:eastAsia="PMingLiU"/>
      <w:kern w:val="2"/>
      <w:sz w:val="20"/>
      <w:szCs w:val="20"/>
      <w:lang w:eastAsia="ar-SA"/>
    </w:rPr>
  </w:style>
  <w:style w:type="paragraph" w:customStyle="1" w:styleId="52">
    <w:name w:val="Абзац списка5"/>
    <w:basedOn w:val="a0"/>
    <w:rsid w:val="001F4A37"/>
    <w:pPr>
      <w:spacing w:line="276" w:lineRule="auto"/>
      <w:ind w:left="720" w:firstLine="709"/>
      <w:contextualSpacing/>
      <w:jc w:val="both"/>
    </w:pPr>
    <w:rPr>
      <w:sz w:val="28"/>
      <w:szCs w:val="22"/>
      <w:lang w:eastAsia="en-US"/>
    </w:rPr>
  </w:style>
  <w:style w:type="paragraph" w:customStyle="1" w:styleId="62">
    <w:name w:val="Абзац списка6"/>
    <w:basedOn w:val="a0"/>
    <w:rsid w:val="001F4A37"/>
    <w:pPr>
      <w:spacing w:line="276" w:lineRule="auto"/>
      <w:ind w:left="720" w:firstLine="709"/>
      <w:contextualSpacing/>
      <w:jc w:val="both"/>
    </w:pPr>
    <w:rPr>
      <w:sz w:val="28"/>
      <w:szCs w:val="22"/>
      <w:lang w:eastAsia="en-US"/>
    </w:rPr>
  </w:style>
  <w:style w:type="paragraph" w:customStyle="1" w:styleId="71">
    <w:name w:val="Абзац списка7"/>
    <w:basedOn w:val="a0"/>
    <w:rsid w:val="001F4A37"/>
    <w:pPr>
      <w:spacing w:line="276" w:lineRule="auto"/>
      <w:ind w:left="720" w:firstLine="709"/>
      <w:contextualSpacing/>
      <w:jc w:val="both"/>
    </w:pPr>
    <w:rPr>
      <w:sz w:val="28"/>
      <w:szCs w:val="22"/>
      <w:lang w:eastAsia="en-US"/>
    </w:rPr>
  </w:style>
  <w:style w:type="paragraph" w:customStyle="1" w:styleId="8">
    <w:name w:val="Абзац списка8"/>
    <w:basedOn w:val="a0"/>
    <w:rsid w:val="001F4A37"/>
    <w:pPr>
      <w:spacing w:line="276" w:lineRule="auto"/>
      <w:ind w:left="720" w:firstLine="709"/>
      <w:contextualSpacing/>
      <w:jc w:val="both"/>
    </w:pPr>
    <w:rPr>
      <w:sz w:val="28"/>
      <w:szCs w:val="22"/>
      <w:lang w:eastAsia="en-US"/>
    </w:rPr>
  </w:style>
  <w:style w:type="character" w:styleId="affff4">
    <w:name w:val="footnote reference"/>
    <w:unhideWhenUsed/>
    <w:rsid w:val="001F4A37"/>
    <w:rPr>
      <w:rFonts w:ascii="Times New Roman" w:hAnsi="Times New Roman" w:cs="Times New Roman" w:hint="default"/>
      <w:vertAlign w:val="superscript"/>
    </w:rPr>
  </w:style>
  <w:style w:type="character" w:customStyle="1" w:styleId="affff5">
    <w:name w:val="Цветовое выделение"/>
    <w:rsid w:val="001F4A37"/>
    <w:rPr>
      <w:b/>
      <w:bCs w:val="0"/>
      <w:color w:val="000080"/>
    </w:rPr>
  </w:style>
  <w:style w:type="character" w:customStyle="1" w:styleId="affff6">
    <w:name w:val="Гипертекстовая ссылка"/>
    <w:rsid w:val="001F4A37"/>
    <w:rPr>
      <w:rFonts w:ascii="Times New Roman" w:hAnsi="Times New Roman" w:cs="Times New Roman" w:hint="default"/>
      <w:b/>
      <w:bCs/>
      <w:color w:val="008000"/>
    </w:rPr>
  </w:style>
  <w:style w:type="character" w:customStyle="1" w:styleId="affff7">
    <w:name w:val="Активная гипертекстовая ссылка"/>
    <w:rsid w:val="001F4A37"/>
    <w:rPr>
      <w:rFonts w:ascii="Times New Roman" w:hAnsi="Times New Roman" w:cs="Times New Roman" w:hint="default"/>
      <w:b/>
      <w:bCs/>
      <w:color w:val="008000"/>
      <w:u w:val="single"/>
    </w:rPr>
  </w:style>
  <w:style w:type="character" w:customStyle="1" w:styleId="affff8">
    <w:name w:val="Заголовок своего сообщения"/>
    <w:rsid w:val="001F4A37"/>
    <w:rPr>
      <w:rFonts w:ascii="Times New Roman" w:hAnsi="Times New Roman" w:cs="Times New Roman" w:hint="default"/>
      <w:b/>
      <w:bCs/>
      <w:color w:val="000080"/>
    </w:rPr>
  </w:style>
  <w:style w:type="character" w:customStyle="1" w:styleId="affff9">
    <w:name w:val="Заголовок чужого сообщения"/>
    <w:rsid w:val="001F4A37"/>
    <w:rPr>
      <w:rFonts w:ascii="Times New Roman" w:hAnsi="Times New Roman" w:cs="Times New Roman" w:hint="default"/>
      <w:b/>
      <w:bCs/>
      <w:color w:val="FF0000"/>
    </w:rPr>
  </w:style>
  <w:style w:type="character" w:customStyle="1" w:styleId="affffa">
    <w:name w:val="Найденные слова"/>
    <w:rsid w:val="001F4A37"/>
    <w:rPr>
      <w:rFonts w:ascii="Times New Roman" w:hAnsi="Times New Roman" w:cs="Times New Roman" w:hint="default"/>
      <w:b/>
      <w:bCs/>
      <w:color w:val="000080"/>
    </w:rPr>
  </w:style>
  <w:style w:type="character" w:customStyle="1" w:styleId="affffb">
    <w:name w:val="Не вступил в силу"/>
    <w:rsid w:val="001F4A37"/>
    <w:rPr>
      <w:rFonts w:ascii="Times New Roman" w:hAnsi="Times New Roman" w:cs="Times New Roman" w:hint="default"/>
      <w:b/>
      <w:bCs/>
      <w:color w:val="008080"/>
    </w:rPr>
  </w:style>
  <w:style w:type="character" w:customStyle="1" w:styleId="affffc">
    <w:name w:val="Опечатки"/>
    <w:rsid w:val="001F4A37"/>
    <w:rPr>
      <w:color w:val="FF0000"/>
    </w:rPr>
  </w:style>
  <w:style w:type="character" w:customStyle="1" w:styleId="affffd">
    <w:name w:val="Продолжение ссылки"/>
    <w:rsid w:val="001F4A37"/>
    <w:rPr>
      <w:rFonts w:ascii="Times New Roman" w:hAnsi="Times New Roman" w:cs="Times New Roman" w:hint="default"/>
      <w:b/>
      <w:bCs/>
      <w:color w:val="008000"/>
    </w:rPr>
  </w:style>
  <w:style w:type="character" w:customStyle="1" w:styleId="affffe">
    <w:name w:val="Сравнение редакций"/>
    <w:rsid w:val="001F4A37"/>
    <w:rPr>
      <w:rFonts w:ascii="Times New Roman" w:hAnsi="Times New Roman" w:cs="Times New Roman" w:hint="default"/>
      <w:b/>
      <w:bCs/>
      <w:color w:val="000080"/>
    </w:rPr>
  </w:style>
  <w:style w:type="character" w:customStyle="1" w:styleId="afffff">
    <w:name w:val="Сравнение редакций. Добавленный фрагмент"/>
    <w:rsid w:val="001F4A37"/>
    <w:rPr>
      <w:color w:val="0000FF"/>
    </w:rPr>
  </w:style>
  <w:style w:type="character" w:customStyle="1" w:styleId="afffff0">
    <w:name w:val="Сравнение редакций. Удаленный фрагмент"/>
    <w:rsid w:val="001F4A37"/>
    <w:rPr>
      <w:strike/>
      <w:color w:val="808000"/>
    </w:rPr>
  </w:style>
  <w:style w:type="character" w:customStyle="1" w:styleId="afffff1">
    <w:name w:val="Утратил силу"/>
    <w:rsid w:val="001F4A37"/>
    <w:rPr>
      <w:rFonts w:ascii="Times New Roman" w:hAnsi="Times New Roman" w:cs="Times New Roman" w:hint="default"/>
      <w:b/>
      <w:bCs/>
      <w:strike/>
      <w:color w:val="808000"/>
    </w:rPr>
  </w:style>
  <w:style w:type="character" w:customStyle="1" w:styleId="2b">
    <w:name w:val="Основной текст Знак2"/>
    <w:aliases w:val="Основной текст Знак Знак1"/>
    <w:uiPriority w:val="99"/>
    <w:locked/>
    <w:rsid w:val="001F4A37"/>
    <w:rPr>
      <w:sz w:val="28"/>
    </w:rPr>
  </w:style>
  <w:style w:type="character" w:customStyle="1" w:styleId="FooterChar">
    <w:name w:val="Footer Char"/>
    <w:locked/>
    <w:rsid w:val="001F4A37"/>
    <w:rPr>
      <w:lang w:val="ru-RU" w:eastAsia="ru-RU" w:bidi="ar-SA"/>
    </w:rPr>
  </w:style>
  <w:style w:type="character" w:customStyle="1" w:styleId="FooterChar1">
    <w:name w:val="Footer Char1"/>
    <w:locked/>
    <w:rsid w:val="001F4A37"/>
    <w:rPr>
      <w:lang w:val="ru-RU" w:eastAsia="ru-RU" w:bidi="ar-SA"/>
    </w:rPr>
  </w:style>
  <w:style w:type="character" w:customStyle="1" w:styleId="HeaderChar">
    <w:name w:val="Header Char"/>
    <w:semiHidden/>
    <w:locked/>
    <w:rsid w:val="001F4A37"/>
    <w:rPr>
      <w:lang w:val="ru-RU" w:eastAsia="ru-RU" w:bidi="ar-SA"/>
    </w:rPr>
  </w:style>
  <w:style w:type="character" w:customStyle="1" w:styleId="apple-converted-space">
    <w:name w:val="apple-converted-space"/>
    <w:rsid w:val="001F4A37"/>
  </w:style>
  <w:style w:type="character" w:customStyle="1" w:styleId="FontStyle11">
    <w:name w:val="Font Style11"/>
    <w:rsid w:val="001F4A37"/>
    <w:rPr>
      <w:rFonts w:ascii="Times New Roman" w:hAnsi="Times New Roman" w:cs="Times New Roman" w:hint="default"/>
      <w:sz w:val="26"/>
      <w:szCs w:val="26"/>
    </w:rPr>
  </w:style>
  <w:style w:type="character" w:customStyle="1" w:styleId="caps">
    <w:name w:val="caps"/>
    <w:rsid w:val="001F4A37"/>
    <w:rPr>
      <w:rFonts w:ascii="Times New Roman" w:hAnsi="Times New Roman" w:cs="Times New Roman" w:hint="default"/>
    </w:rPr>
  </w:style>
  <w:style w:type="character" w:customStyle="1" w:styleId="1a">
    <w:name w:val="Нижний колонтитул Знак1"/>
    <w:aliases w:val="Знак Знак1"/>
    <w:uiPriority w:val="99"/>
    <w:semiHidden/>
    <w:rsid w:val="001F4A37"/>
  </w:style>
  <w:style w:type="table" w:customStyle="1" w:styleId="1b">
    <w:name w:val="Сетка таблицы1"/>
    <w:basedOn w:val="a2"/>
    <w:rsid w:val="001F4A3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c">
    <w:name w:val="Нет списка1"/>
    <w:next w:val="a3"/>
    <w:semiHidden/>
    <w:unhideWhenUsed/>
    <w:rsid w:val="001F4A37"/>
  </w:style>
  <w:style w:type="numbering" w:customStyle="1" w:styleId="111">
    <w:name w:val="Нет списка11"/>
    <w:next w:val="a3"/>
    <w:semiHidden/>
    <w:rsid w:val="001F4A37"/>
  </w:style>
  <w:style w:type="paragraph" w:customStyle="1" w:styleId="9">
    <w:name w:val="Абзац списка9"/>
    <w:basedOn w:val="a0"/>
    <w:rsid w:val="001F4A37"/>
    <w:pPr>
      <w:spacing w:line="276" w:lineRule="auto"/>
      <w:ind w:left="720" w:firstLine="709"/>
      <w:contextualSpacing/>
      <w:jc w:val="both"/>
    </w:pPr>
    <w:rPr>
      <w:sz w:val="28"/>
      <w:szCs w:val="22"/>
      <w:lang w:eastAsia="en-US"/>
    </w:rPr>
  </w:style>
  <w:style w:type="table" w:customStyle="1" w:styleId="2c">
    <w:name w:val="Сетка таблицы2"/>
    <w:basedOn w:val="a2"/>
    <w:next w:val="a9"/>
    <w:uiPriority w:val="59"/>
    <w:rsid w:val="001F4A3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semiHidden/>
    <w:unhideWhenUsed/>
    <w:rsid w:val="001F4A37"/>
  </w:style>
  <w:style w:type="numbering" w:customStyle="1" w:styleId="1111">
    <w:name w:val="Нет списка1111"/>
    <w:next w:val="a3"/>
    <w:uiPriority w:val="99"/>
    <w:semiHidden/>
    <w:unhideWhenUsed/>
    <w:rsid w:val="001F4A37"/>
  </w:style>
  <w:style w:type="character" w:styleId="afffff2">
    <w:name w:val="Strong"/>
    <w:uiPriority w:val="22"/>
    <w:qFormat/>
    <w:rsid w:val="001F4A37"/>
    <w:rPr>
      <w:b/>
      <w:bCs/>
    </w:rPr>
  </w:style>
  <w:style w:type="table" w:customStyle="1" w:styleId="112">
    <w:name w:val="Сетка таблицы11"/>
    <w:basedOn w:val="a2"/>
    <w:uiPriority w:val="59"/>
    <w:rsid w:val="001F4A3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3">
    <w:name w:val="annotation text"/>
    <w:basedOn w:val="a0"/>
    <w:link w:val="afffff4"/>
    <w:unhideWhenUsed/>
    <w:rsid w:val="001F4A37"/>
    <w:rPr>
      <w:sz w:val="20"/>
      <w:szCs w:val="20"/>
    </w:rPr>
  </w:style>
  <w:style w:type="character" w:customStyle="1" w:styleId="afffff4">
    <w:name w:val="Текст примечания Знак"/>
    <w:basedOn w:val="a1"/>
    <w:link w:val="afffff3"/>
    <w:rsid w:val="001F4A37"/>
    <w:rPr>
      <w:rFonts w:ascii="Times New Roman" w:eastAsia="Times New Roman" w:hAnsi="Times New Roman" w:cs="Times New Roman"/>
      <w:sz w:val="20"/>
      <w:szCs w:val="20"/>
      <w:lang w:eastAsia="ru-RU"/>
    </w:rPr>
  </w:style>
  <w:style w:type="paragraph" w:styleId="afffff5">
    <w:name w:val="endnote text"/>
    <w:basedOn w:val="a0"/>
    <w:link w:val="afffff6"/>
    <w:unhideWhenUsed/>
    <w:rsid w:val="001F4A37"/>
    <w:rPr>
      <w:sz w:val="20"/>
      <w:szCs w:val="20"/>
    </w:rPr>
  </w:style>
  <w:style w:type="character" w:customStyle="1" w:styleId="afffff6">
    <w:name w:val="Текст концевой сноски Знак"/>
    <w:basedOn w:val="a1"/>
    <w:link w:val="afffff5"/>
    <w:rsid w:val="001F4A37"/>
    <w:rPr>
      <w:rFonts w:ascii="Times New Roman" w:eastAsia="Times New Roman" w:hAnsi="Times New Roman" w:cs="Times New Roman"/>
      <w:sz w:val="20"/>
      <w:szCs w:val="20"/>
      <w:lang w:eastAsia="ru-RU"/>
    </w:rPr>
  </w:style>
  <w:style w:type="paragraph" w:styleId="afffff7">
    <w:name w:val="Subtitle"/>
    <w:basedOn w:val="a0"/>
    <w:next w:val="a0"/>
    <w:link w:val="afffff8"/>
    <w:qFormat/>
    <w:rsid w:val="001F4A37"/>
    <w:pPr>
      <w:spacing w:after="60"/>
      <w:jc w:val="center"/>
      <w:outlineLvl w:val="1"/>
    </w:pPr>
    <w:rPr>
      <w:rFonts w:ascii="Cambria" w:hAnsi="Cambria"/>
    </w:rPr>
  </w:style>
  <w:style w:type="character" w:customStyle="1" w:styleId="afffff8">
    <w:name w:val="Подзаголовок Знак"/>
    <w:basedOn w:val="a1"/>
    <w:link w:val="afffff7"/>
    <w:rsid w:val="001F4A37"/>
    <w:rPr>
      <w:rFonts w:ascii="Cambria" w:eastAsia="Times New Roman" w:hAnsi="Cambria" w:cs="Times New Roman"/>
      <w:sz w:val="24"/>
      <w:szCs w:val="24"/>
      <w:lang w:eastAsia="ru-RU"/>
    </w:rPr>
  </w:style>
  <w:style w:type="paragraph" w:styleId="afffff9">
    <w:name w:val="Document Map"/>
    <w:basedOn w:val="a0"/>
    <w:link w:val="afffffa"/>
    <w:unhideWhenUsed/>
    <w:rsid w:val="001F4A37"/>
    <w:pPr>
      <w:shd w:val="clear" w:color="auto" w:fill="000080"/>
    </w:pPr>
    <w:rPr>
      <w:rFonts w:ascii="Tahoma" w:hAnsi="Tahoma" w:cs="Tahoma"/>
      <w:sz w:val="20"/>
      <w:szCs w:val="20"/>
    </w:rPr>
  </w:style>
  <w:style w:type="character" w:customStyle="1" w:styleId="afffffa">
    <w:name w:val="Схема документа Знак"/>
    <w:basedOn w:val="a1"/>
    <w:link w:val="afffff9"/>
    <w:rsid w:val="001F4A37"/>
    <w:rPr>
      <w:rFonts w:ascii="Tahoma" w:eastAsia="Times New Roman" w:hAnsi="Tahoma" w:cs="Tahoma"/>
      <w:sz w:val="20"/>
      <w:szCs w:val="20"/>
      <w:shd w:val="clear" w:color="auto" w:fill="000080"/>
      <w:lang w:eastAsia="ru-RU"/>
    </w:rPr>
  </w:style>
  <w:style w:type="paragraph" w:styleId="afffffb">
    <w:name w:val="annotation subject"/>
    <w:basedOn w:val="afffff3"/>
    <w:next w:val="afffff3"/>
    <w:link w:val="afffffc"/>
    <w:unhideWhenUsed/>
    <w:rsid w:val="001F4A37"/>
    <w:rPr>
      <w:b/>
      <w:bCs/>
    </w:rPr>
  </w:style>
  <w:style w:type="character" w:customStyle="1" w:styleId="afffffc">
    <w:name w:val="Тема примечания Знак"/>
    <w:basedOn w:val="afffff4"/>
    <w:link w:val="afffffb"/>
    <w:rsid w:val="001F4A37"/>
    <w:rPr>
      <w:rFonts w:ascii="Times New Roman" w:eastAsia="Times New Roman" w:hAnsi="Times New Roman" w:cs="Times New Roman"/>
      <w:b/>
      <w:bCs/>
      <w:sz w:val="20"/>
      <w:szCs w:val="20"/>
      <w:lang w:eastAsia="ru-RU"/>
    </w:rPr>
  </w:style>
  <w:style w:type="paragraph" w:styleId="afffffd">
    <w:name w:val="No Spacing"/>
    <w:uiPriority w:val="1"/>
    <w:qFormat/>
    <w:rsid w:val="001F4A37"/>
    <w:pPr>
      <w:spacing w:after="0" w:line="240" w:lineRule="auto"/>
    </w:pPr>
    <w:rPr>
      <w:rFonts w:ascii="Times New Roman" w:eastAsia="Times New Roman" w:hAnsi="Times New Roman" w:cs="Times New Roman"/>
      <w:sz w:val="20"/>
      <w:szCs w:val="20"/>
      <w:lang w:eastAsia="ru-RU"/>
    </w:rPr>
  </w:style>
  <w:style w:type="paragraph" w:customStyle="1" w:styleId="1d">
    <w:name w:val="Заголовок1"/>
    <w:basedOn w:val="aff1"/>
    <w:next w:val="a0"/>
    <w:rsid w:val="001F4A37"/>
    <w:rPr>
      <w:rFonts w:ascii="Arial" w:hAnsi="Arial" w:cs="Arial"/>
      <w:b/>
      <w:bCs/>
      <w:color w:val="C0C0C0"/>
    </w:rPr>
  </w:style>
  <w:style w:type="paragraph" w:customStyle="1" w:styleId="Style4">
    <w:name w:val="Style4"/>
    <w:basedOn w:val="a0"/>
    <w:uiPriority w:val="99"/>
    <w:rsid w:val="001F4A37"/>
    <w:pPr>
      <w:widowControl w:val="0"/>
      <w:autoSpaceDE w:val="0"/>
      <w:autoSpaceDN w:val="0"/>
      <w:adjustRightInd w:val="0"/>
    </w:pPr>
  </w:style>
  <w:style w:type="paragraph" w:customStyle="1" w:styleId="2Char">
    <w:name w:val="Знак2 Знак Знак Знак Знак Знак Знак Знак Знак Знак Знак Знак Знак Знак Знак Знак Char"/>
    <w:basedOn w:val="a0"/>
    <w:rsid w:val="001F4A37"/>
    <w:pPr>
      <w:spacing w:after="160" w:line="240" w:lineRule="exact"/>
    </w:pPr>
    <w:rPr>
      <w:rFonts w:ascii="Tahoma" w:hAnsi="Tahoma" w:cs="Tahoma"/>
      <w:sz w:val="20"/>
      <w:szCs w:val="20"/>
      <w:lang w:val="en-US" w:eastAsia="en-US"/>
    </w:rPr>
  </w:style>
  <w:style w:type="paragraph" w:customStyle="1" w:styleId="msonormalcxspmiddle">
    <w:name w:val="msonormalcxspmiddle"/>
    <w:basedOn w:val="a0"/>
    <w:rsid w:val="001F4A37"/>
    <w:pPr>
      <w:spacing w:before="100" w:beforeAutospacing="1" w:after="100" w:afterAutospacing="1"/>
    </w:pPr>
  </w:style>
  <w:style w:type="paragraph" w:customStyle="1" w:styleId="Style24">
    <w:name w:val="Style24"/>
    <w:basedOn w:val="a0"/>
    <w:uiPriority w:val="99"/>
    <w:rsid w:val="001F4A37"/>
    <w:pPr>
      <w:widowControl w:val="0"/>
      <w:autoSpaceDE w:val="0"/>
      <w:autoSpaceDN w:val="0"/>
      <w:adjustRightInd w:val="0"/>
      <w:spacing w:line="324" w:lineRule="exact"/>
      <w:jc w:val="both"/>
    </w:pPr>
  </w:style>
  <w:style w:type="paragraph" w:customStyle="1" w:styleId="Style26">
    <w:name w:val="Style26"/>
    <w:basedOn w:val="a0"/>
    <w:uiPriority w:val="99"/>
    <w:rsid w:val="001F4A37"/>
    <w:pPr>
      <w:widowControl w:val="0"/>
      <w:autoSpaceDE w:val="0"/>
      <w:autoSpaceDN w:val="0"/>
      <w:adjustRightInd w:val="0"/>
      <w:spacing w:line="323" w:lineRule="exact"/>
      <w:ind w:firstLine="691"/>
      <w:jc w:val="both"/>
    </w:pPr>
  </w:style>
  <w:style w:type="paragraph" w:customStyle="1" w:styleId="Style39">
    <w:name w:val="Style39"/>
    <w:basedOn w:val="a0"/>
    <w:uiPriority w:val="99"/>
    <w:rsid w:val="001F4A37"/>
    <w:pPr>
      <w:widowControl w:val="0"/>
      <w:autoSpaceDE w:val="0"/>
      <w:autoSpaceDN w:val="0"/>
      <w:adjustRightInd w:val="0"/>
      <w:spacing w:line="322" w:lineRule="exact"/>
      <w:ind w:firstLine="533"/>
      <w:jc w:val="both"/>
    </w:pPr>
  </w:style>
  <w:style w:type="paragraph" w:customStyle="1" w:styleId="Style79">
    <w:name w:val="Style79"/>
    <w:basedOn w:val="a0"/>
    <w:uiPriority w:val="99"/>
    <w:rsid w:val="001F4A37"/>
    <w:pPr>
      <w:widowControl w:val="0"/>
      <w:autoSpaceDE w:val="0"/>
      <w:autoSpaceDN w:val="0"/>
      <w:adjustRightInd w:val="0"/>
      <w:spacing w:line="324" w:lineRule="exact"/>
      <w:ind w:firstLine="605"/>
    </w:pPr>
  </w:style>
  <w:style w:type="paragraph" w:customStyle="1" w:styleId="xl65">
    <w:name w:val="xl65"/>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9">
    <w:name w:val="xl69"/>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0"/>
    <w:rsid w:val="001F4A37"/>
    <w:pPr>
      <w:spacing w:before="100" w:beforeAutospacing="1" w:after="100" w:afterAutospacing="1"/>
    </w:pPr>
  </w:style>
  <w:style w:type="paragraph" w:customStyle="1" w:styleId="xl71">
    <w:name w:val="xl71"/>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2">
    <w:name w:val="xl72"/>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0"/>
    <w:rsid w:val="001F4A3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style>
  <w:style w:type="paragraph" w:customStyle="1" w:styleId="xl74">
    <w:name w:val="xl74"/>
    <w:basedOn w:val="a0"/>
    <w:rsid w:val="001F4A3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b/>
      <w:bCs/>
    </w:rPr>
  </w:style>
  <w:style w:type="paragraph" w:customStyle="1" w:styleId="xl75">
    <w:name w:val="xl75"/>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6">
    <w:name w:val="xl76"/>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7">
    <w:name w:val="xl77"/>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80">
    <w:name w:val="xl80"/>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81">
    <w:name w:val="xl81"/>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82">
    <w:name w:val="xl82"/>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83">
    <w:name w:val="xl83"/>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a0"/>
    <w:rsid w:val="001F4A3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style>
  <w:style w:type="paragraph" w:customStyle="1" w:styleId="xl85">
    <w:name w:val="xl85"/>
    <w:basedOn w:val="a0"/>
    <w:rsid w:val="001F4A3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style>
  <w:style w:type="paragraph" w:customStyle="1" w:styleId="xl86">
    <w:name w:val="xl86"/>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88">
    <w:name w:val="xl88"/>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9">
    <w:name w:val="xl89"/>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90">
    <w:name w:val="xl90"/>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91">
    <w:name w:val="xl91"/>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2">
    <w:name w:val="xl92"/>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94">
    <w:name w:val="xl94"/>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5">
    <w:name w:val="xl95"/>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6">
    <w:name w:val="xl96"/>
    <w:basedOn w:val="a0"/>
    <w:rsid w:val="001F4A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97">
    <w:name w:val="xl97"/>
    <w:basedOn w:val="a0"/>
    <w:rsid w:val="001F4A37"/>
    <w:pPr>
      <w:pBdr>
        <w:left w:val="single" w:sz="4" w:space="0" w:color="auto"/>
        <w:right w:val="single" w:sz="4" w:space="0" w:color="auto"/>
      </w:pBdr>
      <w:spacing w:before="100" w:beforeAutospacing="1" w:after="100" w:afterAutospacing="1"/>
      <w:jc w:val="center"/>
    </w:pPr>
  </w:style>
  <w:style w:type="paragraph" w:customStyle="1" w:styleId="xl98">
    <w:name w:val="xl98"/>
    <w:basedOn w:val="a0"/>
    <w:rsid w:val="001F4A37"/>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99">
    <w:name w:val="xl99"/>
    <w:basedOn w:val="a0"/>
    <w:rsid w:val="001F4A37"/>
    <w:pPr>
      <w:pBdr>
        <w:left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100">
    <w:name w:val="xl100"/>
    <w:basedOn w:val="a0"/>
    <w:rsid w:val="001F4A37"/>
    <w:pPr>
      <w:pBdr>
        <w:top w:val="single" w:sz="4" w:space="0" w:color="auto"/>
        <w:left w:val="single" w:sz="4" w:space="0" w:color="auto"/>
        <w:right w:val="single" w:sz="4" w:space="0" w:color="auto"/>
      </w:pBdr>
      <w:spacing w:before="100" w:beforeAutospacing="1" w:after="100" w:afterAutospacing="1"/>
      <w:jc w:val="center"/>
    </w:pPr>
    <w:rPr>
      <w:color w:val="000000"/>
    </w:rPr>
  </w:style>
  <w:style w:type="paragraph" w:customStyle="1" w:styleId="xl101">
    <w:name w:val="xl101"/>
    <w:basedOn w:val="a0"/>
    <w:rsid w:val="001F4A37"/>
    <w:pPr>
      <w:pBdr>
        <w:left w:val="single" w:sz="4" w:space="0" w:color="auto"/>
        <w:right w:val="single" w:sz="4" w:space="0" w:color="auto"/>
      </w:pBdr>
      <w:spacing w:before="100" w:beforeAutospacing="1" w:after="100" w:afterAutospacing="1"/>
      <w:jc w:val="center"/>
    </w:pPr>
    <w:rPr>
      <w:color w:val="000000"/>
    </w:rPr>
  </w:style>
  <w:style w:type="paragraph" w:customStyle="1" w:styleId="xl102">
    <w:name w:val="xl102"/>
    <w:basedOn w:val="a0"/>
    <w:rsid w:val="001F4A37"/>
    <w:pPr>
      <w:pBdr>
        <w:left w:val="single" w:sz="4" w:space="0" w:color="auto"/>
        <w:right w:val="single" w:sz="4" w:space="0" w:color="auto"/>
      </w:pBdr>
      <w:spacing w:before="100" w:beforeAutospacing="1" w:after="100" w:afterAutospacing="1"/>
      <w:jc w:val="center"/>
    </w:pPr>
  </w:style>
  <w:style w:type="paragraph" w:customStyle="1" w:styleId="xl103">
    <w:name w:val="xl103"/>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4">
    <w:name w:val="xl104"/>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06">
    <w:name w:val="xl106"/>
    <w:basedOn w:val="a0"/>
    <w:rsid w:val="001F4A3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107">
    <w:name w:val="xl107"/>
    <w:basedOn w:val="a0"/>
    <w:rsid w:val="001F4A3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108">
    <w:name w:val="xl108"/>
    <w:basedOn w:val="a0"/>
    <w:rsid w:val="001F4A37"/>
    <w:pPr>
      <w:pBdr>
        <w:top w:val="single" w:sz="4" w:space="0" w:color="auto"/>
        <w:bottom w:val="single" w:sz="4" w:space="0" w:color="auto"/>
      </w:pBdr>
      <w:spacing w:before="100" w:beforeAutospacing="1" w:after="100" w:afterAutospacing="1"/>
      <w:jc w:val="center"/>
    </w:pPr>
  </w:style>
  <w:style w:type="paragraph" w:customStyle="1" w:styleId="xl109">
    <w:name w:val="xl109"/>
    <w:basedOn w:val="a0"/>
    <w:rsid w:val="001F4A37"/>
    <w:pPr>
      <w:pBdr>
        <w:top w:val="single" w:sz="4" w:space="0" w:color="auto"/>
        <w:bottom w:val="single" w:sz="4" w:space="0" w:color="auto"/>
      </w:pBdr>
      <w:spacing w:before="100" w:beforeAutospacing="1" w:after="100" w:afterAutospacing="1"/>
    </w:pPr>
  </w:style>
  <w:style w:type="paragraph" w:customStyle="1" w:styleId="xl110">
    <w:name w:val="xl110"/>
    <w:basedOn w:val="a0"/>
    <w:rsid w:val="001F4A37"/>
    <w:pPr>
      <w:pBdr>
        <w:top w:val="single" w:sz="4" w:space="0" w:color="auto"/>
        <w:bottom w:val="single" w:sz="4" w:space="0" w:color="auto"/>
      </w:pBdr>
      <w:spacing w:before="100" w:beforeAutospacing="1" w:after="100" w:afterAutospacing="1"/>
    </w:pPr>
  </w:style>
  <w:style w:type="paragraph" w:customStyle="1" w:styleId="xl111">
    <w:name w:val="xl111"/>
    <w:basedOn w:val="a0"/>
    <w:rsid w:val="001F4A37"/>
    <w:pPr>
      <w:pBdr>
        <w:bottom w:val="single" w:sz="4" w:space="0" w:color="auto"/>
      </w:pBdr>
      <w:spacing w:before="100" w:beforeAutospacing="1" w:after="100" w:afterAutospacing="1"/>
    </w:pPr>
  </w:style>
  <w:style w:type="paragraph" w:customStyle="1" w:styleId="xl112">
    <w:name w:val="xl112"/>
    <w:basedOn w:val="a0"/>
    <w:rsid w:val="001F4A37"/>
    <w:pPr>
      <w:pBdr>
        <w:top w:val="single" w:sz="4" w:space="0" w:color="auto"/>
        <w:bottom w:val="single" w:sz="4" w:space="0" w:color="auto"/>
      </w:pBdr>
      <w:shd w:val="clear" w:color="auto" w:fill="FFFFFF"/>
      <w:spacing w:before="100" w:beforeAutospacing="1" w:after="100" w:afterAutospacing="1"/>
    </w:pPr>
  </w:style>
  <w:style w:type="paragraph" w:customStyle="1" w:styleId="xl113">
    <w:name w:val="xl113"/>
    <w:basedOn w:val="a0"/>
    <w:rsid w:val="001F4A37"/>
    <w:pPr>
      <w:pBdr>
        <w:top w:val="single" w:sz="4" w:space="0" w:color="auto"/>
        <w:bottom w:val="single" w:sz="4" w:space="0" w:color="auto"/>
      </w:pBdr>
      <w:spacing w:before="100" w:beforeAutospacing="1" w:after="100" w:afterAutospacing="1"/>
    </w:pPr>
  </w:style>
  <w:style w:type="paragraph" w:customStyle="1" w:styleId="xl114">
    <w:name w:val="xl114"/>
    <w:basedOn w:val="a0"/>
    <w:rsid w:val="001F4A37"/>
    <w:pPr>
      <w:pBdr>
        <w:top w:val="single" w:sz="4" w:space="0" w:color="auto"/>
        <w:left w:val="single" w:sz="4" w:space="0" w:color="auto"/>
        <w:bottom w:val="single" w:sz="4" w:space="0" w:color="auto"/>
        <w:right w:val="single" w:sz="4" w:space="0" w:color="auto"/>
      </w:pBdr>
      <w:shd w:val="clear" w:color="auto" w:fill="F2DCDB"/>
      <w:spacing w:before="100" w:beforeAutospacing="1" w:after="100" w:afterAutospacing="1"/>
    </w:pPr>
  </w:style>
  <w:style w:type="paragraph" w:customStyle="1" w:styleId="xl115">
    <w:name w:val="xl115"/>
    <w:basedOn w:val="a0"/>
    <w:rsid w:val="001F4A37"/>
    <w:pPr>
      <w:pBdr>
        <w:top w:val="single" w:sz="4" w:space="0" w:color="auto"/>
        <w:left w:val="single" w:sz="4" w:space="0" w:color="auto"/>
        <w:right w:val="single" w:sz="4" w:space="0" w:color="auto"/>
      </w:pBdr>
      <w:shd w:val="clear" w:color="auto" w:fill="EBF1DE"/>
      <w:spacing w:before="100" w:beforeAutospacing="1" w:after="100" w:afterAutospacing="1"/>
    </w:pPr>
  </w:style>
  <w:style w:type="paragraph" w:customStyle="1" w:styleId="xl116">
    <w:name w:val="xl116"/>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7">
    <w:name w:val="xl117"/>
    <w:basedOn w:val="a0"/>
    <w:rsid w:val="001F4A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18">
    <w:name w:val="xl118"/>
    <w:basedOn w:val="a0"/>
    <w:rsid w:val="001F4A37"/>
    <w:pPr>
      <w:pBdr>
        <w:left w:val="single" w:sz="4" w:space="0" w:color="auto"/>
        <w:right w:val="single" w:sz="4" w:space="0" w:color="auto"/>
      </w:pBdr>
      <w:spacing w:before="100" w:beforeAutospacing="1" w:after="100" w:afterAutospacing="1"/>
      <w:jc w:val="center"/>
    </w:pPr>
  </w:style>
  <w:style w:type="paragraph" w:customStyle="1" w:styleId="xl119">
    <w:name w:val="xl119"/>
    <w:basedOn w:val="a0"/>
    <w:rsid w:val="001F4A3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20">
    <w:name w:val="xl120"/>
    <w:basedOn w:val="a0"/>
    <w:rsid w:val="001F4A37"/>
    <w:pPr>
      <w:pBdr>
        <w:top w:val="single" w:sz="4" w:space="0" w:color="auto"/>
      </w:pBdr>
      <w:shd w:val="clear" w:color="auto" w:fill="EBF1DE"/>
      <w:spacing w:before="100" w:beforeAutospacing="1" w:after="100" w:afterAutospacing="1"/>
      <w:jc w:val="center"/>
    </w:pPr>
  </w:style>
  <w:style w:type="paragraph" w:customStyle="1" w:styleId="xl121">
    <w:name w:val="xl121"/>
    <w:basedOn w:val="a0"/>
    <w:rsid w:val="001F4A37"/>
    <w:pPr>
      <w:shd w:val="clear" w:color="auto" w:fill="EBF1DE"/>
      <w:spacing w:before="100" w:beforeAutospacing="1" w:after="100" w:afterAutospacing="1"/>
      <w:jc w:val="center"/>
    </w:pPr>
  </w:style>
  <w:style w:type="paragraph" w:customStyle="1" w:styleId="xl122">
    <w:name w:val="xl122"/>
    <w:basedOn w:val="a0"/>
    <w:rsid w:val="001F4A37"/>
    <w:pPr>
      <w:pBdr>
        <w:bottom w:val="single" w:sz="4" w:space="0" w:color="auto"/>
      </w:pBdr>
      <w:shd w:val="clear" w:color="auto" w:fill="EBF1DE"/>
      <w:spacing w:before="100" w:beforeAutospacing="1" w:after="100" w:afterAutospacing="1"/>
      <w:jc w:val="center"/>
    </w:pPr>
  </w:style>
  <w:style w:type="paragraph" w:customStyle="1" w:styleId="xl123">
    <w:name w:val="xl123"/>
    <w:basedOn w:val="a0"/>
    <w:rsid w:val="001F4A37"/>
    <w:pPr>
      <w:pBdr>
        <w:top w:val="single" w:sz="4" w:space="0" w:color="auto"/>
      </w:pBdr>
      <w:shd w:val="clear" w:color="auto" w:fill="EBF1DE"/>
      <w:spacing w:before="100" w:beforeAutospacing="1" w:after="100" w:afterAutospacing="1"/>
      <w:jc w:val="center"/>
    </w:pPr>
  </w:style>
  <w:style w:type="paragraph" w:customStyle="1" w:styleId="xl124">
    <w:name w:val="xl124"/>
    <w:basedOn w:val="a0"/>
    <w:rsid w:val="001F4A37"/>
    <w:pPr>
      <w:shd w:val="clear" w:color="auto" w:fill="EBF1DE"/>
      <w:spacing w:before="100" w:beforeAutospacing="1" w:after="100" w:afterAutospacing="1"/>
      <w:jc w:val="center"/>
    </w:pPr>
  </w:style>
  <w:style w:type="paragraph" w:customStyle="1" w:styleId="xl125">
    <w:name w:val="xl125"/>
    <w:basedOn w:val="a0"/>
    <w:rsid w:val="001F4A37"/>
    <w:pPr>
      <w:pBdr>
        <w:bottom w:val="single" w:sz="4" w:space="0" w:color="auto"/>
      </w:pBdr>
      <w:shd w:val="clear" w:color="auto" w:fill="EBF1DE"/>
      <w:spacing w:before="100" w:beforeAutospacing="1" w:after="100" w:afterAutospacing="1"/>
      <w:jc w:val="center"/>
    </w:pPr>
  </w:style>
  <w:style w:type="paragraph" w:customStyle="1" w:styleId="xl126">
    <w:name w:val="xl126"/>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7">
    <w:name w:val="xl127"/>
    <w:basedOn w:val="a0"/>
    <w:rsid w:val="001F4A37"/>
    <w:pPr>
      <w:pBdr>
        <w:top w:val="single" w:sz="4" w:space="0" w:color="auto"/>
        <w:left w:val="single" w:sz="4" w:space="0" w:color="auto"/>
        <w:bottom w:val="single" w:sz="4" w:space="0" w:color="auto"/>
      </w:pBdr>
      <w:spacing w:before="100" w:beforeAutospacing="1" w:after="100" w:afterAutospacing="1"/>
      <w:jc w:val="center"/>
    </w:pPr>
    <w:rPr>
      <w:b/>
      <w:bCs/>
      <w:i/>
      <w:iCs/>
      <w:sz w:val="32"/>
      <w:szCs w:val="32"/>
    </w:rPr>
  </w:style>
  <w:style w:type="paragraph" w:customStyle="1" w:styleId="xl128">
    <w:name w:val="xl128"/>
    <w:basedOn w:val="a0"/>
    <w:rsid w:val="001F4A37"/>
    <w:pPr>
      <w:pBdr>
        <w:top w:val="single" w:sz="4" w:space="0" w:color="auto"/>
        <w:bottom w:val="single" w:sz="4" w:space="0" w:color="auto"/>
      </w:pBdr>
      <w:spacing w:before="100" w:beforeAutospacing="1" w:after="100" w:afterAutospacing="1"/>
      <w:jc w:val="center"/>
    </w:pPr>
    <w:rPr>
      <w:b/>
      <w:bCs/>
      <w:i/>
      <w:iCs/>
      <w:sz w:val="32"/>
      <w:szCs w:val="32"/>
    </w:rPr>
  </w:style>
  <w:style w:type="paragraph" w:customStyle="1" w:styleId="xl129">
    <w:name w:val="xl129"/>
    <w:basedOn w:val="a0"/>
    <w:rsid w:val="001F4A37"/>
    <w:pPr>
      <w:pBdr>
        <w:top w:val="single" w:sz="4" w:space="0" w:color="auto"/>
        <w:bottom w:val="single" w:sz="4" w:space="0" w:color="auto"/>
        <w:right w:val="single" w:sz="4" w:space="0" w:color="auto"/>
      </w:pBdr>
      <w:spacing w:before="100" w:beforeAutospacing="1" w:after="100" w:afterAutospacing="1"/>
      <w:jc w:val="center"/>
    </w:pPr>
    <w:rPr>
      <w:b/>
      <w:bCs/>
      <w:i/>
      <w:iCs/>
      <w:sz w:val="32"/>
      <w:szCs w:val="32"/>
    </w:rPr>
  </w:style>
  <w:style w:type="paragraph" w:customStyle="1" w:styleId="xl130">
    <w:name w:val="xl130"/>
    <w:basedOn w:val="a0"/>
    <w:rsid w:val="001F4A3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31">
    <w:name w:val="xl131"/>
    <w:basedOn w:val="a0"/>
    <w:rsid w:val="001F4A37"/>
    <w:pPr>
      <w:pBdr>
        <w:top w:val="single" w:sz="4" w:space="0" w:color="auto"/>
        <w:left w:val="single" w:sz="4" w:space="0" w:color="auto"/>
      </w:pBdr>
      <w:shd w:val="clear" w:color="auto" w:fill="EBF1DE"/>
      <w:spacing w:before="100" w:beforeAutospacing="1" w:after="100" w:afterAutospacing="1"/>
      <w:jc w:val="center"/>
    </w:pPr>
    <w:rPr>
      <w:b/>
      <w:bCs/>
      <w:i/>
      <w:iCs/>
      <w:sz w:val="32"/>
      <w:szCs w:val="32"/>
    </w:rPr>
  </w:style>
  <w:style w:type="paragraph" w:customStyle="1" w:styleId="xl132">
    <w:name w:val="xl132"/>
    <w:basedOn w:val="a0"/>
    <w:rsid w:val="001F4A37"/>
    <w:pPr>
      <w:pBdr>
        <w:left w:val="single" w:sz="4" w:space="0" w:color="auto"/>
      </w:pBdr>
      <w:shd w:val="clear" w:color="auto" w:fill="EBF1DE"/>
      <w:spacing w:before="100" w:beforeAutospacing="1" w:after="100" w:afterAutospacing="1"/>
      <w:jc w:val="center"/>
    </w:pPr>
    <w:rPr>
      <w:b/>
      <w:bCs/>
      <w:i/>
      <w:iCs/>
      <w:sz w:val="32"/>
      <w:szCs w:val="32"/>
    </w:rPr>
  </w:style>
  <w:style w:type="paragraph" w:customStyle="1" w:styleId="xl133">
    <w:name w:val="xl133"/>
    <w:basedOn w:val="a0"/>
    <w:rsid w:val="001F4A37"/>
    <w:pPr>
      <w:pBdr>
        <w:left w:val="single" w:sz="4" w:space="0" w:color="auto"/>
        <w:bottom w:val="single" w:sz="4" w:space="0" w:color="auto"/>
      </w:pBdr>
      <w:shd w:val="clear" w:color="auto" w:fill="EBF1DE"/>
      <w:spacing w:before="100" w:beforeAutospacing="1" w:after="100" w:afterAutospacing="1"/>
      <w:jc w:val="center"/>
    </w:pPr>
    <w:rPr>
      <w:b/>
      <w:bCs/>
      <w:i/>
      <w:iCs/>
      <w:sz w:val="32"/>
      <w:szCs w:val="32"/>
    </w:rPr>
  </w:style>
  <w:style w:type="paragraph" w:customStyle="1" w:styleId="xl134">
    <w:name w:val="xl134"/>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35">
    <w:name w:val="xl135"/>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6">
    <w:name w:val="xl136"/>
    <w:basedOn w:val="a0"/>
    <w:rsid w:val="001F4A3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137">
    <w:name w:val="xl137"/>
    <w:basedOn w:val="a0"/>
    <w:rsid w:val="001F4A37"/>
    <w:pPr>
      <w:pBdr>
        <w:top w:val="single" w:sz="4" w:space="0" w:color="auto"/>
        <w:left w:val="single" w:sz="4" w:space="0" w:color="auto"/>
        <w:right w:val="single" w:sz="4" w:space="0" w:color="auto"/>
      </w:pBdr>
      <w:spacing w:before="100" w:beforeAutospacing="1" w:after="100" w:afterAutospacing="1"/>
    </w:pPr>
  </w:style>
  <w:style w:type="paragraph" w:customStyle="1" w:styleId="xl138">
    <w:name w:val="xl138"/>
    <w:basedOn w:val="a0"/>
    <w:rsid w:val="001F4A37"/>
    <w:pPr>
      <w:pBdr>
        <w:left w:val="single" w:sz="4" w:space="0" w:color="auto"/>
        <w:right w:val="single" w:sz="4" w:space="0" w:color="auto"/>
      </w:pBdr>
      <w:spacing w:before="100" w:beforeAutospacing="1" w:after="100" w:afterAutospacing="1"/>
    </w:pPr>
  </w:style>
  <w:style w:type="paragraph" w:customStyle="1" w:styleId="xl139">
    <w:name w:val="xl139"/>
    <w:basedOn w:val="a0"/>
    <w:rsid w:val="001F4A37"/>
    <w:pPr>
      <w:pBdr>
        <w:left w:val="single" w:sz="4" w:space="0" w:color="auto"/>
        <w:bottom w:val="single" w:sz="4" w:space="0" w:color="auto"/>
        <w:right w:val="single" w:sz="4" w:space="0" w:color="auto"/>
      </w:pBdr>
      <w:spacing w:before="100" w:beforeAutospacing="1" w:after="100" w:afterAutospacing="1"/>
    </w:pPr>
  </w:style>
  <w:style w:type="paragraph" w:customStyle="1" w:styleId="xl140">
    <w:name w:val="xl140"/>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1">
    <w:name w:val="xl141"/>
    <w:basedOn w:val="a0"/>
    <w:rsid w:val="001F4A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42">
    <w:name w:val="xl142"/>
    <w:basedOn w:val="a0"/>
    <w:rsid w:val="001F4A37"/>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143">
    <w:name w:val="xl143"/>
    <w:basedOn w:val="a0"/>
    <w:rsid w:val="001F4A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4">
    <w:name w:val="xl144"/>
    <w:basedOn w:val="a0"/>
    <w:rsid w:val="001F4A37"/>
    <w:pPr>
      <w:pBdr>
        <w:top w:val="single" w:sz="4" w:space="0" w:color="auto"/>
        <w:left w:val="single" w:sz="4" w:space="0" w:color="auto"/>
        <w:right w:val="single" w:sz="4" w:space="0" w:color="auto"/>
      </w:pBdr>
      <w:spacing w:before="100" w:beforeAutospacing="1" w:after="100" w:afterAutospacing="1"/>
    </w:pPr>
  </w:style>
  <w:style w:type="paragraph" w:customStyle="1" w:styleId="xl145">
    <w:name w:val="xl145"/>
    <w:basedOn w:val="a0"/>
    <w:rsid w:val="001F4A37"/>
    <w:pPr>
      <w:pBdr>
        <w:left w:val="single" w:sz="4" w:space="0" w:color="auto"/>
        <w:right w:val="single" w:sz="4" w:space="0" w:color="auto"/>
      </w:pBdr>
      <w:spacing w:before="100" w:beforeAutospacing="1" w:after="100" w:afterAutospacing="1"/>
    </w:pPr>
  </w:style>
  <w:style w:type="paragraph" w:customStyle="1" w:styleId="xl146">
    <w:name w:val="xl146"/>
    <w:basedOn w:val="a0"/>
    <w:rsid w:val="001F4A37"/>
    <w:pPr>
      <w:pBdr>
        <w:left w:val="single" w:sz="4" w:space="0" w:color="auto"/>
        <w:bottom w:val="single" w:sz="4" w:space="0" w:color="auto"/>
        <w:right w:val="single" w:sz="4" w:space="0" w:color="auto"/>
      </w:pBdr>
      <w:spacing w:before="100" w:beforeAutospacing="1" w:after="100" w:afterAutospacing="1"/>
    </w:pPr>
  </w:style>
  <w:style w:type="paragraph" w:customStyle="1" w:styleId="xl147">
    <w:name w:val="xl147"/>
    <w:basedOn w:val="a0"/>
    <w:rsid w:val="001F4A37"/>
    <w:pPr>
      <w:pBdr>
        <w:top w:val="single" w:sz="4" w:space="0" w:color="auto"/>
        <w:bottom w:val="single" w:sz="4" w:space="0" w:color="auto"/>
      </w:pBdr>
      <w:spacing w:before="100" w:beforeAutospacing="1" w:after="100" w:afterAutospacing="1"/>
      <w:jc w:val="center"/>
    </w:pPr>
  </w:style>
  <w:style w:type="paragraph" w:customStyle="1" w:styleId="xl148">
    <w:name w:val="xl148"/>
    <w:basedOn w:val="a0"/>
    <w:rsid w:val="001F4A3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1e">
    <w:name w:val="Без интервала1"/>
    <w:rsid w:val="001F4A37"/>
    <w:pPr>
      <w:spacing w:after="0" w:line="240" w:lineRule="auto"/>
    </w:pPr>
    <w:rPr>
      <w:rFonts w:ascii="Times New Roman" w:eastAsia="Times New Roman" w:hAnsi="Times New Roman" w:cs="Times New Roman"/>
      <w:sz w:val="20"/>
      <w:szCs w:val="20"/>
      <w:lang w:eastAsia="ru-RU"/>
    </w:rPr>
  </w:style>
  <w:style w:type="paragraph" w:customStyle="1" w:styleId="230">
    <w:name w:val="Абзац списка23"/>
    <w:basedOn w:val="a0"/>
    <w:rsid w:val="001F4A37"/>
    <w:pPr>
      <w:spacing w:after="200" w:line="276" w:lineRule="auto"/>
      <w:ind w:left="720"/>
      <w:contextualSpacing/>
    </w:pPr>
    <w:rPr>
      <w:rFonts w:ascii="Calibri" w:hAnsi="Calibri" w:cs="Calibri"/>
      <w:sz w:val="22"/>
      <w:szCs w:val="22"/>
    </w:rPr>
  </w:style>
  <w:style w:type="paragraph" w:customStyle="1" w:styleId="131">
    <w:name w:val="Без интервала13"/>
    <w:rsid w:val="001F4A37"/>
    <w:pPr>
      <w:spacing w:after="0" w:line="240" w:lineRule="auto"/>
    </w:pPr>
    <w:rPr>
      <w:rFonts w:ascii="Times New Roman" w:eastAsia="Times New Roman" w:hAnsi="Times New Roman" w:cs="Times New Roman"/>
      <w:sz w:val="20"/>
      <w:szCs w:val="20"/>
      <w:lang w:eastAsia="ru-RU"/>
    </w:rPr>
  </w:style>
  <w:style w:type="paragraph" w:customStyle="1" w:styleId="2d">
    <w:name w:val="Без интервала2"/>
    <w:rsid w:val="001F4A37"/>
    <w:pPr>
      <w:spacing w:after="0" w:line="240" w:lineRule="auto"/>
    </w:pPr>
    <w:rPr>
      <w:rFonts w:ascii="Times New Roman" w:eastAsia="Times New Roman" w:hAnsi="Times New Roman" w:cs="Times New Roman"/>
      <w:sz w:val="20"/>
      <w:szCs w:val="20"/>
      <w:lang w:eastAsia="ru-RU"/>
    </w:rPr>
  </w:style>
  <w:style w:type="paragraph" w:customStyle="1" w:styleId="212">
    <w:name w:val="Абзац списка21"/>
    <w:basedOn w:val="a0"/>
    <w:uiPriority w:val="99"/>
    <w:rsid w:val="001F4A37"/>
    <w:pPr>
      <w:spacing w:after="200" w:line="276" w:lineRule="auto"/>
      <w:ind w:left="720"/>
      <w:contextualSpacing/>
    </w:pPr>
    <w:rPr>
      <w:rFonts w:ascii="Calibri" w:hAnsi="Calibri" w:cs="Calibri"/>
      <w:sz w:val="22"/>
      <w:szCs w:val="22"/>
    </w:rPr>
  </w:style>
  <w:style w:type="paragraph" w:customStyle="1" w:styleId="113">
    <w:name w:val="Без интервала11"/>
    <w:uiPriority w:val="99"/>
    <w:rsid w:val="001F4A37"/>
    <w:pPr>
      <w:spacing w:after="0" w:line="240" w:lineRule="auto"/>
    </w:pPr>
    <w:rPr>
      <w:rFonts w:ascii="Times New Roman" w:eastAsia="Times New Roman" w:hAnsi="Times New Roman" w:cs="Times New Roman"/>
      <w:sz w:val="20"/>
      <w:szCs w:val="20"/>
      <w:lang w:eastAsia="ru-RU"/>
    </w:rPr>
  </w:style>
  <w:style w:type="paragraph" w:customStyle="1" w:styleId="38">
    <w:name w:val="Без интервала3"/>
    <w:rsid w:val="001F4A37"/>
    <w:pPr>
      <w:spacing w:after="0" w:line="240" w:lineRule="auto"/>
    </w:pPr>
    <w:rPr>
      <w:rFonts w:ascii="Times New Roman" w:eastAsia="Times New Roman" w:hAnsi="Times New Roman" w:cs="Times New Roman"/>
      <w:sz w:val="20"/>
      <w:szCs w:val="20"/>
      <w:lang w:eastAsia="ru-RU"/>
    </w:rPr>
  </w:style>
  <w:style w:type="paragraph" w:customStyle="1" w:styleId="43">
    <w:name w:val="Без интервала4"/>
    <w:rsid w:val="001F4A37"/>
    <w:pPr>
      <w:spacing w:after="0" w:line="240" w:lineRule="auto"/>
    </w:pPr>
    <w:rPr>
      <w:rFonts w:ascii="Times New Roman" w:eastAsia="Times New Roman" w:hAnsi="Times New Roman" w:cs="Times New Roman"/>
      <w:sz w:val="20"/>
      <w:szCs w:val="20"/>
      <w:lang w:eastAsia="ru-RU"/>
    </w:rPr>
  </w:style>
  <w:style w:type="paragraph" w:customStyle="1" w:styleId="53">
    <w:name w:val="Без интервала5"/>
    <w:rsid w:val="001F4A37"/>
    <w:pPr>
      <w:spacing w:after="0" w:line="240" w:lineRule="auto"/>
    </w:pPr>
    <w:rPr>
      <w:rFonts w:ascii="Times New Roman" w:eastAsia="Times New Roman" w:hAnsi="Times New Roman" w:cs="Times New Roman"/>
      <w:sz w:val="20"/>
      <w:szCs w:val="20"/>
      <w:lang w:eastAsia="ru-RU"/>
    </w:rPr>
  </w:style>
  <w:style w:type="paragraph" w:customStyle="1" w:styleId="63">
    <w:name w:val="Без интервала6"/>
    <w:rsid w:val="001F4A37"/>
    <w:pPr>
      <w:spacing w:after="0" w:line="240" w:lineRule="auto"/>
    </w:pPr>
    <w:rPr>
      <w:rFonts w:ascii="Times New Roman" w:eastAsia="Times New Roman" w:hAnsi="Times New Roman" w:cs="Times New Roman"/>
      <w:sz w:val="20"/>
      <w:szCs w:val="20"/>
      <w:lang w:eastAsia="ru-RU"/>
    </w:rPr>
  </w:style>
  <w:style w:type="paragraph" w:customStyle="1" w:styleId="1f">
    <w:name w:val="1"/>
    <w:basedOn w:val="a0"/>
    <w:rsid w:val="001F4A37"/>
    <w:pPr>
      <w:spacing w:after="160" w:line="240" w:lineRule="exact"/>
    </w:pPr>
    <w:rPr>
      <w:rFonts w:ascii="Verdana" w:hAnsi="Verdana"/>
      <w:sz w:val="20"/>
      <w:szCs w:val="20"/>
      <w:lang w:val="en-US" w:eastAsia="en-US"/>
    </w:rPr>
  </w:style>
  <w:style w:type="paragraph" w:customStyle="1" w:styleId="221">
    <w:name w:val="Абзац списка22"/>
    <w:basedOn w:val="a0"/>
    <w:rsid w:val="001F4A37"/>
    <w:pPr>
      <w:spacing w:after="200" w:line="276" w:lineRule="auto"/>
      <w:ind w:left="720"/>
      <w:contextualSpacing/>
    </w:pPr>
    <w:rPr>
      <w:rFonts w:ascii="Calibri" w:hAnsi="Calibri" w:cs="Calibri"/>
      <w:sz w:val="22"/>
      <w:szCs w:val="22"/>
    </w:rPr>
  </w:style>
  <w:style w:type="paragraph" w:customStyle="1" w:styleId="121">
    <w:name w:val="Без интервала12"/>
    <w:rsid w:val="001F4A37"/>
    <w:pPr>
      <w:spacing w:after="0" w:line="240" w:lineRule="auto"/>
    </w:pPr>
    <w:rPr>
      <w:rFonts w:ascii="Times New Roman" w:eastAsia="Times New Roman" w:hAnsi="Times New Roman" w:cs="Times New Roman"/>
      <w:sz w:val="20"/>
      <w:szCs w:val="20"/>
      <w:lang w:eastAsia="ru-RU"/>
    </w:rPr>
  </w:style>
  <w:style w:type="paragraph" w:customStyle="1" w:styleId="72">
    <w:name w:val="Без интервала7"/>
    <w:rsid w:val="001F4A37"/>
    <w:pPr>
      <w:spacing w:after="0" w:line="240" w:lineRule="auto"/>
    </w:pPr>
    <w:rPr>
      <w:rFonts w:ascii="Times New Roman" w:eastAsia="Times New Roman" w:hAnsi="Times New Roman" w:cs="Times New Roman"/>
      <w:sz w:val="20"/>
      <w:szCs w:val="20"/>
      <w:lang w:eastAsia="ru-RU"/>
    </w:rPr>
  </w:style>
  <w:style w:type="paragraph" w:customStyle="1" w:styleId="80">
    <w:name w:val="Без интервала8"/>
    <w:rsid w:val="001F4A37"/>
    <w:pPr>
      <w:spacing w:after="0" w:line="240" w:lineRule="auto"/>
    </w:pPr>
    <w:rPr>
      <w:rFonts w:ascii="Times New Roman" w:eastAsia="Times New Roman" w:hAnsi="Times New Roman" w:cs="Times New Roman"/>
      <w:sz w:val="20"/>
      <w:szCs w:val="20"/>
      <w:lang w:eastAsia="ru-RU"/>
    </w:rPr>
  </w:style>
  <w:style w:type="character" w:styleId="afffffe">
    <w:name w:val="annotation reference"/>
    <w:unhideWhenUsed/>
    <w:rsid w:val="001F4A37"/>
    <w:rPr>
      <w:sz w:val="16"/>
      <w:szCs w:val="16"/>
    </w:rPr>
  </w:style>
  <w:style w:type="character" w:styleId="affffff">
    <w:name w:val="endnote reference"/>
    <w:unhideWhenUsed/>
    <w:rsid w:val="001F4A37"/>
    <w:rPr>
      <w:vertAlign w:val="superscript"/>
    </w:rPr>
  </w:style>
  <w:style w:type="character" w:styleId="affffff0">
    <w:name w:val="Placeholder Text"/>
    <w:uiPriority w:val="99"/>
    <w:semiHidden/>
    <w:rsid w:val="001F4A37"/>
    <w:rPr>
      <w:color w:val="808080"/>
    </w:rPr>
  </w:style>
  <w:style w:type="character" w:customStyle="1" w:styleId="1f0">
    <w:name w:val="Название Знак1"/>
    <w:basedOn w:val="a1"/>
    <w:rsid w:val="001F4A37"/>
    <w:rPr>
      <w:rFonts w:ascii="Cambria" w:eastAsia="Times New Roman" w:hAnsi="Cambria" w:cs="Times New Roman" w:hint="default"/>
      <w:color w:val="17365D" w:themeColor="text2" w:themeShade="BF"/>
      <w:spacing w:val="5"/>
      <w:kern w:val="28"/>
      <w:sz w:val="52"/>
      <w:szCs w:val="52"/>
    </w:rPr>
  </w:style>
  <w:style w:type="character" w:customStyle="1" w:styleId="1f1">
    <w:name w:val="Подзаголовок Знак1"/>
    <w:basedOn w:val="a1"/>
    <w:rsid w:val="001F4A37"/>
    <w:rPr>
      <w:rFonts w:ascii="Cambria" w:eastAsia="Times New Roman" w:hAnsi="Cambria" w:cs="Times New Roman" w:hint="default"/>
      <w:i/>
      <w:iCs/>
      <w:color w:val="4F81BD" w:themeColor="accent1"/>
      <w:spacing w:val="15"/>
      <w:sz w:val="24"/>
      <w:szCs w:val="24"/>
    </w:rPr>
  </w:style>
  <w:style w:type="character" w:customStyle="1" w:styleId="213">
    <w:name w:val="Основной текст 2 Знак1"/>
    <w:basedOn w:val="a1"/>
    <w:rsid w:val="001F4A37"/>
  </w:style>
  <w:style w:type="character" w:customStyle="1" w:styleId="310">
    <w:name w:val="Основной текст 3 Знак1"/>
    <w:basedOn w:val="a1"/>
    <w:rsid w:val="001F4A37"/>
    <w:rPr>
      <w:sz w:val="16"/>
      <w:szCs w:val="16"/>
    </w:rPr>
  </w:style>
  <w:style w:type="character" w:customStyle="1" w:styleId="214">
    <w:name w:val="Основной текст с отступом 2 Знак1"/>
    <w:basedOn w:val="a1"/>
    <w:rsid w:val="001F4A37"/>
  </w:style>
  <w:style w:type="character" w:customStyle="1" w:styleId="311">
    <w:name w:val="Основной текст с отступом 3 Знак1"/>
    <w:basedOn w:val="a1"/>
    <w:rsid w:val="001F4A37"/>
    <w:rPr>
      <w:sz w:val="16"/>
      <w:szCs w:val="16"/>
    </w:rPr>
  </w:style>
  <w:style w:type="character" w:customStyle="1" w:styleId="1f2">
    <w:name w:val="Схема документа Знак1"/>
    <w:basedOn w:val="a1"/>
    <w:rsid w:val="001F4A37"/>
    <w:rPr>
      <w:rFonts w:ascii="Tahoma" w:hAnsi="Tahoma" w:cs="Tahoma" w:hint="default"/>
      <w:sz w:val="16"/>
      <w:szCs w:val="16"/>
    </w:rPr>
  </w:style>
  <w:style w:type="character" w:customStyle="1" w:styleId="1f3">
    <w:name w:val="Текст выноски Знак1"/>
    <w:basedOn w:val="a1"/>
    <w:rsid w:val="001F4A37"/>
    <w:rPr>
      <w:rFonts w:ascii="Tahoma" w:hAnsi="Tahoma" w:cs="Tahoma" w:hint="default"/>
      <w:sz w:val="16"/>
      <w:szCs w:val="16"/>
    </w:rPr>
  </w:style>
  <w:style w:type="character" w:customStyle="1" w:styleId="FontStyle25">
    <w:name w:val="Font Style25"/>
    <w:uiPriority w:val="99"/>
    <w:rsid w:val="001F4A37"/>
    <w:rPr>
      <w:rFonts w:ascii="Times New Roman" w:hAnsi="Times New Roman" w:cs="Times New Roman" w:hint="default"/>
      <w:sz w:val="26"/>
      <w:szCs w:val="26"/>
    </w:rPr>
  </w:style>
  <w:style w:type="character" w:customStyle="1" w:styleId="FontStyle162">
    <w:name w:val="Font Style162"/>
    <w:uiPriority w:val="99"/>
    <w:rsid w:val="001F4A37"/>
    <w:rPr>
      <w:rFonts w:ascii="Times New Roman" w:hAnsi="Times New Roman" w:cs="Times New Roman" w:hint="default"/>
      <w:sz w:val="26"/>
      <w:szCs w:val="26"/>
    </w:rPr>
  </w:style>
  <w:style w:type="character" w:customStyle="1" w:styleId="FontStyle35">
    <w:name w:val="Font Style35"/>
    <w:uiPriority w:val="99"/>
    <w:rsid w:val="001F4A37"/>
    <w:rPr>
      <w:rFonts w:ascii="Times New Roman" w:hAnsi="Times New Roman" w:cs="Times New Roman" w:hint="default"/>
      <w:sz w:val="22"/>
      <w:szCs w:val="22"/>
    </w:rPr>
  </w:style>
  <w:style w:type="character" w:customStyle="1" w:styleId="wmi-callto">
    <w:name w:val="wmi-callto"/>
    <w:rsid w:val="001F4A37"/>
  </w:style>
  <w:style w:type="numbering" w:customStyle="1" w:styleId="2e">
    <w:name w:val="Нет списка2"/>
    <w:next w:val="a3"/>
    <w:semiHidden/>
    <w:unhideWhenUsed/>
    <w:rsid w:val="001F4A37"/>
  </w:style>
  <w:style w:type="numbering" w:customStyle="1" w:styleId="39">
    <w:name w:val="Нет списка3"/>
    <w:next w:val="a3"/>
    <w:semiHidden/>
    <w:unhideWhenUsed/>
    <w:rsid w:val="001F4A37"/>
  </w:style>
  <w:style w:type="numbering" w:customStyle="1" w:styleId="44">
    <w:name w:val="Нет списка4"/>
    <w:next w:val="a3"/>
    <w:semiHidden/>
    <w:unhideWhenUsed/>
    <w:rsid w:val="001F4A37"/>
  </w:style>
  <w:style w:type="numbering" w:customStyle="1" w:styleId="215">
    <w:name w:val="Нет списка21"/>
    <w:next w:val="a3"/>
    <w:semiHidden/>
    <w:unhideWhenUsed/>
    <w:rsid w:val="001F4A37"/>
  </w:style>
  <w:style w:type="numbering" w:customStyle="1" w:styleId="312">
    <w:name w:val="Нет списка31"/>
    <w:next w:val="a3"/>
    <w:semiHidden/>
    <w:unhideWhenUsed/>
    <w:rsid w:val="001F4A37"/>
  </w:style>
  <w:style w:type="paragraph" w:customStyle="1" w:styleId="100">
    <w:name w:val="Абзац списка10"/>
    <w:basedOn w:val="a0"/>
    <w:rsid w:val="001F4A37"/>
    <w:pPr>
      <w:spacing w:after="200" w:line="276" w:lineRule="auto"/>
      <w:ind w:left="720"/>
      <w:contextualSpacing/>
    </w:pPr>
    <w:rPr>
      <w:rFonts w:ascii="Calibri" w:hAnsi="Calibri" w:cs="Calibri"/>
      <w:sz w:val="22"/>
      <w:szCs w:val="22"/>
    </w:rPr>
  </w:style>
  <w:style w:type="paragraph" w:customStyle="1" w:styleId="90">
    <w:name w:val="Без интервала9"/>
    <w:rsid w:val="001F4A37"/>
    <w:pPr>
      <w:spacing w:after="0" w:line="240" w:lineRule="auto"/>
    </w:pPr>
    <w:rPr>
      <w:rFonts w:ascii="Times New Roman" w:eastAsia="Times New Roman" w:hAnsi="Times New Roman" w:cs="Times New Roman"/>
      <w:sz w:val="20"/>
      <w:szCs w:val="20"/>
      <w:lang w:eastAsia="ru-RU"/>
    </w:rPr>
  </w:style>
  <w:style w:type="character" w:styleId="affffff1">
    <w:name w:val="Emphasis"/>
    <w:qFormat/>
    <w:rsid w:val="001F4A37"/>
    <w:rPr>
      <w:i/>
      <w:iCs/>
    </w:rPr>
  </w:style>
  <w:style w:type="paragraph" w:customStyle="1" w:styleId="114">
    <w:name w:val="Абзац списка11"/>
    <w:basedOn w:val="a0"/>
    <w:rsid w:val="001F4A37"/>
    <w:pPr>
      <w:spacing w:after="200" w:line="276" w:lineRule="auto"/>
      <w:ind w:left="720"/>
      <w:contextualSpacing/>
    </w:pPr>
    <w:rPr>
      <w:rFonts w:ascii="Calibri" w:hAnsi="Calibri" w:cs="Calibri"/>
      <w:sz w:val="22"/>
      <w:szCs w:val="22"/>
    </w:rPr>
  </w:style>
  <w:style w:type="paragraph" w:customStyle="1" w:styleId="101">
    <w:name w:val="Без интервала10"/>
    <w:rsid w:val="001F4A37"/>
    <w:pPr>
      <w:spacing w:after="0" w:line="240" w:lineRule="auto"/>
    </w:pPr>
    <w:rPr>
      <w:rFonts w:ascii="Times New Roman" w:eastAsia="Times New Roman" w:hAnsi="Times New Roman" w:cs="Times New Roman"/>
      <w:sz w:val="20"/>
      <w:szCs w:val="20"/>
      <w:lang w:eastAsia="ru-RU"/>
    </w:rPr>
  </w:style>
  <w:style w:type="paragraph" w:customStyle="1" w:styleId="122">
    <w:name w:val="Абзац списка12"/>
    <w:basedOn w:val="a0"/>
    <w:rsid w:val="001F4A37"/>
    <w:pPr>
      <w:spacing w:after="200" w:line="276" w:lineRule="auto"/>
      <w:ind w:left="720"/>
      <w:contextualSpacing/>
    </w:pPr>
    <w:rPr>
      <w:rFonts w:ascii="Calibri" w:hAnsi="Calibri" w:cs="Calibri"/>
      <w:sz w:val="22"/>
      <w:szCs w:val="22"/>
    </w:rPr>
  </w:style>
  <w:style w:type="paragraph" w:customStyle="1" w:styleId="140">
    <w:name w:val="Без интервала14"/>
    <w:rsid w:val="001F4A37"/>
    <w:pPr>
      <w:spacing w:after="0" w:line="240" w:lineRule="auto"/>
    </w:pPr>
    <w:rPr>
      <w:rFonts w:ascii="Times New Roman" w:eastAsia="Times New Roman" w:hAnsi="Times New Roman" w:cs="Times New Roman"/>
      <w:sz w:val="20"/>
      <w:szCs w:val="20"/>
      <w:lang w:eastAsia="ru-RU"/>
    </w:rPr>
  </w:style>
  <w:style w:type="paragraph" w:customStyle="1" w:styleId="132">
    <w:name w:val="Абзац списка13"/>
    <w:basedOn w:val="a0"/>
    <w:rsid w:val="001F4A37"/>
    <w:pPr>
      <w:spacing w:after="200" w:line="276" w:lineRule="auto"/>
      <w:ind w:left="720"/>
      <w:contextualSpacing/>
    </w:pPr>
    <w:rPr>
      <w:rFonts w:ascii="Calibri" w:hAnsi="Calibri" w:cs="Calibri"/>
      <w:sz w:val="22"/>
      <w:szCs w:val="22"/>
    </w:rPr>
  </w:style>
  <w:style w:type="paragraph" w:customStyle="1" w:styleId="150">
    <w:name w:val="Без интервала15"/>
    <w:rsid w:val="001F4A37"/>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42678">
      <w:bodyDiv w:val="1"/>
      <w:marLeft w:val="0"/>
      <w:marRight w:val="0"/>
      <w:marTop w:val="0"/>
      <w:marBottom w:val="0"/>
      <w:divBdr>
        <w:top w:val="none" w:sz="0" w:space="0" w:color="auto"/>
        <w:left w:val="none" w:sz="0" w:space="0" w:color="auto"/>
        <w:bottom w:val="none" w:sz="0" w:space="0" w:color="auto"/>
        <w:right w:val="none" w:sz="0" w:space="0" w:color="auto"/>
      </w:divBdr>
    </w:div>
    <w:div w:id="196530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00B58-7D96-4D47-9C91-A4C9BD990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566</TotalTime>
  <Pages>46</Pages>
  <Words>9202</Words>
  <Characters>52452</Characters>
  <Application>Microsoft Office Word</Application>
  <DocSecurity>0</DocSecurity>
  <Lines>437</Lines>
  <Paragraphs>123</Paragraphs>
  <ScaleCrop>false</ScaleCrop>
  <HeadingPairs>
    <vt:vector size="4" baseType="variant">
      <vt:variant>
        <vt:lpstr>Название</vt:lpstr>
      </vt:variant>
      <vt:variant>
        <vt:i4>1</vt:i4>
      </vt:variant>
      <vt:variant>
        <vt:lpstr>Заголовки</vt:lpstr>
      </vt:variant>
      <vt:variant>
        <vt:i4>13</vt:i4>
      </vt:variant>
    </vt:vector>
  </HeadingPairs>
  <TitlesOfParts>
    <vt:vector size="14" baseType="lpstr">
      <vt:lpstr/>
      <vt:lpstr>    </vt:lpstr>
      <vt:lpstr>    ПАСПОРТ</vt:lpstr>
      <vt:lpstr>        Таблица 3</vt:lpstr>
      <vt:lpstr>        </vt:lpstr>
      <vt:lpstr>        Таблица № 4</vt:lpstr>
      <vt:lpstr>        </vt:lpstr>
      <vt:lpstr>        </vt:lpstr>
      <vt:lpstr>        </vt:lpstr>
      <vt:lpstr>        </vt:lpstr>
      <vt:lpstr>        </vt:lpstr>
      <vt:lpstr>        </vt:lpstr>
      <vt:lpstr>        </vt:lpstr>
      <vt:lpstr>        </vt:lpstr>
    </vt:vector>
  </TitlesOfParts>
  <Company>Microsoft</Company>
  <LinksUpToDate>false</LinksUpToDate>
  <CharactersWithSpaces>61531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26</cp:revision>
  <cp:lastPrinted>2018-12-24T09:42:00Z</cp:lastPrinted>
  <dcterms:created xsi:type="dcterms:W3CDTF">2018-12-12T11:32:00Z</dcterms:created>
  <dcterms:modified xsi:type="dcterms:W3CDTF">2018-12-25T12:34:00Z</dcterms:modified>
</cp:coreProperties>
</file>