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F94" w:rsidRDefault="00861F94" w:rsidP="001062E0">
      <w:pPr>
        <w:tabs>
          <w:tab w:val="left" w:pos="2564"/>
        </w:tabs>
        <w:jc w:val="right"/>
        <w:outlineLvl w:val="0"/>
        <w:rPr>
          <w:b/>
          <w:sz w:val="28"/>
          <w:szCs w:val="28"/>
        </w:rPr>
      </w:pPr>
    </w:p>
    <w:p w:rsidR="001062E0" w:rsidRPr="001062E0" w:rsidRDefault="001062E0" w:rsidP="001062E0">
      <w:pPr>
        <w:tabs>
          <w:tab w:val="left" w:pos="2564"/>
        </w:tabs>
        <w:jc w:val="right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</w:p>
    <w:p w:rsidR="001062E0" w:rsidRDefault="001062E0" w:rsidP="001062E0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1062E0" w:rsidRDefault="001062E0" w:rsidP="001062E0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1062E0" w:rsidRDefault="001062E0" w:rsidP="001062E0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«ДУБОВСКИЙ РАЙОН»</w:t>
      </w:r>
    </w:p>
    <w:p w:rsidR="001062E0" w:rsidRDefault="001062E0" w:rsidP="001062E0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1062E0" w:rsidRDefault="001062E0" w:rsidP="001062E0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ДУБОВСКОГО РАЙОНА</w:t>
      </w:r>
    </w:p>
    <w:p w:rsidR="001062E0" w:rsidRDefault="001062E0" w:rsidP="001062E0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1062E0" w:rsidRDefault="001062E0" w:rsidP="001062E0">
      <w:pPr>
        <w:tabs>
          <w:tab w:val="left" w:pos="2564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50436" w:rsidRDefault="001062E0" w:rsidP="001062E0">
      <w:pPr>
        <w:tabs>
          <w:tab w:val="left" w:pos="2564"/>
        </w:tabs>
        <w:jc w:val="center"/>
        <w:outlineLvl w:val="0"/>
        <w:rPr>
          <w:szCs w:val="28"/>
        </w:rPr>
      </w:pPr>
      <w:r>
        <w:rPr>
          <w:sz w:val="28"/>
          <w:szCs w:val="28"/>
        </w:rPr>
        <w:t xml:space="preserve">от </w:t>
      </w:r>
      <w:r w:rsidR="007C33EF">
        <w:rPr>
          <w:sz w:val="28"/>
          <w:szCs w:val="28"/>
        </w:rPr>
        <w:t>23.03</w:t>
      </w:r>
      <w:r>
        <w:rPr>
          <w:sz w:val="28"/>
          <w:szCs w:val="28"/>
        </w:rPr>
        <w:t>.2018  №</w:t>
      </w:r>
      <w:r w:rsidR="007C33EF">
        <w:rPr>
          <w:sz w:val="28"/>
          <w:szCs w:val="28"/>
        </w:rPr>
        <w:t>221</w:t>
      </w:r>
    </w:p>
    <w:p w:rsidR="00550436" w:rsidRDefault="00550436" w:rsidP="001062E0">
      <w:pPr>
        <w:spacing w:line="360" w:lineRule="auto"/>
        <w:jc w:val="center"/>
        <w:rPr>
          <w:sz w:val="28"/>
          <w:szCs w:val="28"/>
        </w:rPr>
      </w:pPr>
    </w:p>
    <w:p w:rsidR="00550436" w:rsidRDefault="00550436" w:rsidP="00F16B7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с. Дубовское</w:t>
      </w:r>
    </w:p>
    <w:p w:rsidR="001062E0" w:rsidRDefault="00550436" w:rsidP="00F16B76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отчета о реализации</w:t>
      </w:r>
    </w:p>
    <w:p w:rsidR="001062E0" w:rsidRDefault="001062E0" w:rsidP="00F16B76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550436">
        <w:rPr>
          <w:sz w:val="28"/>
          <w:szCs w:val="28"/>
        </w:rPr>
        <w:t>униципальной</w:t>
      </w:r>
      <w:r>
        <w:rPr>
          <w:sz w:val="28"/>
          <w:szCs w:val="28"/>
        </w:rPr>
        <w:t xml:space="preserve">  </w:t>
      </w:r>
      <w:r w:rsidR="00550436">
        <w:rPr>
          <w:sz w:val="28"/>
          <w:szCs w:val="28"/>
        </w:rPr>
        <w:t xml:space="preserve"> программы  Дубовского района</w:t>
      </w:r>
    </w:p>
    <w:p w:rsidR="00550436" w:rsidRDefault="00550436" w:rsidP="00F16B76">
      <w:pPr>
        <w:jc w:val="center"/>
        <w:rPr>
          <w:sz w:val="28"/>
          <w:szCs w:val="28"/>
        </w:rPr>
      </w:pPr>
      <w:r>
        <w:rPr>
          <w:sz w:val="28"/>
          <w:szCs w:val="28"/>
        </w:rPr>
        <w:t>«Доступная среда»</w:t>
      </w:r>
      <w:r w:rsidR="00141FC6">
        <w:rPr>
          <w:sz w:val="28"/>
          <w:szCs w:val="28"/>
        </w:rPr>
        <w:t xml:space="preserve"> за 201</w:t>
      </w:r>
      <w:r w:rsidR="006545FD">
        <w:rPr>
          <w:sz w:val="28"/>
          <w:szCs w:val="28"/>
        </w:rPr>
        <w:t>7</w:t>
      </w:r>
      <w:r w:rsidR="00F16B76">
        <w:rPr>
          <w:sz w:val="28"/>
          <w:szCs w:val="28"/>
        </w:rPr>
        <w:t xml:space="preserve"> </w:t>
      </w:r>
      <w:r w:rsidR="00141FC6">
        <w:rPr>
          <w:sz w:val="28"/>
          <w:szCs w:val="28"/>
        </w:rPr>
        <w:t>год</w:t>
      </w:r>
    </w:p>
    <w:p w:rsidR="00550436" w:rsidRDefault="00550436" w:rsidP="00F16B76">
      <w:pPr>
        <w:ind w:left="900" w:hanging="900"/>
        <w:jc w:val="center"/>
        <w:rPr>
          <w:sz w:val="28"/>
          <w:szCs w:val="28"/>
        </w:rPr>
      </w:pPr>
    </w:p>
    <w:p w:rsidR="00550436" w:rsidRDefault="00550436" w:rsidP="00381085">
      <w:pPr>
        <w:ind w:firstLine="9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Дубовского района Ростовской области от </w:t>
      </w:r>
      <w:r w:rsidR="006545FD">
        <w:rPr>
          <w:sz w:val="28"/>
          <w:szCs w:val="28"/>
        </w:rPr>
        <w:t>12.02</w:t>
      </w:r>
      <w:r>
        <w:rPr>
          <w:sz w:val="28"/>
          <w:szCs w:val="28"/>
        </w:rPr>
        <w:t>.201</w:t>
      </w:r>
      <w:r w:rsidR="006545FD">
        <w:rPr>
          <w:sz w:val="28"/>
          <w:szCs w:val="28"/>
        </w:rPr>
        <w:t>8</w:t>
      </w:r>
      <w:r>
        <w:rPr>
          <w:sz w:val="28"/>
          <w:szCs w:val="28"/>
        </w:rPr>
        <w:t xml:space="preserve"> №</w:t>
      </w:r>
      <w:r w:rsidR="006545FD">
        <w:rPr>
          <w:sz w:val="28"/>
          <w:szCs w:val="28"/>
        </w:rPr>
        <w:t>125</w:t>
      </w:r>
      <w:r>
        <w:rPr>
          <w:sz w:val="28"/>
          <w:szCs w:val="28"/>
        </w:rPr>
        <w:t xml:space="preserve"> «Об утверждении </w:t>
      </w:r>
      <w:r w:rsidR="006545FD">
        <w:rPr>
          <w:sz w:val="28"/>
          <w:szCs w:val="28"/>
        </w:rPr>
        <w:t>порядка разработки, реализации и оценки  эффективности муниципальных программ Дубовского района Ростовской области</w:t>
      </w:r>
      <w:r>
        <w:rPr>
          <w:sz w:val="28"/>
          <w:szCs w:val="28"/>
        </w:rPr>
        <w:t xml:space="preserve">» Администрация Дубовского района Ростовской области </w:t>
      </w:r>
      <w:r>
        <w:rPr>
          <w:b/>
          <w:sz w:val="28"/>
          <w:szCs w:val="28"/>
        </w:rPr>
        <w:t>постановляет:</w:t>
      </w:r>
    </w:p>
    <w:p w:rsidR="00550436" w:rsidRDefault="00550436" w:rsidP="0038108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0436" w:rsidRDefault="00550436" w:rsidP="003810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62E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1. Утвердить отчет о реализации муниципальной программы Дубовского района «Доступная среда» за 201</w:t>
      </w:r>
      <w:r w:rsidR="006545FD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к настоящему постановлению.</w:t>
      </w:r>
    </w:p>
    <w:p w:rsidR="001062E0" w:rsidRDefault="001062E0" w:rsidP="003810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550436" w:rsidRDefault="001062E0" w:rsidP="003810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E1A93">
        <w:rPr>
          <w:sz w:val="28"/>
          <w:szCs w:val="28"/>
        </w:rPr>
        <w:t xml:space="preserve">2. </w:t>
      </w:r>
      <w:r w:rsidR="00550436">
        <w:rPr>
          <w:sz w:val="28"/>
          <w:szCs w:val="28"/>
        </w:rPr>
        <w:t xml:space="preserve"> Контроль за  исполнением постановления возложить на  заместителя </w:t>
      </w:r>
      <w:r w:rsidR="00AE1A93">
        <w:rPr>
          <w:sz w:val="28"/>
          <w:szCs w:val="28"/>
        </w:rPr>
        <w:t xml:space="preserve"> </w:t>
      </w:r>
      <w:r w:rsidR="00550436">
        <w:rPr>
          <w:sz w:val="28"/>
          <w:szCs w:val="28"/>
        </w:rPr>
        <w:t xml:space="preserve">Главы  Администрации Дубовского района по социальным вопросам  </w:t>
      </w:r>
      <w:r w:rsidR="004342DB">
        <w:rPr>
          <w:sz w:val="28"/>
          <w:szCs w:val="28"/>
        </w:rPr>
        <w:t xml:space="preserve">           </w:t>
      </w:r>
      <w:r w:rsidR="00550436">
        <w:rPr>
          <w:sz w:val="28"/>
          <w:szCs w:val="28"/>
        </w:rPr>
        <w:t>И.П.</w:t>
      </w:r>
      <w:r w:rsidR="005F702B">
        <w:rPr>
          <w:sz w:val="28"/>
          <w:szCs w:val="28"/>
        </w:rPr>
        <w:t xml:space="preserve"> </w:t>
      </w:r>
      <w:r w:rsidR="00550436">
        <w:rPr>
          <w:sz w:val="28"/>
          <w:szCs w:val="28"/>
        </w:rPr>
        <w:t>Каренькову.</w:t>
      </w:r>
    </w:p>
    <w:p w:rsidR="00550436" w:rsidRDefault="00550436" w:rsidP="00381085">
      <w:pPr>
        <w:jc w:val="both"/>
        <w:rPr>
          <w:sz w:val="28"/>
          <w:szCs w:val="28"/>
        </w:rPr>
      </w:pPr>
    </w:p>
    <w:p w:rsidR="00141FC6" w:rsidRDefault="00550436" w:rsidP="005504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41FC6" w:rsidRDefault="00141FC6" w:rsidP="00550436">
      <w:pPr>
        <w:jc w:val="both"/>
        <w:rPr>
          <w:sz w:val="28"/>
          <w:szCs w:val="28"/>
        </w:rPr>
      </w:pPr>
    </w:p>
    <w:p w:rsidR="00550436" w:rsidRDefault="00550436" w:rsidP="005504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550436" w:rsidRDefault="00550436" w:rsidP="005504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Дубовского района                               </w:t>
      </w:r>
      <w:r w:rsidR="00375EB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</w:t>
      </w:r>
      <w:r w:rsidR="00AE1A9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AE1A93">
        <w:rPr>
          <w:sz w:val="28"/>
          <w:szCs w:val="28"/>
        </w:rPr>
        <w:t xml:space="preserve"> </w:t>
      </w:r>
      <w:r>
        <w:rPr>
          <w:sz w:val="28"/>
          <w:szCs w:val="28"/>
        </w:rPr>
        <w:t>Н.П.</w:t>
      </w:r>
      <w:r w:rsidR="00916EB6">
        <w:rPr>
          <w:sz w:val="28"/>
          <w:szCs w:val="28"/>
        </w:rPr>
        <w:t xml:space="preserve"> </w:t>
      </w:r>
      <w:r>
        <w:rPr>
          <w:sz w:val="28"/>
          <w:szCs w:val="28"/>
        </w:rPr>
        <w:t>Кириллова</w:t>
      </w:r>
    </w:p>
    <w:p w:rsidR="00375EB0" w:rsidRDefault="00375EB0" w:rsidP="00550436">
      <w:pPr>
        <w:jc w:val="both"/>
        <w:rPr>
          <w:sz w:val="28"/>
          <w:szCs w:val="28"/>
        </w:rPr>
      </w:pPr>
    </w:p>
    <w:p w:rsidR="00141FC6" w:rsidRDefault="00141FC6" w:rsidP="00550436">
      <w:pPr>
        <w:jc w:val="both"/>
        <w:rPr>
          <w:sz w:val="20"/>
          <w:szCs w:val="20"/>
        </w:rPr>
      </w:pPr>
    </w:p>
    <w:p w:rsidR="00375EB0" w:rsidRDefault="00375EB0" w:rsidP="00550436">
      <w:pPr>
        <w:jc w:val="both"/>
        <w:rPr>
          <w:sz w:val="20"/>
          <w:szCs w:val="20"/>
        </w:rPr>
      </w:pPr>
    </w:p>
    <w:p w:rsidR="00375EB0" w:rsidRDefault="00375EB0" w:rsidP="00550436">
      <w:pPr>
        <w:jc w:val="both"/>
        <w:rPr>
          <w:sz w:val="20"/>
          <w:szCs w:val="20"/>
        </w:rPr>
      </w:pPr>
    </w:p>
    <w:p w:rsidR="00375EB0" w:rsidRDefault="00375EB0" w:rsidP="00550436">
      <w:pPr>
        <w:jc w:val="both"/>
        <w:rPr>
          <w:sz w:val="20"/>
          <w:szCs w:val="20"/>
        </w:rPr>
      </w:pPr>
    </w:p>
    <w:p w:rsidR="00550436" w:rsidRPr="00375EB0" w:rsidRDefault="00550436" w:rsidP="00550436">
      <w:pPr>
        <w:jc w:val="both"/>
        <w:rPr>
          <w:sz w:val="16"/>
          <w:szCs w:val="16"/>
        </w:rPr>
      </w:pPr>
      <w:r w:rsidRPr="00375EB0">
        <w:rPr>
          <w:sz w:val="16"/>
          <w:szCs w:val="16"/>
        </w:rPr>
        <w:t>Постановление вносит управление</w:t>
      </w:r>
    </w:p>
    <w:p w:rsidR="00550436" w:rsidRPr="00375EB0" w:rsidRDefault="00550436" w:rsidP="00550436">
      <w:pPr>
        <w:jc w:val="both"/>
        <w:rPr>
          <w:sz w:val="16"/>
          <w:szCs w:val="16"/>
        </w:rPr>
      </w:pPr>
      <w:r w:rsidRPr="00375EB0">
        <w:rPr>
          <w:sz w:val="16"/>
          <w:szCs w:val="16"/>
        </w:rPr>
        <w:t>социальной защиты населения</w:t>
      </w:r>
    </w:p>
    <w:p w:rsidR="00550436" w:rsidRPr="00375EB0" w:rsidRDefault="00550436" w:rsidP="00550436">
      <w:pPr>
        <w:jc w:val="both"/>
        <w:rPr>
          <w:sz w:val="16"/>
          <w:szCs w:val="16"/>
        </w:rPr>
      </w:pPr>
      <w:r w:rsidRPr="00375EB0">
        <w:rPr>
          <w:sz w:val="16"/>
          <w:szCs w:val="16"/>
        </w:rPr>
        <w:t>Администрации Дубовского района</w:t>
      </w:r>
    </w:p>
    <w:p w:rsidR="00375EB0" w:rsidRPr="00375EB0" w:rsidRDefault="00550436" w:rsidP="00550436">
      <w:pPr>
        <w:jc w:val="both"/>
        <w:rPr>
          <w:sz w:val="16"/>
          <w:szCs w:val="16"/>
        </w:rPr>
      </w:pPr>
      <w:r w:rsidRPr="00375EB0">
        <w:rPr>
          <w:sz w:val="16"/>
          <w:szCs w:val="16"/>
        </w:rPr>
        <w:t xml:space="preserve">Ростовской области </w:t>
      </w:r>
    </w:p>
    <w:p w:rsidR="001062E0" w:rsidRDefault="006545FD" w:rsidP="00550436">
      <w:pPr>
        <w:jc w:val="both"/>
        <w:rPr>
          <w:sz w:val="16"/>
          <w:szCs w:val="16"/>
        </w:rPr>
      </w:pPr>
      <w:r>
        <w:rPr>
          <w:sz w:val="16"/>
          <w:szCs w:val="16"/>
        </w:rPr>
        <w:t>В.В.</w:t>
      </w:r>
      <w:r w:rsidR="001062E0">
        <w:rPr>
          <w:sz w:val="16"/>
          <w:szCs w:val="16"/>
        </w:rPr>
        <w:t xml:space="preserve"> </w:t>
      </w:r>
      <w:r>
        <w:rPr>
          <w:sz w:val="16"/>
          <w:szCs w:val="16"/>
        </w:rPr>
        <w:t>Эльмурзаева</w:t>
      </w:r>
      <w:r w:rsidR="00550436" w:rsidRPr="00375EB0">
        <w:rPr>
          <w:sz w:val="16"/>
          <w:szCs w:val="16"/>
        </w:rPr>
        <w:t xml:space="preserve">  </w:t>
      </w:r>
    </w:p>
    <w:p w:rsidR="00550436" w:rsidRPr="00375EB0" w:rsidRDefault="001062E0" w:rsidP="00550436">
      <w:pPr>
        <w:jc w:val="both"/>
        <w:rPr>
          <w:sz w:val="16"/>
          <w:szCs w:val="16"/>
        </w:rPr>
      </w:pPr>
      <w:r>
        <w:rPr>
          <w:sz w:val="16"/>
          <w:szCs w:val="16"/>
        </w:rPr>
        <w:t>5-10-43</w:t>
      </w:r>
      <w:r w:rsidR="00550436" w:rsidRPr="00375EB0">
        <w:rPr>
          <w:sz w:val="16"/>
          <w:szCs w:val="16"/>
        </w:rPr>
        <w:t xml:space="preserve">     </w:t>
      </w:r>
    </w:p>
    <w:p w:rsidR="00550436" w:rsidRDefault="00550436" w:rsidP="00550436">
      <w:pPr>
        <w:jc w:val="both"/>
        <w:rPr>
          <w:sz w:val="28"/>
          <w:szCs w:val="28"/>
        </w:rPr>
      </w:pPr>
      <w:r w:rsidRPr="00375EB0">
        <w:rPr>
          <w:sz w:val="16"/>
          <w:szCs w:val="16"/>
        </w:rPr>
        <w:t xml:space="preserve">                                                                                                             </w:t>
      </w:r>
    </w:p>
    <w:p w:rsidR="00550436" w:rsidRDefault="00550436" w:rsidP="005504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550436" w:rsidRDefault="00550436" w:rsidP="005504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4A3B04" w:rsidRDefault="004A3B04" w:rsidP="004A3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AE1A93" w:rsidRDefault="004A3B04" w:rsidP="004A3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</w:t>
      </w:r>
    </w:p>
    <w:p w:rsidR="001062E0" w:rsidRDefault="00AE1A93" w:rsidP="004A3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</w:t>
      </w:r>
      <w:r w:rsidR="006545FD">
        <w:rPr>
          <w:b/>
          <w:sz w:val="28"/>
          <w:szCs w:val="28"/>
        </w:rPr>
        <w:t xml:space="preserve"> </w:t>
      </w:r>
    </w:p>
    <w:p w:rsidR="001062E0" w:rsidRDefault="001062E0" w:rsidP="004A3B04">
      <w:pPr>
        <w:jc w:val="center"/>
        <w:rPr>
          <w:b/>
          <w:sz w:val="28"/>
          <w:szCs w:val="28"/>
        </w:rPr>
      </w:pPr>
    </w:p>
    <w:p w:rsidR="00550436" w:rsidRDefault="00083231" w:rsidP="000832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550436" w:rsidRPr="00550436">
        <w:rPr>
          <w:sz w:val="28"/>
          <w:szCs w:val="28"/>
        </w:rPr>
        <w:t>Приложение</w:t>
      </w:r>
    </w:p>
    <w:p w:rsidR="00550436" w:rsidRPr="00550436" w:rsidRDefault="00916EB6" w:rsidP="00916E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</w:t>
      </w:r>
      <w:r w:rsidR="00550436" w:rsidRPr="00550436">
        <w:rPr>
          <w:sz w:val="28"/>
          <w:szCs w:val="28"/>
        </w:rPr>
        <w:t xml:space="preserve"> постановлению</w:t>
      </w:r>
    </w:p>
    <w:p w:rsidR="00550436" w:rsidRPr="00550436" w:rsidRDefault="00916EB6" w:rsidP="00916E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550436" w:rsidRPr="00550436">
        <w:rPr>
          <w:sz w:val="28"/>
          <w:szCs w:val="28"/>
        </w:rPr>
        <w:t>Администрации</w:t>
      </w:r>
    </w:p>
    <w:p w:rsidR="00550436" w:rsidRDefault="00916EB6" w:rsidP="00916E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550436" w:rsidRPr="00550436">
        <w:rPr>
          <w:sz w:val="28"/>
          <w:szCs w:val="28"/>
        </w:rPr>
        <w:t>Дубовского района</w:t>
      </w:r>
    </w:p>
    <w:p w:rsidR="00AE1A93" w:rsidRPr="00550436" w:rsidRDefault="00916EB6" w:rsidP="00916E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AE1A93">
        <w:rPr>
          <w:sz w:val="28"/>
          <w:szCs w:val="28"/>
        </w:rPr>
        <w:t>Ростовской области</w:t>
      </w:r>
    </w:p>
    <w:p w:rsidR="00550436" w:rsidRDefault="00083231" w:rsidP="0008323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916EB6">
        <w:rPr>
          <w:sz w:val="28"/>
          <w:szCs w:val="28"/>
        </w:rPr>
        <w:t xml:space="preserve"> </w:t>
      </w:r>
      <w:r w:rsidR="00550436" w:rsidRPr="00550436">
        <w:rPr>
          <w:sz w:val="28"/>
          <w:szCs w:val="28"/>
        </w:rPr>
        <w:t xml:space="preserve">от </w:t>
      </w:r>
      <w:r w:rsidR="007C33EF">
        <w:rPr>
          <w:sz w:val="28"/>
          <w:szCs w:val="28"/>
        </w:rPr>
        <w:t>23</w:t>
      </w:r>
      <w:r w:rsidR="003B2EEB">
        <w:rPr>
          <w:sz w:val="28"/>
          <w:szCs w:val="28"/>
        </w:rPr>
        <w:t>.</w:t>
      </w:r>
      <w:r w:rsidR="00561F78">
        <w:rPr>
          <w:sz w:val="28"/>
          <w:szCs w:val="28"/>
        </w:rPr>
        <w:t>0</w:t>
      </w:r>
      <w:r w:rsidR="001062E0">
        <w:rPr>
          <w:sz w:val="28"/>
          <w:szCs w:val="28"/>
        </w:rPr>
        <w:t>3</w:t>
      </w:r>
      <w:r w:rsidR="00561F78">
        <w:rPr>
          <w:sz w:val="28"/>
          <w:szCs w:val="28"/>
        </w:rPr>
        <w:t>.201</w:t>
      </w:r>
      <w:r w:rsidR="006545FD">
        <w:rPr>
          <w:sz w:val="28"/>
          <w:szCs w:val="28"/>
        </w:rPr>
        <w:t>8</w:t>
      </w:r>
      <w:r w:rsidR="00561F78">
        <w:rPr>
          <w:sz w:val="28"/>
          <w:szCs w:val="28"/>
        </w:rPr>
        <w:t xml:space="preserve"> </w:t>
      </w:r>
      <w:r w:rsidR="00550436" w:rsidRPr="00550436">
        <w:rPr>
          <w:sz w:val="28"/>
          <w:szCs w:val="28"/>
        </w:rPr>
        <w:t>№</w:t>
      </w:r>
      <w:r w:rsidR="007C33EF">
        <w:rPr>
          <w:sz w:val="28"/>
          <w:szCs w:val="28"/>
        </w:rPr>
        <w:t>221</w:t>
      </w:r>
    </w:p>
    <w:p w:rsidR="00550436" w:rsidRDefault="00550436" w:rsidP="00F267D5">
      <w:pPr>
        <w:jc w:val="both"/>
        <w:rPr>
          <w:b/>
          <w:sz w:val="28"/>
          <w:szCs w:val="28"/>
        </w:rPr>
      </w:pPr>
    </w:p>
    <w:p w:rsidR="009A20C5" w:rsidRPr="00550436" w:rsidRDefault="009A20C5" w:rsidP="00BA3474">
      <w:pPr>
        <w:jc w:val="center"/>
        <w:rPr>
          <w:b/>
          <w:sz w:val="28"/>
          <w:szCs w:val="28"/>
        </w:rPr>
      </w:pPr>
      <w:r w:rsidRPr="00550436">
        <w:rPr>
          <w:b/>
          <w:sz w:val="28"/>
          <w:szCs w:val="28"/>
        </w:rPr>
        <w:t>ОТЧЕТ</w:t>
      </w:r>
    </w:p>
    <w:p w:rsidR="00BA3474" w:rsidRDefault="009A20C5" w:rsidP="00BA3474">
      <w:pPr>
        <w:jc w:val="center"/>
        <w:rPr>
          <w:b/>
          <w:sz w:val="28"/>
          <w:szCs w:val="28"/>
        </w:rPr>
      </w:pPr>
      <w:r w:rsidRPr="00550436">
        <w:rPr>
          <w:b/>
          <w:sz w:val="28"/>
          <w:szCs w:val="28"/>
        </w:rPr>
        <w:t>о реализации муниципальной программы</w:t>
      </w:r>
    </w:p>
    <w:p w:rsidR="00561F78" w:rsidRDefault="009A20C5" w:rsidP="00BA3474">
      <w:pPr>
        <w:jc w:val="center"/>
        <w:rPr>
          <w:b/>
          <w:sz w:val="28"/>
          <w:szCs w:val="28"/>
        </w:rPr>
      </w:pPr>
      <w:r w:rsidRPr="00550436">
        <w:rPr>
          <w:b/>
          <w:sz w:val="28"/>
          <w:szCs w:val="28"/>
        </w:rPr>
        <w:t xml:space="preserve">Дубовского района </w:t>
      </w:r>
      <w:r w:rsidR="00561F78">
        <w:rPr>
          <w:b/>
          <w:sz w:val="28"/>
          <w:szCs w:val="28"/>
        </w:rPr>
        <w:t xml:space="preserve"> «Доступная среда»</w:t>
      </w:r>
    </w:p>
    <w:p w:rsidR="009C44B4" w:rsidRDefault="00561F78" w:rsidP="00BA34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 201</w:t>
      </w:r>
      <w:r w:rsidR="006545F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10350C" w:rsidRDefault="0010350C" w:rsidP="00BA3474">
      <w:pPr>
        <w:jc w:val="center"/>
        <w:rPr>
          <w:b/>
          <w:sz w:val="28"/>
          <w:szCs w:val="28"/>
        </w:rPr>
      </w:pPr>
    </w:p>
    <w:p w:rsidR="008F0263" w:rsidRDefault="00561F78" w:rsidP="004E01BB">
      <w:pPr>
        <w:jc w:val="center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>Раздел 1</w:t>
      </w:r>
      <w:r w:rsidR="0010350C" w:rsidRPr="00561F78">
        <w:rPr>
          <w:b/>
          <w:sz w:val="28"/>
          <w:szCs w:val="28"/>
        </w:rPr>
        <w:t>. Конкретные результаты,  достигнутые за 201</w:t>
      </w:r>
      <w:r w:rsidR="006545FD">
        <w:rPr>
          <w:b/>
          <w:sz w:val="28"/>
          <w:szCs w:val="28"/>
        </w:rPr>
        <w:t>7</w:t>
      </w:r>
      <w:r w:rsidR="0010350C" w:rsidRPr="00561F78">
        <w:rPr>
          <w:b/>
          <w:sz w:val="28"/>
          <w:szCs w:val="28"/>
        </w:rPr>
        <w:t xml:space="preserve"> год</w:t>
      </w:r>
    </w:p>
    <w:p w:rsidR="00B153E6" w:rsidRDefault="009C44B4" w:rsidP="008F02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9627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E96272">
        <w:rPr>
          <w:b/>
          <w:sz w:val="28"/>
          <w:szCs w:val="28"/>
        </w:rPr>
        <w:t xml:space="preserve">  </w:t>
      </w:r>
    </w:p>
    <w:p w:rsidR="00FF7527" w:rsidRDefault="00B153E6" w:rsidP="008F026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96272">
        <w:rPr>
          <w:sz w:val="28"/>
          <w:szCs w:val="28"/>
        </w:rPr>
        <w:t xml:space="preserve">     </w:t>
      </w:r>
      <w:r w:rsidR="00A72A32">
        <w:rPr>
          <w:sz w:val="28"/>
          <w:szCs w:val="28"/>
        </w:rPr>
        <w:t>В целях обеспечения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</w:r>
      <w:r w:rsidR="00AE1A93">
        <w:rPr>
          <w:sz w:val="28"/>
          <w:szCs w:val="28"/>
        </w:rPr>
        <w:t xml:space="preserve">, </w:t>
      </w:r>
      <w:r w:rsidR="00A72A32">
        <w:rPr>
          <w:sz w:val="28"/>
          <w:szCs w:val="28"/>
        </w:rPr>
        <w:t xml:space="preserve"> в рамках реализации муниципальной программы «Д</w:t>
      </w:r>
      <w:r w:rsidR="00AE1A93">
        <w:rPr>
          <w:sz w:val="28"/>
          <w:szCs w:val="28"/>
        </w:rPr>
        <w:t>о</w:t>
      </w:r>
      <w:r w:rsidR="00A72A32">
        <w:rPr>
          <w:sz w:val="28"/>
          <w:szCs w:val="28"/>
        </w:rPr>
        <w:t>ступная среда»</w:t>
      </w:r>
      <w:r w:rsidR="004342DB">
        <w:rPr>
          <w:sz w:val="28"/>
          <w:szCs w:val="28"/>
        </w:rPr>
        <w:t xml:space="preserve"> Дубовского района</w:t>
      </w:r>
      <w:r w:rsidR="00A72A32">
        <w:rPr>
          <w:sz w:val="28"/>
          <w:szCs w:val="28"/>
        </w:rPr>
        <w:t>, утвержденной  постановлением Администрации Дубовского района</w:t>
      </w:r>
      <w:r w:rsidR="004342DB">
        <w:rPr>
          <w:sz w:val="28"/>
          <w:szCs w:val="28"/>
        </w:rPr>
        <w:t xml:space="preserve"> Ростовской области </w:t>
      </w:r>
      <w:r w:rsidR="00A72A32">
        <w:rPr>
          <w:sz w:val="28"/>
          <w:szCs w:val="28"/>
        </w:rPr>
        <w:t>от 11.10.2013</w:t>
      </w:r>
      <w:r w:rsidR="00642C72">
        <w:rPr>
          <w:sz w:val="28"/>
          <w:szCs w:val="28"/>
        </w:rPr>
        <w:t xml:space="preserve"> </w:t>
      </w:r>
      <w:r w:rsidR="00A72A32">
        <w:rPr>
          <w:sz w:val="28"/>
          <w:szCs w:val="28"/>
        </w:rPr>
        <w:t xml:space="preserve">№862 (далее </w:t>
      </w:r>
      <w:r w:rsidR="004342DB">
        <w:rPr>
          <w:sz w:val="28"/>
          <w:szCs w:val="28"/>
        </w:rPr>
        <w:t>–</w:t>
      </w:r>
      <w:r w:rsidR="00A72A32">
        <w:rPr>
          <w:sz w:val="28"/>
          <w:szCs w:val="28"/>
        </w:rPr>
        <w:t xml:space="preserve"> </w:t>
      </w:r>
      <w:r w:rsidR="004342DB">
        <w:rPr>
          <w:sz w:val="28"/>
          <w:szCs w:val="28"/>
        </w:rPr>
        <w:t xml:space="preserve">муниципальная </w:t>
      </w:r>
      <w:r w:rsidR="00FF7527">
        <w:rPr>
          <w:sz w:val="28"/>
          <w:szCs w:val="28"/>
        </w:rPr>
        <w:t>п</w:t>
      </w:r>
      <w:r w:rsidR="00A72A32">
        <w:rPr>
          <w:sz w:val="28"/>
          <w:szCs w:val="28"/>
        </w:rPr>
        <w:t>рограмма), ответственным исполнителем и участниками программы в 201</w:t>
      </w:r>
      <w:r w:rsidR="007773DF">
        <w:rPr>
          <w:sz w:val="28"/>
          <w:szCs w:val="28"/>
        </w:rPr>
        <w:t>7</w:t>
      </w:r>
      <w:r w:rsidR="00A72A32">
        <w:rPr>
          <w:sz w:val="28"/>
          <w:szCs w:val="28"/>
        </w:rPr>
        <w:t xml:space="preserve"> году реализован комплекс мероприятий,</w:t>
      </w:r>
      <w:r w:rsidR="00AE1A93">
        <w:rPr>
          <w:sz w:val="28"/>
          <w:szCs w:val="28"/>
        </w:rPr>
        <w:t xml:space="preserve"> </w:t>
      </w:r>
      <w:r w:rsidR="00A72A32">
        <w:rPr>
          <w:sz w:val="28"/>
          <w:szCs w:val="28"/>
        </w:rPr>
        <w:t xml:space="preserve"> в результате которых</w:t>
      </w:r>
      <w:r w:rsidR="00FF7527">
        <w:rPr>
          <w:sz w:val="28"/>
          <w:szCs w:val="28"/>
        </w:rPr>
        <w:t xml:space="preserve"> </w:t>
      </w:r>
      <w:r w:rsidR="00A72A32">
        <w:rPr>
          <w:sz w:val="28"/>
          <w:szCs w:val="28"/>
        </w:rPr>
        <w:t>осуществлен</w:t>
      </w:r>
      <w:r w:rsidR="004342DB">
        <w:rPr>
          <w:sz w:val="28"/>
          <w:szCs w:val="28"/>
        </w:rPr>
        <w:t>о</w:t>
      </w:r>
      <w:r w:rsidR="00036259">
        <w:rPr>
          <w:sz w:val="28"/>
          <w:szCs w:val="28"/>
        </w:rPr>
        <w:t>:</w:t>
      </w:r>
    </w:p>
    <w:p w:rsidR="00A15A21" w:rsidRDefault="004E01BB" w:rsidP="000832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F7527">
        <w:rPr>
          <w:sz w:val="28"/>
          <w:szCs w:val="28"/>
        </w:rPr>
        <w:t>-</w:t>
      </w:r>
      <w:r w:rsidR="00A72A32">
        <w:rPr>
          <w:sz w:val="28"/>
          <w:szCs w:val="28"/>
        </w:rPr>
        <w:t xml:space="preserve"> </w:t>
      </w:r>
      <w:r w:rsidR="004342DB">
        <w:rPr>
          <w:sz w:val="28"/>
          <w:szCs w:val="28"/>
        </w:rPr>
        <w:t>мониторнг</w:t>
      </w:r>
      <w:r w:rsidR="00642C72">
        <w:rPr>
          <w:sz w:val="28"/>
          <w:szCs w:val="28"/>
        </w:rPr>
        <w:t xml:space="preserve"> </w:t>
      </w:r>
      <w:r w:rsidR="00A72A32">
        <w:rPr>
          <w:sz w:val="28"/>
          <w:szCs w:val="28"/>
        </w:rPr>
        <w:t>исполнения муниципальн</w:t>
      </w:r>
      <w:r w:rsidR="00A15A21">
        <w:rPr>
          <w:sz w:val="28"/>
          <w:szCs w:val="28"/>
        </w:rPr>
        <w:t>ой</w:t>
      </w:r>
      <w:r w:rsidR="00A72A32">
        <w:rPr>
          <w:sz w:val="28"/>
          <w:szCs w:val="28"/>
        </w:rPr>
        <w:t xml:space="preserve"> программ</w:t>
      </w:r>
      <w:r w:rsidR="00A15A21">
        <w:rPr>
          <w:sz w:val="28"/>
          <w:szCs w:val="28"/>
        </w:rPr>
        <w:t>ы</w:t>
      </w:r>
      <w:r w:rsidR="00A72A32">
        <w:rPr>
          <w:sz w:val="28"/>
          <w:szCs w:val="28"/>
        </w:rPr>
        <w:t xml:space="preserve"> по формированию доступной </w:t>
      </w:r>
      <w:r>
        <w:rPr>
          <w:sz w:val="28"/>
          <w:szCs w:val="28"/>
        </w:rPr>
        <w:t xml:space="preserve"> </w:t>
      </w:r>
      <w:r w:rsidR="00A72A32">
        <w:rPr>
          <w:sz w:val="28"/>
          <w:szCs w:val="28"/>
        </w:rPr>
        <w:t>среды</w:t>
      </w:r>
      <w:r w:rsidR="00083231">
        <w:rPr>
          <w:sz w:val="28"/>
          <w:szCs w:val="28"/>
        </w:rPr>
        <w:t xml:space="preserve"> </w:t>
      </w:r>
      <w:r w:rsidR="00A72A3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A72A32">
        <w:rPr>
          <w:sz w:val="28"/>
          <w:szCs w:val="28"/>
        </w:rPr>
        <w:t>приоритетных сферах жизнедеятельности</w:t>
      </w:r>
      <w:r w:rsidR="00A15A21">
        <w:rPr>
          <w:sz w:val="28"/>
          <w:szCs w:val="28"/>
        </w:rPr>
        <w:t xml:space="preserve"> инвалидов и других</w:t>
      </w:r>
      <w:r w:rsidR="00642C72">
        <w:rPr>
          <w:sz w:val="28"/>
          <w:szCs w:val="28"/>
        </w:rPr>
        <w:t xml:space="preserve">   </w:t>
      </w:r>
      <w:r w:rsidR="00A15A21">
        <w:rPr>
          <w:sz w:val="28"/>
          <w:szCs w:val="28"/>
        </w:rPr>
        <w:t>маломобильных групп населения</w:t>
      </w:r>
      <w:r w:rsidR="00036259">
        <w:rPr>
          <w:sz w:val="28"/>
          <w:szCs w:val="28"/>
        </w:rPr>
        <w:t xml:space="preserve"> и</w:t>
      </w:r>
      <w:r w:rsidR="00A15A21">
        <w:rPr>
          <w:sz w:val="28"/>
          <w:szCs w:val="28"/>
        </w:rPr>
        <w:t xml:space="preserve"> выполнения работ по соблюдению</w:t>
      </w:r>
      <w:r w:rsidR="00642C72">
        <w:rPr>
          <w:sz w:val="28"/>
          <w:szCs w:val="28"/>
        </w:rPr>
        <w:t xml:space="preserve">      </w:t>
      </w:r>
      <w:r w:rsidR="00A15A21">
        <w:rPr>
          <w:sz w:val="28"/>
          <w:szCs w:val="28"/>
        </w:rPr>
        <w:t>требований по обеспечению доступности объектов социальной</w:t>
      </w:r>
      <w:r w:rsidR="00642C72">
        <w:rPr>
          <w:sz w:val="28"/>
          <w:szCs w:val="28"/>
        </w:rPr>
        <w:t xml:space="preserve">     </w:t>
      </w:r>
      <w:r w:rsidR="00A15A21">
        <w:rPr>
          <w:sz w:val="28"/>
          <w:szCs w:val="28"/>
        </w:rPr>
        <w:t xml:space="preserve"> инфраструктуры;</w:t>
      </w:r>
    </w:p>
    <w:p w:rsidR="00A15A21" w:rsidRDefault="004E01BB" w:rsidP="000832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2C72">
        <w:rPr>
          <w:sz w:val="28"/>
          <w:szCs w:val="28"/>
        </w:rPr>
        <w:t xml:space="preserve"> </w:t>
      </w:r>
      <w:r w:rsidR="00FF7527">
        <w:rPr>
          <w:sz w:val="28"/>
          <w:szCs w:val="28"/>
        </w:rPr>
        <w:t xml:space="preserve">- </w:t>
      </w:r>
      <w:r w:rsidR="00A15A21">
        <w:rPr>
          <w:sz w:val="28"/>
          <w:szCs w:val="28"/>
        </w:rPr>
        <w:t xml:space="preserve"> мониторинг оценки отношения к проблемам инвалидо</w:t>
      </w:r>
      <w:r w:rsidR="00642C72">
        <w:rPr>
          <w:sz w:val="28"/>
          <w:szCs w:val="28"/>
        </w:rPr>
        <w:t>в;</w:t>
      </w:r>
    </w:p>
    <w:p w:rsidR="00642C72" w:rsidRDefault="004E01BB" w:rsidP="004342DB">
      <w:pPr>
        <w:spacing w:line="276" w:lineRule="auto"/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2C72">
        <w:rPr>
          <w:sz w:val="28"/>
          <w:szCs w:val="28"/>
        </w:rPr>
        <w:t xml:space="preserve"> </w:t>
      </w:r>
      <w:r w:rsidR="00FF7527">
        <w:rPr>
          <w:sz w:val="28"/>
          <w:szCs w:val="28"/>
        </w:rPr>
        <w:t>-</w:t>
      </w:r>
      <w:r w:rsidR="00642C72">
        <w:rPr>
          <w:sz w:val="28"/>
          <w:szCs w:val="28"/>
        </w:rPr>
        <w:t xml:space="preserve">  </w:t>
      </w:r>
      <w:r w:rsidR="00A15A21">
        <w:rPr>
          <w:sz w:val="28"/>
          <w:szCs w:val="28"/>
        </w:rPr>
        <w:t xml:space="preserve">проведены работы по адаптации </w:t>
      </w:r>
      <w:r w:rsidR="007773DF">
        <w:rPr>
          <w:sz w:val="28"/>
          <w:szCs w:val="28"/>
        </w:rPr>
        <w:t>муниципально</w:t>
      </w:r>
      <w:r w:rsidR="004342DB">
        <w:rPr>
          <w:sz w:val="28"/>
          <w:szCs w:val="28"/>
        </w:rPr>
        <w:t>го</w:t>
      </w:r>
      <w:r w:rsidR="007773DF">
        <w:rPr>
          <w:sz w:val="28"/>
          <w:szCs w:val="28"/>
        </w:rPr>
        <w:t xml:space="preserve"> бюджетно</w:t>
      </w:r>
      <w:r w:rsidR="004342DB">
        <w:rPr>
          <w:sz w:val="28"/>
          <w:szCs w:val="28"/>
        </w:rPr>
        <w:t>го</w:t>
      </w:r>
      <w:r w:rsidR="007773DF">
        <w:rPr>
          <w:sz w:val="28"/>
          <w:szCs w:val="28"/>
        </w:rPr>
        <w:t xml:space="preserve"> учреждени</w:t>
      </w:r>
      <w:r w:rsidR="004342DB">
        <w:rPr>
          <w:sz w:val="28"/>
          <w:szCs w:val="28"/>
        </w:rPr>
        <w:t>я</w:t>
      </w:r>
      <w:r w:rsidR="007773DF">
        <w:rPr>
          <w:sz w:val="28"/>
          <w:szCs w:val="28"/>
        </w:rPr>
        <w:t xml:space="preserve"> </w:t>
      </w:r>
      <w:r w:rsidR="00642C72">
        <w:rPr>
          <w:sz w:val="28"/>
          <w:szCs w:val="28"/>
        </w:rPr>
        <w:t xml:space="preserve">     Д</w:t>
      </w:r>
      <w:r w:rsidR="007773DF">
        <w:rPr>
          <w:sz w:val="28"/>
          <w:szCs w:val="28"/>
        </w:rPr>
        <w:t>убовского</w:t>
      </w:r>
      <w:r w:rsidR="004342DB">
        <w:rPr>
          <w:sz w:val="28"/>
          <w:szCs w:val="28"/>
        </w:rPr>
        <w:t xml:space="preserve"> </w:t>
      </w:r>
      <w:r w:rsidR="007773DF">
        <w:rPr>
          <w:sz w:val="28"/>
          <w:szCs w:val="28"/>
        </w:rPr>
        <w:t xml:space="preserve"> района</w:t>
      </w:r>
      <w:r w:rsidR="004342DB">
        <w:rPr>
          <w:sz w:val="28"/>
          <w:szCs w:val="28"/>
        </w:rPr>
        <w:t xml:space="preserve"> </w:t>
      </w:r>
      <w:r w:rsidR="007773DF">
        <w:rPr>
          <w:sz w:val="28"/>
          <w:szCs w:val="28"/>
        </w:rPr>
        <w:t xml:space="preserve"> «Центр социального  обслуживания граждан </w:t>
      </w:r>
      <w:r w:rsidR="004342DB">
        <w:rPr>
          <w:sz w:val="28"/>
          <w:szCs w:val="28"/>
        </w:rPr>
        <w:t xml:space="preserve"> </w:t>
      </w:r>
      <w:r w:rsidR="007773DF">
        <w:rPr>
          <w:sz w:val="28"/>
          <w:szCs w:val="28"/>
        </w:rPr>
        <w:t>пожилого</w:t>
      </w:r>
    </w:p>
    <w:p w:rsidR="007773DF" w:rsidRDefault="007773DF" w:rsidP="004342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возраста и инвалидов»;</w:t>
      </w:r>
    </w:p>
    <w:p w:rsidR="00A15A21" w:rsidRDefault="004E01BB" w:rsidP="000832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2C72">
        <w:rPr>
          <w:sz w:val="28"/>
          <w:szCs w:val="28"/>
        </w:rPr>
        <w:t xml:space="preserve"> </w:t>
      </w:r>
      <w:r w:rsidR="00FF7527">
        <w:rPr>
          <w:sz w:val="28"/>
          <w:szCs w:val="28"/>
        </w:rPr>
        <w:t xml:space="preserve">- </w:t>
      </w:r>
      <w:r w:rsidR="00A15A21">
        <w:rPr>
          <w:sz w:val="28"/>
          <w:szCs w:val="28"/>
        </w:rPr>
        <w:t>инвалидам произведены выплаты компенсации страховых премий по</w:t>
      </w:r>
      <w:r w:rsidR="00642C72">
        <w:rPr>
          <w:sz w:val="28"/>
          <w:szCs w:val="28"/>
        </w:rPr>
        <w:t xml:space="preserve">   </w:t>
      </w:r>
      <w:r w:rsidR="00A15A21">
        <w:rPr>
          <w:sz w:val="28"/>
          <w:szCs w:val="28"/>
        </w:rPr>
        <w:t xml:space="preserve"> договорам обязательного страхования гражданской ответственности</w:t>
      </w:r>
      <w:r w:rsidR="00642C72">
        <w:rPr>
          <w:sz w:val="28"/>
          <w:szCs w:val="28"/>
        </w:rPr>
        <w:t xml:space="preserve">   </w:t>
      </w:r>
      <w:r w:rsidR="00A15A21">
        <w:rPr>
          <w:sz w:val="28"/>
          <w:szCs w:val="28"/>
        </w:rPr>
        <w:t xml:space="preserve"> владельцев транспортных средств;</w:t>
      </w:r>
    </w:p>
    <w:p w:rsidR="009C44B4" w:rsidRDefault="004E01BB" w:rsidP="0008323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2C72">
        <w:rPr>
          <w:sz w:val="28"/>
          <w:szCs w:val="28"/>
        </w:rPr>
        <w:t xml:space="preserve"> </w:t>
      </w:r>
      <w:r w:rsidR="00FF7527">
        <w:rPr>
          <w:sz w:val="28"/>
          <w:szCs w:val="28"/>
        </w:rPr>
        <w:t>-</w:t>
      </w:r>
      <w:r w:rsidR="00642C72">
        <w:rPr>
          <w:sz w:val="28"/>
          <w:szCs w:val="28"/>
        </w:rPr>
        <w:t xml:space="preserve"> </w:t>
      </w:r>
      <w:r w:rsidR="007F0178">
        <w:rPr>
          <w:sz w:val="28"/>
          <w:szCs w:val="28"/>
        </w:rPr>
        <w:t>7</w:t>
      </w:r>
      <w:r w:rsidR="00642C72">
        <w:rPr>
          <w:sz w:val="28"/>
          <w:szCs w:val="28"/>
        </w:rPr>
        <w:t xml:space="preserve"> </w:t>
      </w:r>
      <w:r w:rsidR="00083231">
        <w:rPr>
          <w:sz w:val="28"/>
          <w:szCs w:val="28"/>
        </w:rPr>
        <w:t>человек-</w:t>
      </w:r>
      <w:r w:rsidR="00A15A21">
        <w:rPr>
          <w:sz w:val="28"/>
          <w:szCs w:val="28"/>
        </w:rPr>
        <w:t>инвалид</w:t>
      </w:r>
      <w:r w:rsidR="00F63072">
        <w:rPr>
          <w:sz w:val="28"/>
          <w:szCs w:val="28"/>
        </w:rPr>
        <w:t>ов</w:t>
      </w:r>
      <w:r w:rsidR="00A15A21">
        <w:rPr>
          <w:sz w:val="28"/>
          <w:szCs w:val="28"/>
        </w:rPr>
        <w:t xml:space="preserve"> по зрению обеспечены техническими средствами реабилитации</w:t>
      </w:r>
      <w:r w:rsidR="00F63072">
        <w:rPr>
          <w:sz w:val="28"/>
          <w:szCs w:val="28"/>
        </w:rPr>
        <w:t>.</w:t>
      </w:r>
      <w:r w:rsidR="008B0B2E">
        <w:rPr>
          <w:sz w:val="28"/>
          <w:szCs w:val="28"/>
        </w:rPr>
        <w:t xml:space="preserve"> </w:t>
      </w:r>
    </w:p>
    <w:p w:rsidR="0010350C" w:rsidRPr="00561F78" w:rsidRDefault="00561F78" w:rsidP="004E01BB">
      <w:pPr>
        <w:pStyle w:val="a6"/>
        <w:ind w:left="1548"/>
        <w:jc w:val="center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 xml:space="preserve">Раздел </w:t>
      </w:r>
      <w:r w:rsidR="0010350C" w:rsidRPr="00561F78">
        <w:rPr>
          <w:b/>
          <w:sz w:val="28"/>
          <w:szCs w:val="28"/>
        </w:rPr>
        <w:t>2</w:t>
      </w:r>
      <w:r w:rsidR="001479A8" w:rsidRPr="00561F78">
        <w:rPr>
          <w:b/>
          <w:sz w:val="28"/>
          <w:szCs w:val="28"/>
        </w:rPr>
        <w:t>.</w:t>
      </w:r>
      <w:r w:rsidR="0010350C" w:rsidRPr="00561F78">
        <w:rPr>
          <w:b/>
          <w:sz w:val="28"/>
          <w:szCs w:val="28"/>
        </w:rPr>
        <w:t xml:space="preserve"> </w:t>
      </w:r>
      <w:r w:rsidR="001479A8" w:rsidRPr="00561F78">
        <w:rPr>
          <w:b/>
          <w:sz w:val="28"/>
          <w:szCs w:val="28"/>
        </w:rPr>
        <w:t xml:space="preserve">Результаты реализации </w:t>
      </w:r>
      <w:r w:rsidR="0010350C" w:rsidRPr="00561F78">
        <w:rPr>
          <w:b/>
          <w:sz w:val="28"/>
          <w:szCs w:val="28"/>
        </w:rPr>
        <w:t>основных</w:t>
      </w:r>
    </w:p>
    <w:p w:rsidR="001479A8" w:rsidRPr="00561F78" w:rsidRDefault="0010350C" w:rsidP="004E01BB">
      <w:pPr>
        <w:pStyle w:val="a6"/>
        <w:tabs>
          <w:tab w:val="left" w:pos="360"/>
        </w:tabs>
        <w:ind w:left="540" w:firstLine="180"/>
        <w:jc w:val="center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 xml:space="preserve">мероприятий подпрограмм </w:t>
      </w:r>
      <w:r w:rsidR="001479A8" w:rsidRPr="00561F78">
        <w:rPr>
          <w:b/>
          <w:sz w:val="28"/>
          <w:szCs w:val="28"/>
        </w:rPr>
        <w:t>муниципальной программы</w:t>
      </w:r>
    </w:p>
    <w:p w:rsidR="001479A8" w:rsidRDefault="001479A8" w:rsidP="008F0263">
      <w:pPr>
        <w:pStyle w:val="a6"/>
        <w:jc w:val="center"/>
        <w:rPr>
          <w:sz w:val="28"/>
          <w:szCs w:val="28"/>
        </w:rPr>
      </w:pPr>
    </w:p>
    <w:p w:rsidR="00F63072" w:rsidRDefault="000124CC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E96272">
        <w:rPr>
          <w:sz w:val="28"/>
          <w:szCs w:val="28"/>
        </w:rPr>
        <w:t xml:space="preserve">    </w:t>
      </w:r>
      <w:r w:rsidR="00512FDC">
        <w:rPr>
          <w:sz w:val="28"/>
          <w:szCs w:val="28"/>
        </w:rPr>
        <w:t xml:space="preserve">        </w:t>
      </w:r>
      <w:r w:rsidR="00E96272">
        <w:rPr>
          <w:sz w:val="28"/>
          <w:szCs w:val="28"/>
        </w:rPr>
        <w:t xml:space="preserve"> </w:t>
      </w:r>
      <w:r w:rsidR="00F63072">
        <w:rPr>
          <w:sz w:val="28"/>
          <w:szCs w:val="28"/>
        </w:rPr>
        <w:t>Достижению в 201</w:t>
      </w:r>
      <w:r w:rsidR="00303A98">
        <w:rPr>
          <w:sz w:val="28"/>
          <w:szCs w:val="28"/>
        </w:rPr>
        <w:t>7</w:t>
      </w:r>
      <w:r w:rsidR="00F63072">
        <w:rPr>
          <w:sz w:val="28"/>
          <w:szCs w:val="28"/>
        </w:rPr>
        <w:t xml:space="preserve"> году указанных результатов способствовала реал</w:t>
      </w:r>
      <w:r w:rsidR="00D63DFF">
        <w:rPr>
          <w:sz w:val="28"/>
          <w:szCs w:val="28"/>
        </w:rPr>
        <w:t>и</w:t>
      </w:r>
      <w:r w:rsidR="00F63072">
        <w:rPr>
          <w:sz w:val="28"/>
          <w:szCs w:val="28"/>
        </w:rPr>
        <w:t xml:space="preserve">зация </w:t>
      </w:r>
      <w:r w:rsidR="004342DB">
        <w:rPr>
          <w:sz w:val="28"/>
          <w:szCs w:val="28"/>
        </w:rPr>
        <w:t>основных мероприятий муниципальной</w:t>
      </w:r>
      <w:r w:rsidR="00F63072">
        <w:rPr>
          <w:sz w:val="28"/>
          <w:szCs w:val="28"/>
        </w:rPr>
        <w:t xml:space="preserve"> программы, а именно:</w:t>
      </w:r>
    </w:p>
    <w:p w:rsidR="00F63072" w:rsidRPr="00EE1EDC" w:rsidRDefault="00FF7527" w:rsidP="008F0263">
      <w:pPr>
        <w:pStyle w:val="a6"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4E01BB">
        <w:rPr>
          <w:sz w:val="28"/>
          <w:szCs w:val="28"/>
        </w:rPr>
        <w:t xml:space="preserve">  </w:t>
      </w:r>
      <w:r w:rsidR="00F63072">
        <w:rPr>
          <w:sz w:val="28"/>
          <w:szCs w:val="28"/>
        </w:rPr>
        <w:t xml:space="preserve">1.1. </w:t>
      </w:r>
      <w:r w:rsidR="00F63072" w:rsidRPr="00EE1EDC">
        <w:rPr>
          <w:sz w:val="28"/>
          <w:szCs w:val="28"/>
          <w:u w:val="single"/>
        </w:rPr>
        <w:t>Совершенствование нормативной правовой основы формирования жизнедеятельности инвалидов и других маломобильных групп населения.</w:t>
      </w:r>
    </w:p>
    <w:p w:rsidR="00D63DFF" w:rsidRDefault="00F63072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9536E">
        <w:rPr>
          <w:sz w:val="28"/>
          <w:szCs w:val="28"/>
        </w:rPr>
        <w:t xml:space="preserve"> </w:t>
      </w:r>
      <w:r>
        <w:rPr>
          <w:sz w:val="28"/>
          <w:szCs w:val="28"/>
        </w:rPr>
        <w:t>Ежеквартально управлением социальной защиты населения Администрации Дубовского района  осуществ</w:t>
      </w:r>
      <w:r w:rsidR="0019536E">
        <w:rPr>
          <w:sz w:val="28"/>
          <w:szCs w:val="28"/>
        </w:rPr>
        <w:t xml:space="preserve">лялся </w:t>
      </w:r>
      <w:r>
        <w:rPr>
          <w:sz w:val="28"/>
          <w:szCs w:val="28"/>
        </w:rPr>
        <w:t xml:space="preserve"> мониторинг</w:t>
      </w:r>
      <w:r w:rsidR="00D63DFF">
        <w:rPr>
          <w:sz w:val="28"/>
          <w:szCs w:val="28"/>
        </w:rPr>
        <w:t xml:space="preserve"> </w:t>
      </w:r>
      <w:r w:rsidR="002B18BB">
        <w:rPr>
          <w:sz w:val="28"/>
          <w:szCs w:val="28"/>
        </w:rPr>
        <w:t>и</w:t>
      </w:r>
      <w:r>
        <w:rPr>
          <w:sz w:val="28"/>
          <w:szCs w:val="28"/>
        </w:rPr>
        <w:t>сполнения мероприятий муниципальной программы по формированию доступной среды в приоритетных сферах жизнедеятельности инвалидов и других малообильных групп населения. По</w:t>
      </w:r>
      <w:r w:rsidR="00BA34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состоянию на 1 января 201</w:t>
      </w:r>
      <w:r w:rsidR="00303A98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объем финансирования </w:t>
      </w:r>
      <w:r w:rsidR="00381085">
        <w:rPr>
          <w:sz w:val="28"/>
          <w:szCs w:val="28"/>
        </w:rPr>
        <w:t xml:space="preserve">муниципальной  </w:t>
      </w:r>
      <w:r>
        <w:rPr>
          <w:sz w:val="28"/>
          <w:szCs w:val="28"/>
        </w:rPr>
        <w:t xml:space="preserve">программы </w:t>
      </w:r>
      <w:r w:rsidR="00D63DFF">
        <w:rPr>
          <w:sz w:val="28"/>
          <w:szCs w:val="28"/>
        </w:rPr>
        <w:t>в 201</w:t>
      </w:r>
      <w:r w:rsidR="00303A98">
        <w:rPr>
          <w:sz w:val="28"/>
          <w:szCs w:val="28"/>
        </w:rPr>
        <w:t>7</w:t>
      </w:r>
      <w:r w:rsidR="00D63DFF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составил </w:t>
      </w:r>
      <w:r w:rsidR="00303A98">
        <w:rPr>
          <w:sz w:val="28"/>
          <w:szCs w:val="28"/>
        </w:rPr>
        <w:t>11</w:t>
      </w:r>
      <w:r w:rsidR="00E43410">
        <w:rPr>
          <w:sz w:val="28"/>
          <w:szCs w:val="28"/>
        </w:rPr>
        <w:t>1</w:t>
      </w:r>
      <w:r w:rsidR="00303A98">
        <w:rPr>
          <w:sz w:val="28"/>
          <w:szCs w:val="28"/>
        </w:rPr>
        <w:t>2,4</w:t>
      </w:r>
      <w:r w:rsidR="00D63DF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</w:t>
      </w:r>
      <w:r w:rsidR="00D63DFF">
        <w:rPr>
          <w:sz w:val="28"/>
          <w:szCs w:val="28"/>
        </w:rPr>
        <w:t xml:space="preserve"> </w:t>
      </w:r>
      <w:r w:rsidR="00BA34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них освоено </w:t>
      </w:r>
      <w:r w:rsidR="00303A98">
        <w:rPr>
          <w:sz w:val="28"/>
          <w:szCs w:val="28"/>
        </w:rPr>
        <w:t>11</w:t>
      </w:r>
      <w:r w:rsidR="00E43410">
        <w:rPr>
          <w:sz w:val="28"/>
          <w:szCs w:val="28"/>
        </w:rPr>
        <w:t>0</w:t>
      </w:r>
      <w:r w:rsidR="00303A98">
        <w:rPr>
          <w:sz w:val="28"/>
          <w:szCs w:val="28"/>
        </w:rPr>
        <w:t>3,2</w:t>
      </w:r>
      <w:r w:rsidR="00D63DFF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что составляет </w:t>
      </w:r>
      <w:r w:rsidR="00D63DFF">
        <w:rPr>
          <w:sz w:val="28"/>
          <w:szCs w:val="28"/>
        </w:rPr>
        <w:t>9</w:t>
      </w:r>
      <w:r w:rsidR="00303A98">
        <w:rPr>
          <w:sz w:val="28"/>
          <w:szCs w:val="28"/>
        </w:rPr>
        <w:t>9,2</w:t>
      </w:r>
      <w:r w:rsidR="00D63DFF">
        <w:rPr>
          <w:sz w:val="28"/>
          <w:szCs w:val="28"/>
        </w:rPr>
        <w:t xml:space="preserve"> п</w:t>
      </w:r>
      <w:r>
        <w:rPr>
          <w:sz w:val="28"/>
          <w:szCs w:val="28"/>
        </w:rPr>
        <w:t>роцент</w:t>
      </w:r>
      <w:r w:rsidR="00D63DFF">
        <w:rPr>
          <w:sz w:val="28"/>
          <w:szCs w:val="28"/>
        </w:rPr>
        <w:t>а</w:t>
      </w:r>
      <w:r w:rsidR="00BA3474">
        <w:rPr>
          <w:sz w:val="28"/>
          <w:szCs w:val="28"/>
        </w:rPr>
        <w:t>.</w:t>
      </w:r>
    </w:p>
    <w:p w:rsidR="007E1FC3" w:rsidRDefault="007E1FC3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По состоянию</w:t>
      </w:r>
      <w:r w:rsidR="0010350C">
        <w:rPr>
          <w:sz w:val="28"/>
          <w:szCs w:val="28"/>
        </w:rPr>
        <w:t xml:space="preserve"> </w:t>
      </w:r>
      <w:r>
        <w:rPr>
          <w:sz w:val="28"/>
          <w:szCs w:val="28"/>
        </w:rPr>
        <w:t>на 01.01.201</w:t>
      </w:r>
      <w:r w:rsidR="00303A98">
        <w:rPr>
          <w:sz w:val="28"/>
          <w:szCs w:val="28"/>
        </w:rPr>
        <w:t>8</w:t>
      </w:r>
      <w:r>
        <w:rPr>
          <w:sz w:val="28"/>
          <w:szCs w:val="28"/>
        </w:rPr>
        <w:t xml:space="preserve">г. паспортизированы </w:t>
      </w:r>
      <w:r w:rsidR="00BA3474">
        <w:rPr>
          <w:sz w:val="28"/>
          <w:szCs w:val="28"/>
        </w:rPr>
        <w:t xml:space="preserve"> </w:t>
      </w:r>
      <w:r w:rsidR="00347C51">
        <w:rPr>
          <w:sz w:val="28"/>
          <w:szCs w:val="28"/>
        </w:rPr>
        <w:t>34</w:t>
      </w:r>
      <w:r>
        <w:rPr>
          <w:sz w:val="28"/>
          <w:szCs w:val="28"/>
        </w:rPr>
        <w:t xml:space="preserve"> объект</w:t>
      </w:r>
      <w:r w:rsidR="00347C51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социальной</w:t>
      </w:r>
      <w:r w:rsidR="001035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инфраструктуры, что составил</w:t>
      </w:r>
      <w:r w:rsidR="0010350C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347C51">
        <w:rPr>
          <w:sz w:val="28"/>
          <w:szCs w:val="28"/>
        </w:rPr>
        <w:t>60</w:t>
      </w:r>
      <w:r>
        <w:rPr>
          <w:sz w:val="28"/>
          <w:szCs w:val="28"/>
        </w:rPr>
        <w:t>% от всех социально-значимых объектов</w:t>
      </w:r>
      <w:r w:rsidR="00036259">
        <w:rPr>
          <w:sz w:val="28"/>
          <w:szCs w:val="28"/>
        </w:rPr>
        <w:t xml:space="preserve"> в районе</w:t>
      </w:r>
      <w:r w:rsidR="004A3B04">
        <w:rPr>
          <w:sz w:val="28"/>
          <w:szCs w:val="28"/>
        </w:rPr>
        <w:t xml:space="preserve">, сформированы карты доступности на </w:t>
      </w:r>
      <w:r w:rsidR="00347C51">
        <w:rPr>
          <w:sz w:val="28"/>
          <w:szCs w:val="28"/>
        </w:rPr>
        <w:t>20</w:t>
      </w:r>
      <w:r w:rsidR="004A3B04">
        <w:rPr>
          <w:sz w:val="28"/>
          <w:szCs w:val="28"/>
        </w:rPr>
        <w:t xml:space="preserve"> объектов</w:t>
      </w:r>
      <w:r>
        <w:rPr>
          <w:sz w:val="28"/>
          <w:szCs w:val="28"/>
        </w:rPr>
        <w:t>.</w:t>
      </w:r>
    </w:p>
    <w:p w:rsidR="00EE1EDC" w:rsidRDefault="002B18BB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9536E">
        <w:rPr>
          <w:sz w:val="28"/>
          <w:szCs w:val="28"/>
        </w:rPr>
        <w:t xml:space="preserve">         1.2. </w:t>
      </w:r>
      <w:r w:rsidR="00EE1EDC" w:rsidRPr="00EE1EDC">
        <w:rPr>
          <w:sz w:val="28"/>
          <w:szCs w:val="28"/>
          <w:u w:val="single"/>
        </w:rPr>
        <w:t>Адаптация для инвалидов и других маломобильных групп населения приоритетных объектов и услуг социальной инфраструктуры путем ремонта и дооборудования техническими средствами адаптации.</w:t>
      </w:r>
    </w:p>
    <w:p w:rsidR="0010350C" w:rsidRDefault="00EE1EDC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Выполнены работы по </w:t>
      </w:r>
      <w:r w:rsidR="00303A98">
        <w:rPr>
          <w:sz w:val="28"/>
          <w:szCs w:val="28"/>
        </w:rPr>
        <w:t>адаптации</w:t>
      </w:r>
      <w:r>
        <w:rPr>
          <w:sz w:val="28"/>
          <w:szCs w:val="28"/>
        </w:rPr>
        <w:t xml:space="preserve"> муниципального бюджетного учреждения Дубовского района «Центр социального обслуживания граждан пожилого возраста и инвалидов»</w:t>
      </w:r>
      <w:r w:rsidR="00303A98">
        <w:rPr>
          <w:sz w:val="28"/>
          <w:szCs w:val="28"/>
        </w:rPr>
        <w:t>,  установлена мнемосхема для инвалидов по зрению в управлении социальной защиты населения</w:t>
      </w:r>
      <w:r w:rsidR="00381085">
        <w:rPr>
          <w:sz w:val="28"/>
          <w:szCs w:val="28"/>
        </w:rPr>
        <w:t xml:space="preserve"> Администрации Дубовского района</w:t>
      </w:r>
      <w:r w:rsidR="004342DB">
        <w:rPr>
          <w:sz w:val="28"/>
          <w:szCs w:val="28"/>
        </w:rPr>
        <w:t xml:space="preserve"> Ростовской области</w:t>
      </w:r>
      <w:r w:rsidR="00303A98">
        <w:rPr>
          <w:sz w:val="28"/>
          <w:szCs w:val="28"/>
        </w:rPr>
        <w:t>.</w:t>
      </w:r>
    </w:p>
    <w:p w:rsidR="00536AA9" w:rsidRDefault="002B18BB" w:rsidP="008F0263">
      <w:pPr>
        <w:pStyle w:val="a6"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</w:t>
      </w:r>
      <w:r w:rsidR="00E9585D">
        <w:rPr>
          <w:sz w:val="28"/>
          <w:szCs w:val="28"/>
        </w:rPr>
        <w:t>2.1</w:t>
      </w:r>
      <w:r>
        <w:rPr>
          <w:sz w:val="28"/>
          <w:szCs w:val="28"/>
        </w:rPr>
        <w:t xml:space="preserve"> </w:t>
      </w:r>
      <w:r w:rsidR="00E9585D" w:rsidRPr="00E9585D">
        <w:rPr>
          <w:sz w:val="28"/>
          <w:szCs w:val="28"/>
          <w:u w:val="single"/>
        </w:rPr>
        <w:t>Совершенствование организационной основы формирования жизнедеятельности инвалидов и других МГН</w:t>
      </w:r>
      <w:r w:rsidR="00E9585D">
        <w:rPr>
          <w:sz w:val="28"/>
          <w:szCs w:val="28"/>
          <w:u w:val="single"/>
        </w:rPr>
        <w:t>.</w:t>
      </w:r>
    </w:p>
    <w:p w:rsidR="00E9585D" w:rsidRDefault="00E9585D" w:rsidP="008F0263">
      <w:pPr>
        <w:pStyle w:val="a6"/>
        <w:spacing w:line="276" w:lineRule="auto"/>
        <w:jc w:val="both"/>
        <w:rPr>
          <w:sz w:val="28"/>
          <w:szCs w:val="28"/>
        </w:rPr>
      </w:pPr>
      <w:r w:rsidRPr="00E9585D">
        <w:rPr>
          <w:sz w:val="28"/>
          <w:szCs w:val="28"/>
        </w:rPr>
        <w:t xml:space="preserve">           С целью реализации этого мероприятия</w:t>
      </w:r>
      <w:r>
        <w:rPr>
          <w:sz w:val="28"/>
          <w:szCs w:val="28"/>
        </w:rPr>
        <w:t xml:space="preserve"> совместно с министерством труда и социального развития Ростовской области проведен мониторинг оценки отношения населения к проблемам инвалидов, осуществлен опрос по доступности объектов социальной инфраструктуры для инвалидов. На сайте </w:t>
      </w:r>
      <w:r w:rsidR="00BA347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Дубовского района </w:t>
      </w:r>
      <w:r w:rsidR="004342DB">
        <w:rPr>
          <w:sz w:val="28"/>
          <w:szCs w:val="28"/>
        </w:rPr>
        <w:t xml:space="preserve">Ростовской области </w:t>
      </w:r>
      <w:r>
        <w:rPr>
          <w:sz w:val="28"/>
          <w:szCs w:val="28"/>
        </w:rPr>
        <w:t>размещались информационные материалы об обеспечении инвалидов по зрению и с заболеваниями опорно-двигательного аппарата дополнительными техническими средствами  реабилитации, о возможности получения инвалидами средне</w:t>
      </w:r>
      <w:r w:rsidR="00BA3474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A347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специального образования.</w:t>
      </w:r>
    </w:p>
    <w:p w:rsidR="0010350C" w:rsidRPr="0010350C" w:rsidRDefault="00E9585D" w:rsidP="008F0263">
      <w:pPr>
        <w:pStyle w:val="a6"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</w:t>
      </w:r>
      <w:r w:rsidR="00FF7527">
        <w:rPr>
          <w:sz w:val="28"/>
          <w:szCs w:val="28"/>
        </w:rPr>
        <w:t xml:space="preserve">  </w:t>
      </w:r>
      <w:r w:rsidR="0010350C">
        <w:rPr>
          <w:sz w:val="28"/>
          <w:szCs w:val="28"/>
        </w:rPr>
        <w:t xml:space="preserve">2.2. </w:t>
      </w:r>
      <w:r w:rsidR="0010350C" w:rsidRPr="0010350C">
        <w:rPr>
          <w:sz w:val="28"/>
          <w:szCs w:val="28"/>
          <w:u w:val="single"/>
        </w:rPr>
        <w:t>Выплата компенсации инвалидам страховых премий по договорам обязательного страхования гражданской ответственности владельцев транспортных средств.</w:t>
      </w:r>
    </w:p>
    <w:p w:rsidR="00381085" w:rsidRDefault="0010350C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9585D">
        <w:rPr>
          <w:sz w:val="28"/>
          <w:szCs w:val="28"/>
        </w:rPr>
        <w:t>В 201</w:t>
      </w:r>
      <w:r w:rsidR="00303A98">
        <w:rPr>
          <w:sz w:val="28"/>
          <w:szCs w:val="28"/>
        </w:rPr>
        <w:t>7</w:t>
      </w:r>
      <w:r w:rsidR="00E9585D">
        <w:rPr>
          <w:sz w:val="28"/>
          <w:szCs w:val="28"/>
        </w:rPr>
        <w:t xml:space="preserve"> году </w:t>
      </w:r>
      <w:r w:rsidR="00BA2211">
        <w:rPr>
          <w:sz w:val="28"/>
          <w:szCs w:val="28"/>
        </w:rPr>
        <w:t xml:space="preserve">4 </w:t>
      </w:r>
      <w:r w:rsidR="00E9585D">
        <w:rPr>
          <w:sz w:val="28"/>
          <w:szCs w:val="28"/>
        </w:rPr>
        <w:t xml:space="preserve"> инвалидам произведены выплаты компенсаци</w:t>
      </w:r>
      <w:r w:rsidR="004342DB">
        <w:rPr>
          <w:sz w:val="28"/>
          <w:szCs w:val="28"/>
        </w:rPr>
        <w:t>и</w:t>
      </w:r>
      <w:r w:rsidR="00E9585D">
        <w:rPr>
          <w:sz w:val="28"/>
          <w:szCs w:val="28"/>
        </w:rPr>
        <w:t xml:space="preserve"> страховых премий по договорам обязательного страхования гражданской ответственности владельцев транспортных средств</w:t>
      </w:r>
      <w:r w:rsidR="00A4452D">
        <w:rPr>
          <w:sz w:val="28"/>
          <w:szCs w:val="28"/>
        </w:rPr>
        <w:t xml:space="preserve"> на сумму </w:t>
      </w:r>
      <w:r w:rsidR="00303A98">
        <w:rPr>
          <w:sz w:val="28"/>
          <w:szCs w:val="28"/>
        </w:rPr>
        <w:t>6,0</w:t>
      </w:r>
      <w:r w:rsidR="00A4452D">
        <w:rPr>
          <w:sz w:val="28"/>
          <w:szCs w:val="28"/>
        </w:rPr>
        <w:t xml:space="preserve"> тыс. рублей. Выплата </w:t>
      </w:r>
      <w:r w:rsidR="00A4452D">
        <w:rPr>
          <w:sz w:val="28"/>
          <w:szCs w:val="28"/>
        </w:rPr>
        <w:lastRenderedPageBreak/>
        <w:t>инвалидам компенсаци</w:t>
      </w:r>
      <w:r w:rsidR="004342DB">
        <w:rPr>
          <w:sz w:val="28"/>
          <w:szCs w:val="28"/>
        </w:rPr>
        <w:t>и</w:t>
      </w:r>
      <w:r w:rsidR="00A4452D">
        <w:rPr>
          <w:sz w:val="28"/>
          <w:szCs w:val="28"/>
        </w:rPr>
        <w:t xml:space="preserve"> осуществлена своевременно и в полном объеме всем обратившимся </w:t>
      </w:r>
      <w:r w:rsidR="004342DB">
        <w:rPr>
          <w:sz w:val="28"/>
          <w:szCs w:val="28"/>
        </w:rPr>
        <w:t xml:space="preserve"> </w:t>
      </w:r>
      <w:r w:rsidR="00A4452D">
        <w:rPr>
          <w:sz w:val="28"/>
          <w:szCs w:val="28"/>
        </w:rPr>
        <w:t>граждан</w:t>
      </w:r>
      <w:r w:rsidR="004342DB">
        <w:rPr>
          <w:sz w:val="28"/>
          <w:szCs w:val="28"/>
        </w:rPr>
        <w:t>ам</w:t>
      </w:r>
      <w:r w:rsidR="00A4452D">
        <w:rPr>
          <w:sz w:val="28"/>
          <w:szCs w:val="28"/>
        </w:rPr>
        <w:t>, имеющим право на ее получение.</w:t>
      </w:r>
    </w:p>
    <w:p w:rsidR="001479A8" w:rsidRDefault="00381085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36AA9">
        <w:rPr>
          <w:sz w:val="28"/>
          <w:szCs w:val="28"/>
        </w:rPr>
        <w:t xml:space="preserve"> </w:t>
      </w:r>
      <w:r w:rsidR="0022633A">
        <w:rPr>
          <w:sz w:val="28"/>
          <w:szCs w:val="28"/>
        </w:rPr>
        <w:t>О</w:t>
      </w:r>
      <w:r w:rsidR="00BC52A2">
        <w:rPr>
          <w:sz w:val="28"/>
          <w:szCs w:val="28"/>
        </w:rPr>
        <w:t>тчет об исполнении плана реали</w:t>
      </w:r>
      <w:r w:rsidR="007E1FC3">
        <w:rPr>
          <w:sz w:val="28"/>
          <w:szCs w:val="28"/>
        </w:rPr>
        <w:t>з</w:t>
      </w:r>
      <w:r w:rsidR="00BC52A2">
        <w:rPr>
          <w:sz w:val="28"/>
          <w:szCs w:val="28"/>
        </w:rPr>
        <w:t xml:space="preserve">ации муниципальной программы </w:t>
      </w:r>
      <w:r w:rsidR="004342DB">
        <w:rPr>
          <w:sz w:val="28"/>
          <w:szCs w:val="28"/>
        </w:rPr>
        <w:t xml:space="preserve">Дубовского района </w:t>
      </w:r>
      <w:r w:rsidR="00BC52A2">
        <w:rPr>
          <w:sz w:val="28"/>
          <w:szCs w:val="28"/>
        </w:rPr>
        <w:t xml:space="preserve">«Доступная среда» </w:t>
      </w:r>
      <w:r w:rsidR="004342DB">
        <w:rPr>
          <w:sz w:val="28"/>
          <w:szCs w:val="28"/>
        </w:rPr>
        <w:t xml:space="preserve"> </w:t>
      </w:r>
      <w:r w:rsidR="00BC52A2">
        <w:rPr>
          <w:sz w:val="28"/>
          <w:szCs w:val="28"/>
        </w:rPr>
        <w:t>по итогам 201</w:t>
      </w:r>
      <w:r w:rsidR="00303A98">
        <w:rPr>
          <w:sz w:val="28"/>
          <w:szCs w:val="28"/>
        </w:rPr>
        <w:t>7</w:t>
      </w:r>
      <w:r w:rsidR="00BC52A2">
        <w:rPr>
          <w:sz w:val="28"/>
          <w:szCs w:val="28"/>
        </w:rPr>
        <w:t xml:space="preserve"> года приведен в </w:t>
      </w:r>
      <w:r w:rsidR="00A80316">
        <w:rPr>
          <w:sz w:val="28"/>
          <w:szCs w:val="28"/>
        </w:rPr>
        <w:t>таблице №1</w:t>
      </w:r>
      <w:r w:rsidR="007E1FC3">
        <w:rPr>
          <w:sz w:val="28"/>
          <w:szCs w:val="28"/>
        </w:rPr>
        <w:t xml:space="preserve">. </w:t>
      </w:r>
      <w:r w:rsidR="004342DB">
        <w:rPr>
          <w:sz w:val="28"/>
          <w:szCs w:val="28"/>
        </w:rPr>
        <w:t xml:space="preserve"> </w:t>
      </w:r>
      <w:r w:rsidR="00606358">
        <w:rPr>
          <w:sz w:val="28"/>
          <w:szCs w:val="28"/>
        </w:rPr>
        <w:t>Основные цели реализации мун</w:t>
      </w:r>
      <w:r w:rsidR="00536AA9">
        <w:rPr>
          <w:sz w:val="28"/>
          <w:szCs w:val="28"/>
        </w:rPr>
        <w:t>и</w:t>
      </w:r>
      <w:r w:rsidR="00606358">
        <w:rPr>
          <w:sz w:val="28"/>
          <w:szCs w:val="28"/>
        </w:rPr>
        <w:t>ципальной программы</w:t>
      </w:r>
      <w:r w:rsidR="00536AA9">
        <w:rPr>
          <w:sz w:val="28"/>
          <w:szCs w:val="28"/>
        </w:rPr>
        <w:t xml:space="preserve"> «Доступная среда» в 201</w:t>
      </w:r>
      <w:r w:rsidR="00303A98">
        <w:rPr>
          <w:sz w:val="28"/>
          <w:szCs w:val="28"/>
        </w:rPr>
        <w:t>7</w:t>
      </w:r>
      <w:r w:rsidR="00536AA9">
        <w:rPr>
          <w:sz w:val="28"/>
          <w:szCs w:val="28"/>
        </w:rPr>
        <w:t xml:space="preserve"> году достигнуты,</w:t>
      </w:r>
      <w:r w:rsidR="002A2719">
        <w:rPr>
          <w:sz w:val="28"/>
          <w:szCs w:val="28"/>
        </w:rPr>
        <w:t xml:space="preserve"> задачи выполнены в пределах плановых расходов.</w:t>
      </w:r>
    </w:p>
    <w:p w:rsidR="001479A8" w:rsidRDefault="001479A8" w:rsidP="008F0263">
      <w:pPr>
        <w:pStyle w:val="a6"/>
        <w:spacing w:line="276" w:lineRule="auto"/>
        <w:jc w:val="both"/>
        <w:rPr>
          <w:sz w:val="28"/>
          <w:szCs w:val="28"/>
        </w:rPr>
      </w:pPr>
    </w:p>
    <w:p w:rsidR="008F0263" w:rsidRDefault="00333FFA" w:rsidP="004E01BB">
      <w:pPr>
        <w:pStyle w:val="a6"/>
        <w:ind w:left="15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22633A" w:rsidRPr="00561F78">
        <w:rPr>
          <w:b/>
          <w:sz w:val="28"/>
          <w:szCs w:val="28"/>
        </w:rPr>
        <w:t>3. Анализ факторов повлиявших</w:t>
      </w:r>
    </w:p>
    <w:p w:rsidR="001479A8" w:rsidRPr="00561F78" w:rsidRDefault="0022633A" w:rsidP="004E01BB">
      <w:pPr>
        <w:pStyle w:val="a6"/>
        <w:ind w:left="1548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>на ход</w:t>
      </w:r>
      <w:r w:rsidR="008F0263">
        <w:rPr>
          <w:b/>
          <w:sz w:val="28"/>
          <w:szCs w:val="28"/>
        </w:rPr>
        <w:t xml:space="preserve"> </w:t>
      </w:r>
      <w:r w:rsidRPr="00561F78">
        <w:rPr>
          <w:b/>
          <w:sz w:val="28"/>
          <w:szCs w:val="28"/>
        </w:rPr>
        <w:t xml:space="preserve">реализации </w:t>
      </w:r>
      <w:r w:rsidR="00561F78">
        <w:rPr>
          <w:b/>
          <w:sz w:val="28"/>
          <w:szCs w:val="28"/>
        </w:rPr>
        <w:t xml:space="preserve"> </w:t>
      </w:r>
      <w:r w:rsidRPr="00561F78">
        <w:rPr>
          <w:b/>
          <w:sz w:val="28"/>
          <w:szCs w:val="28"/>
        </w:rPr>
        <w:t>муниципальной программы</w:t>
      </w:r>
    </w:p>
    <w:p w:rsidR="001479A8" w:rsidRPr="00561F78" w:rsidRDefault="001479A8" w:rsidP="004E01BB">
      <w:pPr>
        <w:pStyle w:val="a6"/>
        <w:ind w:left="1548"/>
        <w:rPr>
          <w:b/>
          <w:sz w:val="28"/>
          <w:szCs w:val="28"/>
        </w:rPr>
      </w:pPr>
    </w:p>
    <w:p w:rsidR="001479A8" w:rsidRPr="005F08C1" w:rsidRDefault="001479A8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342DB" w:rsidRPr="005F08C1">
        <w:rPr>
          <w:sz w:val="28"/>
          <w:szCs w:val="28"/>
        </w:rPr>
        <w:t>Негативных факторов, влияющих на выполнение хода реализации муниципальной программы Дубовского района «Доступная среда»</w:t>
      </w:r>
      <w:r w:rsidR="005F08C1" w:rsidRPr="005F08C1">
        <w:rPr>
          <w:sz w:val="28"/>
          <w:szCs w:val="28"/>
        </w:rPr>
        <w:t xml:space="preserve"> в 2017 году не было.</w:t>
      </w:r>
    </w:p>
    <w:p w:rsidR="008F0263" w:rsidRDefault="00333FFA" w:rsidP="004E01BB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22633A" w:rsidRPr="00561F78">
        <w:rPr>
          <w:b/>
          <w:sz w:val="28"/>
          <w:szCs w:val="28"/>
        </w:rPr>
        <w:t>4</w:t>
      </w:r>
      <w:r w:rsidR="001479A8" w:rsidRPr="00561F78">
        <w:rPr>
          <w:b/>
          <w:sz w:val="28"/>
          <w:szCs w:val="28"/>
        </w:rPr>
        <w:t>.</w:t>
      </w:r>
      <w:r w:rsidR="0022633A" w:rsidRPr="00561F78">
        <w:rPr>
          <w:b/>
          <w:sz w:val="28"/>
          <w:szCs w:val="28"/>
        </w:rPr>
        <w:t xml:space="preserve"> Сведения об </w:t>
      </w:r>
      <w:r w:rsidR="001479A8" w:rsidRPr="00561F78">
        <w:rPr>
          <w:b/>
          <w:sz w:val="28"/>
          <w:szCs w:val="28"/>
        </w:rPr>
        <w:t>использования бюджетных</w:t>
      </w:r>
    </w:p>
    <w:p w:rsidR="0022633A" w:rsidRDefault="008F0263" w:rsidP="004E01BB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1479A8" w:rsidRPr="00561F78">
        <w:rPr>
          <w:b/>
          <w:sz w:val="28"/>
          <w:szCs w:val="28"/>
        </w:rPr>
        <w:t>ссигнований</w:t>
      </w:r>
      <w:r>
        <w:rPr>
          <w:b/>
          <w:sz w:val="28"/>
          <w:szCs w:val="28"/>
        </w:rPr>
        <w:t xml:space="preserve"> </w:t>
      </w:r>
      <w:r w:rsidR="0022633A" w:rsidRPr="00561F78">
        <w:rPr>
          <w:b/>
          <w:sz w:val="28"/>
          <w:szCs w:val="28"/>
        </w:rPr>
        <w:t xml:space="preserve"> на реализацию</w:t>
      </w:r>
      <w:r w:rsidR="004E01BB">
        <w:rPr>
          <w:b/>
          <w:sz w:val="28"/>
          <w:szCs w:val="28"/>
        </w:rPr>
        <w:t xml:space="preserve"> </w:t>
      </w:r>
      <w:r w:rsidR="0022633A" w:rsidRPr="00561F78">
        <w:rPr>
          <w:b/>
          <w:sz w:val="28"/>
          <w:szCs w:val="28"/>
        </w:rPr>
        <w:t>муниципальной программы</w:t>
      </w:r>
    </w:p>
    <w:p w:rsidR="004E01BB" w:rsidRPr="00561F78" w:rsidRDefault="004E01BB" w:rsidP="004E01BB">
      <w:pPr>
        <w:pStyle w:val="a6"/>
        <w:jc w:val="center"/>
        <w:rPr>
          <w:b/>
          <w:sz w:val="28"/>
          <w:szCs w:val="28"/>
        </w:rPr>
      </w:pPr>
    </w:p>
    <w:p w:rsidR="004E01BB" w:rsidRDefault="001479A8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633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Общий объем средств, запланированных  на реализацию мероприятий </w:t>
      </w:r>
      <w:r w:rsidR="003E00CB">
        <w:rPr>
          <w:sz w:val="28"/>
          <w:szCs w:val="28"/>
        </w:rPr>
        <w:t xml:space="preserve">муниципальной программы </w:t>
      </w:r>
      <w:r w:rsidR="005F08C1">
        <w:rPr>
          <w:sz w:val="28"/>
          <w:szCs w:val="28"/>
        </w:rPr>
        <w:t xml:space="preserve">Дубовского района  </w:t>
      </w:r>
      <w:r w:rsidR="003E00CB">
        <w:rPr>
          <w:sz w:val="28"/>
          <w:szCs w:val="28"/>
        </w:rPr>
        <w:t xml:space="preserve">«Доступная среда», </w:t>
      </w:r>
      <w:r w:rsidR="000124CC">
        <w:rPr>
          <w:sz w:val="28"/>
          <w:szCs w:val="28"/>
        </w:rPr>
        <w:t xml:space="preserve"> в 201</w:t>
      </w:r>
      <w:r w:rsidR="00303A98">
        <w:rPr>
          <w:sz w:val="28"/>
          <w:szCs w:val="28"/>
        </w:rPr>
        <w:t>7</w:t>
      </w:r>
      <w:r w:rsidR="000124CC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 составил </w:t>
      </w:r>
      <w:r w:rsidR="00303A98">
        <w:rPr>
          <w:sz w:val="28"/>
          <w:szCs w:val="28"/>
        </w:rPr>
        <w:t>11</w:t>
      </w:r>
      <w:r w:rsidR="00E43410">
        <w:rPr>
          <w:sz w:val="28"/>
          <w:szCs w:val="28"/>
        </w:rPr>
        <w:t>1</w:t>
      </w:r>
      <w:r w:rsidR="00303A98">
        <w:rPr>
          <w:sz w:val="28"/>
          <w:szCs w:val="28"/>
        </w:rPr>
        <w:t>2,4</w:t>
      </w:r>
      <w:r>
        <w:rPr>
          <w:sz w:val="28"/>
          <w:szCs w:val="28"/>
        </w:rPr>
        <w:t xml:space="preserve"> тыс. рублей. Фактические расходы составили </w:t>
      </w:r>
      <w:r w:rsidR="00303A98">
        <w:rPr>
          <w:sz w:val="28"/>
          <w:szCs w:val="28"/>
        </w:rPr>
        <w:t>11</w:t>
      </w:r>
      <w:r w:rsidR="00E43410">
        <w:rPr>
          <w:sz w:val="28"/>
          <w:szCs w:val="28"/>
        </w:rPr>
        <w:t>0</w:t>
      </w:r>
      <w:r w:rsidR="00303A98">
        <w:rPr>
          <w:sz w:val="28"/>
          <w:szCs w:val="28"/>
        </w:rPr>
        <w:t xml:space="preserve">3,2 </w:t>
      </w:r>
      <w:r>
        <w:rPr>
          <w:sz w:val="28"/>
          <w:szCs w:val="28"/>
        </w:rPr>
        <w:t xml:space="preserve"> тыс. рублей. Разница </w:t>
      </w:r>
      <w:r w:rsidR="00303A98">
        <w:rPr>
          <w:sz w:val="28"/>
          <w:szCs w:val="28"/>
        </w:rPr>
        <w:t>9,2</w:t>
      </w:r>
      <w:r w:rsidR="00E65EBD">
        <w:rPr>
          <w:sz w:val="28"/>
          <w:szCs w:val="28"/>
        </w:rPr>
        <w:t xml:space="preserve"> тыс</w:t>
      </w:r>
      <w:r w:rsidR="003E6F03">
        <w:rPr>
          <w:sz w:val="28"/>
          <w:szCs w:val="28"/>
        </w:rPr>
        <w:t>.</w:t>
      </w:r>
      <w:r w:rsidR="00E65EBD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 составля</w:t>
      </w:r>
      <w:r w:rsidR="000124CC">
        <w:rPr>
          <w:sz w:val="28"/>
          <w:szCs w:val="28"/>
        </w:rPr>
        <w:t xml:space="preserve">ет </w:t>
      </w:r>
      <w:r w:rsidR="00E65EBD">
        <w:rPr>
          <w:sz w:val="28"/>
          <w:szCs w:val="28"/>
        </w:rPr>
        <w:t>невыплаченные средства на компенсацию страховых премий</w:t>
      </w:r>
      <w:r w:rsidR="00FA2E25">
        <w:rPr>
          <w:sz w:val="28"/>
          <w:szCs w:val="28"/>
        </w:rPr>
        <w:t xml:space="preserve"> по причине выбытия  получателей</w:t>
      </w:r>
      <w:r w:rsidR="000124CC">
        <w:rPr>
          <w:sz w:val="28"/>
          <w:szCs w:val="28"/>
        </w:rPr>
        <w:t>.</w:t>
      </w:r>
      <w:r w:rsidR="003E00CB" w:rsidRPr="003E00CB">
        <w:rPr>
          <w:sz w:val="28"/>
          <w:szCs w:val="28"/>
        </w:rPr>
        <w:t xml:space="preserve"> </w:t>
      </w:r>
      <w:r w:rsidR="003E00CB">
        <w:rPr>
          <w:sz w:val="28"/>
          <w:szCs w:val="28"/>
        </w:rPr>
        <w:t xml:space="preserve">На </w:t>
      </w:r>
      <w:r w:rsidR="00E65EBD">
        <w:rPr>
          <w:sz w:val="28"/>
          <w:szCs w:val="28"/>
        </w:rPr>
        <w:t xml:space="preserve"> адаптаци</w:t>
      </w:r>
      <w:r w:rsidR="00957327">
        <w:rPr>
          <w:sz w:val="28"/>
          <w:szCs w:val="28"/>
        </w:rPr>
        <w:t>ю</w:t>
      </w:r>
      <w:r w:rsidR="00FA2E25">
        <w:rPr>
          <w:sz w:val="28"/>
          <w:szCs w:val="28"/>
        </w:rPr>
        <w:t xml:space="preserve"> </w:t>
      </w:r>
      <w:r w:rsidR="005F08C1">
        <w:rPr>
          <w:sz w:val="28"/>
          <w:szCs w:val="28"/>
        </w:rPr>
        <w:t xml:space="preserve"> </w:t>
      </w:r>
      <w:r w:rsidR="00FA2E25">
        <w:rPr>
          <w:sz w:val="28"/>
          <w:szCs w:val="28"/>
        </w:rPr>
        <w:t xml:space="preserve"> </w:t>
      </w:r>
      <w:r w:rsidR="005E7EA3">
        <w:rPr>
          <w:sz w:val="28"/>
          <w:szCs w:val="28"/>
        </w:rPr>
        <w:t>«Ц</w:t>
      </w:r>
      <w:r w:rsidR="00FA2E25">
        <w:rPr>
          <w:sz w:val="28"/>
          <w:szCs w:val="28"/>
        </w:rPr>
        <w:t>ентр</w:t>
      </w:r>
      <w:r w:rsidR="003E6F03">
        <w:rPr>
          <w:sz w:val="28"/>
          <w:szCs w:val="28"/>
        </w:rPr>
        <w:t>а</w:t>
      </w:r>
      <w:r w:rsidR="00FA2E25">
        <w:rPr>
          <w:sz w:val="28"/>
          <w:szCs w:val="28"/>
        </w:rPr>
        <w:t xml:space="preserve"> социального обслуживания граждан пожилого возраста и инвалидов</w:t>
      </w:r>
      <w:r w:rsidR="003E6F03">
        <w:rPr>
          <w:sz w:val="28"/>
          <w:szCs w:val="28"/>
        </w:rPr>
        <w:t xml:space="preserve"> (МБУ ДР «ЦСОГПВиИ»)</w:t>
      </w:r>
      <w:r w:rsidR="003E00CB">
        <w:rPr>
          <w:sz w:val="28"/>
          <w:szCs w:val="28"/>
        </w:rPr>
        <w:t xml:space="preserve"> </w:t>
      </w:r>
      <w:r w:rsidR="008F264D">
        <w:rPr>
          <w:sz w:val="28"/>
          <w:szCs w:val="28"/>
        </w:rPr>
        <w:t xml:space="preserve"> </w:t>
      </w:r>
      <w:r w:rsidR="003E00CB">
        <w:rPr>
          <w:sz w:val="28"/>
          <w:szCs w:val="28"/>
        </w:rPr>
        <w:t>выделены денежные средства</w:t>
      </w:r>
      <w:r w:rsidR="00FD203C">
        <w:rPr>
          <w:sz w:val="28"/>
          <w:szCs w:val="28"/>
        </w:rPr>
        <w:t xml:space="preserve"> </w:t>
      </w:r>
      <w:r w:rsidR="00957327">
        <w:rPr>
          <w:sz w:val="28"/>
          <w:szCs w:val="28"/>
        </w:rPr>
        <w:t xml:space="preserve"> в сумме </w:t>
      </w:r>
      <w:r w:rsidR="008F264D">
        <w:rPr>
          <w:sz w:val="28"/>
          <w:szCs w:val="28"/>
        </w:rPr>
        <w:t>1087,2</w:t>
      </w:r>
      <w:r w:rsidR="00957327">
        <w:rPr>
          <w:sz w:val="28"/>
          <w:szCs w:val="28"/>
        </w:rPr>
        <w:t xml:space="preserve"> тыс. рублей, </w:t>
      </w:r>
      <w:r w:rsidR="005F08C1">
        <w:rPr>
          <w:sz w:val="28"/>
          <w:szCs w:val="28"/>
        </w:rPr>
        <w:t>в том числе</w:t>
      </w:r>
      <w:r w:rsidR="00957327">
        <w:rPr>
          <w:sz w:val="28"/>
          <w:szCs w:val="28"/>
        </w:rPr>
        <w:t xml:space="preserve"> из федерального бюджета</w:t>
      </w:r>
      <w:r w:rsidR="005F08C1">
        <w:rPr>
          <w:sz w:val="28"/>
          <w:szCs w:val="28"/>
        </w:rPr>
        <w:t xml:space="preserve"> - </w:t>
      </w:r>
      <w:r w:rsidR="008F264D">
        <w:rPr>
          <w:sz w:val="28"/>
          <w:szCs w:val="28"/>
        </w:rPr>
        <w:t>891,5</w:t>
      </w:r>
      <w:r w:rsidR="0008281E">
        <w:rPr>
          <w:sz w:val="28"/>
          <w:szCs w:val="28"/>
        </w:rPr>
        <w:t xml:space="preserve"> тыс. руб.</w:t>
      </w:r>
      <w:r w:rsidR="00957327">
        <w:rPr>
          <w:sz w:val="28"/>
          <w:szCs w:val="28"/>
        </w:rPr>
        <w:t xml:space="preserve">, </w:t>
      </w:r>
      <w:r w:rsidR="005F08C1">
        <w:rPr>
          <w:sz w:val="28"/>
          <w:szCs w:val="28"/>
        </w:rPr>
        <w:t xml:space="preserve"> </w:t>
      </w:r>
      <w:r w:rsidR="00957327">
        <w:rPr>
          <w:sz w:val="28"/>
          <w:szCs w:val="28"/>
        </w:rPr>
        <w:t xml:space="preserve">из областного бюджета </w:t>
      </w:r>
      <w:r w:rsidR="005F08C1">
        <w:rPr>
          <w:sz w:val="28"/>
          <w:szCs w:val="28"/>
        </w:rPr>
        <w:t>-</w:t>
      </w:r>
      <w:r w:rsidR="0008281E">
        <w:rPr>
          <w:sz w:val="28"/>
          <w:szCs w:val="28"/>
        </w:rPr>
        <w:t xml:space="preserve"> 195,7 тыс. руб</w:t>
      </w:r>
      <w:r w:rsidR="00957327">
        <w:rPr>
          <w:sz w:val="28"/>
          <w:szCs w:val="28"/>
        </w:rPr>
        <w:t xml:space="preserve">. </w:t>
      </w:r>
    </w:p>
    <w:p w:rsidR="00957327" w:rsidRDefault="004E01BB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57327">
        <w:rPr>
          <w:sz w:val="28"/>
          <w:szCs w:val="28"/>
        </w:rPr>
        <w:t xml:space="preserve">На изготовление мнемосхемы для управления социальной защиты населения </w:t>
      </w:r>
      <w:r w:rsidR="005F08C1">
        <w:rPr>
          <w:sz w:val="28"/>
          <w:szCs w:val="28"/>
        </w:rPr>
        <w:t>Администрации Дубовского района Ростовской области</w:t>
      </w:r>
      <w:r w:rsidR="00957327">
        <w:rPr>
          <w:sz w:val="28"/>
          <w:szCs w:val="28"/>
        </w:rPr>
        <w:t xml:space="preserve"> выделено 10,0 тыс. рублей из средств бюджета района.</w:t>
      </w:r>
    </w:p>
    <w:p w:rsidR="001479A8" w:rsidRDefault="001479A8" w:rsidP="005F08C1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E01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Сведения об использовании </w:t>
      </w:r>
      <w:r w:rsidR="005F08C1">
        <w:rPr>
          <w:sz w:val="28"/>
          <w:szCs w:val="28"/>
        </w:rPr>
        <w:t xml:space="preserve"> </w:t>
      </w:r>
      <w:r w:rsidR="00FC3B15">
        <w:rPr>
          <w:sz w:val="28"/>
          <w:szCs w:val="28"/>
        </w:rPr>
        <w:t xml:space="preserve">денежных </w:t>
      </w:r>
      <w:r>
        <w:rPr>
          <w:sz w:val="28"/>
          <w:szCs w:val="28"/>
        </w:rPr>
        <w:t xml:space="preserve">средств </w:t>
      </w:r>
      <w:r w:rsidR="005F08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8F0263">
        <w:rPr>
          <w:sz w:val="28"/>
          <w:szCs w:val="28"/>
        </w:rPr>
        <w:t xml:space="preserve"> </w:t>
      </w:r>
      <w:r w:rsidR="005F08C1">
        <w:rPr>
          <w:sz w:val="28"/>
          <w:szCs w:val="28"/>
        </w:rPr>
        <w:t>р</w:t>
      </w:r>
      <w:r>
        <w:rPr>
          <w:sz w:val="28"/>
          <w:szCs w:val="28"/>
        </w:rPr>
        <w:t xml:space="preserve">азрезе бюджетных </w:t>
      </w:r>
      <w:r w:rsidR="005F08C1">
        <w:rPr>
          <w:sz w:val="28"/>
          <w:szCs w:val="28"/>
        </w:rPr>
        <w:t>ис</w:t>
      </w:r>
      <w:r>
        <w:rPr>
          <w:sz w:val="28"/>
          <w:szCs w:val="28"/>
        </w:rPr>
        <w:t xml:space="preserve">точников </w:t>
      </w:r>
      <w:r w:rsidR="005F08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финансирования приведены в </w:t>
      </w:r>
      <w:r w:rsidR="000734A4">
        <w:rPr>
          <w:sz w:val="28"/>
          <w:szCs w:val="28"/>
        </w:rPr>
        <w:t xml:space="preserve">таблице </w:t>
      </w:r>
      <w:r w:rsidR="0022633A">
        <w:rPr>
          <w:sz w:val="28"/>
          <w:szCs w:val="28"/>
        </w:rPr>
        <w:t>№</w:t>
      </w:r>
      <w:r w:rsidR="00196069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4E01BB" w:rsidRDefault="00333FFA" w:rsidP="004E01BB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FD203C" w:rsidRPr="00561F78">
        <w:rPr>
          <w:b/>
          <w:sz w:val="28"/>
          <w:szCs w:val="28"/>
        </w:rPr>
        <w:t xml:space="preserve">  </w:t>
      </w:r>
      <w:r w:rsidR="00196069" w:rsidRPr="00561F78">
        <w:rPr>
          <w:b/>
          <w:sz w:val="28"/>
          <w:szCs w:val="28"/>
        </w:rPr>
        <w:t>5</w:t>
      </w:r>
      <w:r w:rsidR="001479A8" w:rsidRPr="00561F78">
        <w:rPr>
          <w:b/>
          <w:sz w:val="28"/>
          <w:szCs w:val="28"/>
        </w:rPr>
        <w:t>. Сведения о достижении</w:t>
      </w:r>
    </w:p>
    <w:p w:rsidR="004E01BB" w:rsidRDefault="001479A8" w:rsidP="004E01BB">
      <w:pPr>
        <w:pStyle w:val="a6"/>
        <w:jc w:val="center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 xml:space="preserve">значений </w:t>
      </w:r>
      <w:r w:rsidR="004E01BB">
        <w:rPr>
          <w:b/>
          <w:sz w:val="28"/>
          <w:szCs w:val="28"/>
        </w:rPr>
        <w:t>п</w:t>
      </w:r>
      <w:r w:rsidRPr="00561F78">
        <w:rPr>
          <w:b/>
          <w:sz w:val="28"/>
          <w:szCs w:val="28"/>
        </w:rPr>
        <w:t>оказателей</w:t>
      </w:r>
      <w:r w:rsidR="004E01BB">
        <w:rPr>
          <w:b/>
          <w:sz w:val="28"/>
          <w:szCs w:val="28"/>
        </w:rPr>
        <w:t xml:space="preserve"> </w:t>
      </w:r>
      <w:r w:rsidRPr="00561F78">
        <w:rPr>
          <w:b/>
          <w:sz w:val="28"/>
          <w:szCs w:val="28"/>
        </w:rPr>
        <w:t xml:space="preserve">(индикаторов) </w:t>
      </w:r>
      <w:r w:rsidR="00196069" w:rsidRPr="00561F78">
        <w:rPr>
          <w:b/>
          <w:sz w:val="28"/>
          <w:szCs w:val="28"/>
        </w:rPr>
        <w:t>муниципальной</w:t>
      </w:r>
    </w:p>
    <w:p w:rsidR="001479A8" w:rsidRPr="00561F78" w:rsidRDefault="001479A8" w:rsidP="004E01BB">
      <w:pPr>
        <w:pStyle w:val="a6"/>
        <w:jc w:val="center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>программы</w:t>
      </w:r>
      <w:r w:rsidR="00196069" w:rsidRPr="00561F78">
        <w:rPr>
          <w:b/>
          <w:sz w:val="28"/>
          <w:szCs w:val="28"/>
        </w:rPr>
        <w:t xml:space="preserve"> и подпрограмм</w:t>
      </w:r>
    </w:p>
    <w:p w:rsidR="001479A8" w:rsidRPr="00561F78" w:rsidRDefault="001479A8" w:rsidP="001479A8">
      <w:pPr>
        <w:pStyle w:val="a6"/>
        <w:jc w:val="both"/>
        <w:rPr>
          <w:b/>
          <w:sz w:val="28"/>
          <w:szCs w:val="28"/>
        </w:rPr>
      </w:pPr>
    </w:p>
    <w:p w:rsidR="00196069" w:rsidRPr="00196069" w:rsidRDefault="001479A8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96069">
        <w:rPr>
          <w:sz w:val="28"/>
          <w:szCs w:val="28"/>
        </w:rPr>
        <w:t xml:space="preserve">В рамках реализации муниципальной программы предусмотрены </w:t>
      </w:r>
      <w:r w:rsidR="00C964CC">
        <w:rPr>
          <w:sz w:val="28"/>
          <w:szCs w:val="28"/>
        </w:rPr>
        <w:t xml:space="preserve">            </w:t>
      </w:r>
      <w:r w:rsidR="00196069">
        <w:rPr>
          <w:sz w:val="28"/>
          <w:szCs w:val="28"/>
        </w:rPr>
        <w:t xml:space="preserve">2 показателя, которые достигли плановых значений: </w:t>
      </w:r>
      <w:r w:rsidR="00196069" w:rsidRPr="00196069">
        <w:rPr>
          <w:sz w:val="28"/>
          <w:szCs w:val="28"/>
        </w:rPr>
        <w:t>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в  районе;</w:t>
      </w:r>
    </w:p>
    <w:p w:rsidR="001479A8" w:rsidRDefault="00196069" w:rsidP="008F0263">
      <w:pPr>
        <w:pStyle w:val="a6"/>
        <w:spacing w:line="276" w:lineRule="auto"/>
        <w:jc w:val="both"/>
        <w:rPr>
          <w:sz w:val="28"/>
          <w:szCs w:val="28"/>
        </w:rPr>
      </w:pPr>
      <w:r w:rsidRPr="00196069">
        <w:rPr>
          <w:sz w:val="28"/>
          <w:szCs w:val="28"/>
        </w:rPr>
        <w:lastRenderedPageBreak/>
        <w:t>доля доступных для инвалидов и других маломобильных групп населения объектов социальной, транспортной инфраструктуры в общем количестве приоритетных объектов социальной</w:t>
      </w:r>
      <w:r>
        <w:rPr>
          <w:sz w:val="28"/>
          <w:szCs w:val="28"/>
        </w:rPr>
        <w:t xml:space="preserve"> инфраструктуры.</w:t>
      </w:r>
    </w:p>
    <w:p w:rsidR="00F72605" w:rsidRPr="00F72605" w:rsidRDefault="00F72605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96069">
        <w:rPr>
          <w:sz w:val="28"/>
          <w:szCs w:val="28"/>
        </w:rPr>
        <w:t>В рамках реализации подпрограммы 1 предусмотрен и выполнен показатель</w:t>
      </w:r>
      <w:r>
        <w:rPr>
          <w:sz w:val="28"/>
          <w:szCs w:val="28"/>
        </w:rPr>
        <w:t>:</w:t>
      </w:r>
      <w:r w:rsidR="00196069">
        <w:rPr>
          <w:sz w:val="28"/>
          <w:szCs w:val="28"/>
        </w:rPr>
        <w:t xml:space="preserve"> </w:t>
      </w:r>
      <w:r w:rsidRPr="00F72605">
        <w:rPr>
          <w:sz w:val="28"/>
          <w:szCs w:val="28"/>
        </w:rPr>
        <w:t>д</w:t>
      </w:r>
      <w:r w:rsidR="00196069" w:rsidRPr="00F72605">
        <w:rPr>
          <w:sz w:val="28"/>
          <w:szCs w:val="28"/>
        </w:rPr>
        <w:t>оля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маломобильных групп населения</w:t>
      </w:r>
      <w:r w:rsidR="00BA3474">
        <w:rPr>
          <w:sz w:val="28"/>
          <w:szCs w:val="28"/>
        </w:rPr>
        <w:t>.</w:t>
      </w:r>
    </w:p>
    <w:p w:rsidR="00F72605" w:rsidRPr="00F72605" w:rsidRDefault="00F72605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F72605">
        <w:rPr>
          <w:sz w:val="28"/>
          <w:szCs w:val="28"/>
        </w:rPr>
        <w:t xml:space="preserve">В рамках реализации подпрограммы </w:t>
      </w:r>
      <w:r>
        <w:rPr>
          <w:sz w:val="28"/>
          <w:szCs w:val="28"/>
        </w:rPr>
        <w:t xml:space="preserve">2 </w:t>
      </w:r>
      <w:r w:rsidRPr="00F72605">
        <w:rPr>
          <w:sz w:val="28"/>
          <w:szCs w:val="28"/>
        </w:rPr>
        <w:t>предусмотрен и выполнен показатель: доля инвалидов, положительно оценивающих отношение населения к проблемам инвалидов</w:t>
      </w:r>
      <w:r>
        <w:rPr>
          <w:sz w:val="28"/>
          <w:szCs w:val="28"/>
        </w:rPr>
        <w:t>.</w:t>
      </w:r>
      <w:r w:rsidRPr="00F72605">
        <w:rPr>
          <w:sz w:val="28"/>
          <w:szCs w:val="28"/>
        </w:rPr>
        <w:t xml:space="preserve"> </w:t>
      </w:r>
    </w:p>
    <w:p w:rsidR="001479A8" w:rsidRDefault="001479A8" w:rsidP="008F0263">
      <w:pPr>
        <w:pStyle w:val="a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Сведения о достижении значений показателей (индикаторов) приведены в </w:t>
      </w:r>
      <w:r w:rsidR="00AE796F">
        <w:rPr>
          <w:sz w:val="28"/>
          <w:szCs w:val="28"/>
        </w:rPr>
        <w:t xml:space="preserve"> </w:t>
      </w:r>
      <w:r w:rsidR="000734A4">
        <w:rPr>
          <w:sz w:val="28"/>
          <w:szCs w:val="28"/>
        </w:rPr>
        <w:t>таблице</w:t>
      </w:r>
      <w:r w:rsidR="00F72605">
        <w:rPr>
          <w:sz w:val="28"/>
          <w:szCs w:val="28"/>
        </w:rPr>
        <w:t xml:space="preserve"> №3.</w:t>
      </w:r>
      <w:r>
        <w:rPr>
          <w:sz w:val="28"/>
          <w:szCs w:val="28"/>
        </w:rPr>
        <w:t xml:space="preserve"> </w:t>
      </w:r>
    </w:p>
    <w:p w:rsidR="004E01BB" w:rsidRDefault="00333FFA" w:rsidP="008F0263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8F0263">
        <w:rPr>
          <w:b/>
          <w:sz w:val="28"/>
          <w:szCs w:val="28"/>
        </w:rPr>
        <w:t xml:space="preserve"> 6</w:t>
      </w:r>
      <w:r w:rsidR="00F72605" w:rsidRPr="00561F78">
        <w:rPr>
          <w:b/>
          <w:sz w:val="28"/>
          <w:szCs w:val="28"/>
        </w:rPr>
        <w:t>. Информация о внес</w:t>
      </w:r>
      <w:r w:rsidR="008F0263">
        <w:rPr>
          <w:b/>
          <w:sz w:val="28"/>
          <w:szCs w:val="28"/>
        </w:rPr>
        <w:t>е</w:t>
      </w:r>
      <w:r w:rsidR="00F72605" w:rsidRPr="00561F78">
        <w:rPr>
          <w:b/>
          <w:sz w:val="28"/>
          <w:szCs w:val="28"/>
        </w:rPr>
        <w:t xml:space="preserve">нных </w:t>
      </w:r>
    </w:p>
    <w:p w:rsidR="00F72605" w:rsidRPr="00561F78" w:rsidRDefault="00F72605" w:rsidP="008F0263">
      <w:pPr>
        <w:pStyle w:val="a6"/>
        <w:jc w:val="center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>изменениях в муниципальную программу</w:t>
      </w:r>
    </w:p>
    <w:p w:rsidR="00F72605" w:rsidRPr="00561F78" w:rsidRDefault="00F72605" w:rsidP="008F0263">
      <w:pPr>
        <w:pStyle w:val="a6"/>
        <w:jc w:val="center"/>
        <w:rPr>
          <w:b/>
          <w:sz w:val="28"/>
          <w:szCs w:val="28"/>
        </w:rPr>
      </w:pPr>
    </w:p>
    <w:p w:rsidR="00F72605" w:rsidRDefault="00F72605" w:rsidP="0038108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E43E0">
        <w:rPr>
          <w:sz w:val="28"/>
          <w:szCs w:val="28"/>
        </w:rPr>
        <w:t xml:space="preserve">  </w:t>
      </w:r>
      <w:r>
        <w:rPr>
          <w:sz w:val="28"/>
          <w:szCs w:val="28"/>
        </w:rPr>
        <w:t>В течение 201</w:t>
      </w:r>
      <w:r w:rsidR="0008281E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  <w:r w:rsidR="002F2775">
        <w:rPr>
          <w:sz w:val="28"/>
          <w:szCs w:val="28"/>
        </w:rPr>
        <w:t>, в связи с изменением объемов бюджетных ассигнований</w:t>
      </w:r>
      <w:r w:rsidR="00381085">
        <w:rPr>
          <w:sz w:val="28"/>
          <w:szCs w:val="28"/>
        </w:rPr>
        <w:t>,</w:t>
      </w:r>
      <w:r>
        <w:rPr>
          <w:sz w:val="28"/>
          <w:szCs w:val="28"/>
        </w:rPr>
        <w:t xml:space="preserve"> принят</w:t>
      </w:r>
      <w:r w:rsidR="00036259">
        <w:rPr>
          <w:sz w:val="28"/>
          <w:szCs w:val="28"/>
        </w:rPr>
        <w:t>ы</w:t>
      </w:r>
      <w:r w:rsidR="0008281E">
        <w:rPr>
          <w:sz w:val="28"/>
          <w:szCs w:val="28"/>
        </w:rPr>
        <w:t xml:space="preserve"> </w:t>
      </w:r>
      <w:r w:rsidR="002F2775">
        <w:rPr>
          <w:sz w:val="28"/>
          <w:szCs w:val="28"/>
        </w:rPr>
        <w:t xml:space="preserve">три </w:t>
      </w:r>
      <w:r w:rsidR="00C964CC">
        <w:rPr>
          <w:sz w:val="28"/>
          <w:szCs w:val="28"/>
        </w:rPr>
        <w:t>постановления Администрации Дубовского района  о внесении изменений в</w:t>
      </w:r>
      <w:r>
        <w:rPr>
          <w:sz w:val="28"/>
          <w:szCs w:val="28"/>
        </w:rPr>
        <w:t xml:space="preserve"> муниципальную программу Дубовского района «Доступная среда»</w:t>
      </w:r>
      <w:r w:rsidR="00381085">
        <w:rPr>
          <w:sz w:val="28"/>
          <w:szCs w:val="28"/>
        </w:rPr>
        <w:t xml:space="preserve"> </w:t>
      </w:r>
      <w:r w:rsidR="002F2775">
        <w:rPr>
          <w:sz w:val="28"/>
          <w:szCs w:val="28"/>
        </w:rPr>
        <w:t>от</w:t>
      </w:r>
      <w:r w:rsidR="00381085">
        <w:rPr>
          <w:sz w:val="28"/>
          <w:szCs w:val="28"/>
        </w:rPr>
        <w:t xml:space="preserve"> </w:t>
      </w:r>
      <w:r w:rsidR="002F2775">
        <w:rPr>
          <w:sz w:val="28"/>
          <w:szCs w:val="28"/>
        </w:rPr>
        <w:t xml:space="preserve"> 11.10.2013</w:t>
      </w:r>
      <w:r w:rsidR="00C964CC">
        <w:rPr>
          <w:sz w:val="28"/>
          <w:szCs w:val="28"/>
        </w:rPr>
        <w:t xml:space="preserve"> №862</w:t>
      </w:r>
      <w:r w:rsidR="00381085">
        <w:rPr>
          <w:sz w:val="28"/>
          <w:szCs w:val="28"/>
        </w:rPr>
        <w:t xml:space="preserve">  от </w:t>
      </w:r>
      <w:r w:rsidR="00C964CC">
        <w:rPr>
          <w:sz w:val="28"/>
          <w:szCs w:val="28"/>
        </w:rPr>
        <w:t xml:space="preserve"> </w:t>
      </w:r>
      <w:r w:rsidR="0008281E">
        <w:rPr>
          <w:sz w:val="28"/>
          <w:szCs w:val="28"/>
        </w:rPr>
        <w:t xml:space="preserve">22.02.2017 </w:t>
      </w:r>
      <w:r>
        <w:rPr>
          <w:sz w:val="28"/>
          <w:szCs w:val="28"/>
        </w:rPr>
        <w:t xml:space="preserve"> №</w:t>
      </w:r>
      <w:r w:rsidR="0008281E">
        <w:rPr>
          <w:sz w:val="28"/>
          <w:szCs w:val="28"/>
        </w:rPr>
        <w:t>89</w:t>
      </w:r>
      <w:r>
        <w:rPr>
          <w:sz w:val="28"/>
          <w:szCs w:val="28"/>
        </w:rPr>
        <w:t xml:space="preserve">, </w:t>
      </w:r>
      <w:r w:rsidR="003810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08281E">
        <w:rPr>
          <w:sz w:val="28"/>
          <w:szCs w:val="28"/>
        </w:rPr>
        <w:t>29.06.20</w:t>
      </w:r>
      <w:r w:rsidR="00381085">
        <w:rPr>
          <w:sz w:val="28"/>
          <w:szCs w:val="28"/>
        </w:rPr>
        <w:t>1</w:t>
      </w:r>
      <w:r w:rsidR="0008281E">
        <w:rPr>
          <w:sz w:val="28"/>
          <w:szCs w:val="28"/>
        </w:rPr>
        <w:t xml:space="preserve">7 </w:t>
      </w:r>
      <w:r>
        <w:rPr>
          <w:sz w:val="28"/>
          <w:szCs w:val="28"/>
        </w:rPr>
        <w:t xml:space="preserve"> №</w:t>
      </w:r>
      <w:r w:rsidR="0008281E">
        <w:rPr>
          <w:sz w:val="28"/>
          <w:szCs w:val="28"/>
        </w:rPr>
        <w:t>371</w:t>
      </w:r>
      <w:r>
        <w:rPr>
          <w:sz w:val="28"/>
          <w:szCs w:val="28"/>
        </w:rPr>
        <w:t xml:space="preserve">, от </w:t>
      </w:r>
      <w:r w:rsidR="00186976">
        <w:rPr>
          <w:sz w:val="28"/>
          <w:szCs w:val="28"/>
        </w:rPr>
        <w:t>29.12.2017 №909</w:t>
      </w:r>
      <w:r>
        <w:rPr>
          <w:sz w:val="28"/>
          <w:szCs w:val="28"/>
        </w:rPr>
        <w:t>.</w:t>
      </w:r>
    </w:p>
    <w:p w:rsidR="00F72605" w:rsidRPr="00561F78" w:rsidRDefault="00F72605" w:rsidP="001479A8">
      <w:pPr>
        <w:pStyle w:val="a6"/>
        <w:jc w:val="both"/>
        <w:rPr>
          <w:b/>
          <w:sz w:val="28"/>
          <w:szCs w:val="28"/>
        </w:rPr>
      </w:pPr>
    </w:p>
    <w:p w:rsidR="008F0263" w:rsidRDefault="00333FFA" w:rsidP="004E01BB">
      <w:pPr>
        <w:pStyle w:val="a6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7. </w:t>
      </w:r>
      <w:r w:rsidR="001479A8" w:rsidRPr="00561F78">
        <w:rPr>
          <w:b/>
          <w:sz w:val="28"/>
          <w:szCs w:val="28"/>
        </w:rPr>
        <w:t>Результаты оценки эффективности</w:t>
      </w:r>
    </w:p>
    <w:p w:rsidR="001479A8" w:rsidRPr="00561F78" w:rsidRDefault="008F0263" w:rsidP="004E01BB">
      <w:pPr>
        <w:pStyle w:val="a6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1479A8" w:rsidRPr="00561F78">
        <w:rPr>
          <w:b/>
          <w:sz w:val="28"/>
          <w:szCs w:val="28"/>
        </w:rPr>
        <w:t>еализации</w:t>
      </w:r>
      <w:r>
        <w:rPr>
          <w:b/>
          <w:sz w:val="28"/>
          <w:szCs w:val="28"/>
        </w:rPr>
        <w:t xml:space="preserve"> муниципальной</w:t>
      </w:r>
      <w:r w:rsidR="001479A8" w:rsidRPr="00561F78">
        <w:rPr>
          <w:b/>
          <w:sz w:val="28"/>
          <w:szCs w:val="28"/>
        </w:rPr>
        <w:t xml:space="preserve"> программы</w:t>
      </w:r>
      <w:r w:rsidR="00333FFA">
        <w:rPr>
          <w:b/>
          <w:sz w:val="28"/>
          <w:szCs w:val="28"/>
        </w:rPr>
        <w:t xml:space="preserve"> </w:t>
      </w:r>
      <w:r w:rsidR="0071207D" w:rsidRPr="00561F78">
        <w:rPr>
          <w:b/>
          <w:sz w:val="28"/>
          <w:szCs w:val="28"/>
        </w:rPr>
        <w:t>в 201</w:t>
      </w:r>
      <w:r w:rsidR="00186976">
        <w:rPr>
          <w:b/>
          <w:sz w:val="28"/>
          <w:szCs w:val="28"/>
        </w:rPr>
        <w:t xml:space="preserve">7 </w:t>
      </w:r>
      <w:r w:rsidR="0071207D" w:rsidRPr="00561F78">
        <w:rPr>
          <w:b/>
          <w:sz w:val="28"/>
          <w:szCs w:val="28"/>
        </w:rPr>
        <w:t>году</w:t>
      </w:r>
    </w:p>
    <w:p w:rsidR="001479A8" w:rsidRPr="00561F78" w:rsidRDefault="001479A8" w:rsidP="001479A8">
      <w:pPr>
        <w:spacing w:line="360" w:lineRule="auto"/>
        <w:jc w:val="both"/>
        <w:rPr>
          <w:b/>
        </w:rPr>
      </w:pPr>
    </w:p>
    <w:p w:rsidR="001479A8" w:rsidRDefault="001479A8" w:rsidP="008F026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Эффективность реализации муниципальной программы</w:t>
      </w:r>
      <w:r w:rsidR="00316C06">
        <w:rPr>
          <w:sz w:val="28"/>
          <w:szCs w:val="28"/>
        </w:rPr>
        <w:t xml:space="preserve"> в 2017 году</w:t>
      </w:r>
      <w:r>
        <w:rPr>
          <w:sz w:val="28"/>
          <w:szCs w:val="28"/>
        </w:rPr>
        <w:t xml:space="preserve"> </w:t>
      </w:r>
      <w:r w:rsidR="000556AD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на основ</w:t>
      </w:r>
      <w:r w:rsidR="000556AD">
        <w:rPr>
          <w:sz w:val="28"/>
          <w:szCs w:val="28"/>
        </w:rPr>
        <w:t>ании степени выполнения</w:t>
      </w:r>
      <w:r>
        <w:rPr>
          <w:sz w:val="28"/>
          <w:szCs w:val="28"/>
        </w:rPr>
        <w:t xml:space="preserve"> целевых показателей, </w:t>
      </w:r>
      <w:r w:rsidR="000556AD">
        <w:rPr>
          <w:sz w:val="28"/>
          <w:szCs w:val="28"/>
        </w:rPr>
        <w:t>основных мероприятий и оценки бюджетной эффективности муниципальной программы</w:t>
      </w:r>
      <w:r>
        <w:rPr>
          <w:sz w:val="28"/>
          <w:szCs w:val="28"/>
        </w:rPr>
        <w:t xml:space="preserve">.  </w:t>
      </w:r>
    </w:p>
    <w:p w:rsidR="001479A8" w:rsidRDefault="006677BD" w:rsidP="008F0263">
      <w:pPr>
        <w:spacing w:line="276" w:lineRule="auto"/>
        <w:ind w:hanging="4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1.</w:t>
      </w:r>
      <w:r w:rsidR="00FF7527">
        <w:rPr>
          <w:sz w:val="28"/>
          <w:szCs w:val="28"/>
        </w:rPr>
        <w:t xml:space="preserve"> </w:t>
      </w:r>
      <w:r w:rsidR="000556AD" w:rsidRPr="006677BD">
        <w:rPr>
          <w:sz w:val="28"/>
          <w:szCs w:val="28"/>
        </w:rPr>
        <w:t>Степень достижения целей и решения задач подпрограмм и муниципальной программы осуществляется путем сопоставления фактически достигнутых в отчетном году значений показателей муниципальной программы и входящих в нее</w:t>
      </w:r>
      <w:r w:rsidRPr="006677BD">
        <w:rPr>
          <w:sz w:val="28"/>
          <w:szCs w:val="28"/>
        </w:rPr>
        <w:t xml:space="preserve"> подпрограмм и их плановых значений.</w:t>
      </w:r>
      <w:r w:rsidR="001479A8" w:rsidRPr="006677BD">
        <w:rPr>
          <w:sz w:val="28"/>
          <w:szCs w:val="28"/>
        </w:rPr>
        <w:t xml:space="preserve"> </w:t>
      </w:r>
    </w:p>
    <w:p w:rsidR="006677BD" w:rsidRDefault="006677BD" w:rsidP="008F0263">
      <w:pPr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хода реализации:</w:t>
      </w:r>
    </w:p>
    <w:p w:rsidR="006677BD" w:rsidRDefault="006677BD" w:rsidP="008F0263">
      <w:pPr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показателя (индикатора) 1 равна 1,0;</w:t>
      </w:r>
    </w:p>
    <w:p w:rsidR="006677BD" w:rsidRDefault="006677BD" w:rsidP="008F0263">
      <w:pPr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показателя (индикатора) 2 равна </w:t>
      </w:r>
      <w:r w:rsidR="008F264D">
        <w:rPr>
          <w:sz w:val="28"/>
          <w:szCs w:val="28"/>
        </w:rPr>
        <w:t>1,0</w:t>
      </w:r>
      <w:r>
        <w:rPr>
          <w:sz w:val="28"/>
          <w:szCs w:val="28"/>
        </w:rPr>
        <w:t>;</w:t>
      </w:r>
    </w:p>
    <w:p w:rsidR="006677BD" w:rsidRDefault="006677BD" w:rsidP="008F0263">
      <w:pPr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показателя (индикатора)</w:t>
      </w:r>
      <w:r w:rsidR="005F08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1.1 равна </w:t>
      </w:r>
      <w:r w:rsidR="00B4227D">
        <w:rPr>
          <w:sz w:val="28"/>
          <w:szCs w:val="28"/>
        </w:rPr>
        <w:t>1,0</w:t>
      </w:r>
      <w:r>
        <w:rPr>
          <w:sz w:val="28"/>
          <w:szCs w:val="28"/>
        </w:rPr>
        <w:t>;</w:t>
      </w:r>
    </w:p>
    <w:p w:rsidR="006677BD" w:rsidRDefault="006677BD" w:rsidP="008F0263">
      <w:pPr>
        <w:spacing w:line="276" w:lineRule="auto"/>
        <w:ind w:left="780"/>
        <w:jc w:val="both"/>
        <w:rPr>
          <w:sz w:val="28"/>
          <w:szCs w:val="28"/>
        </w:rPr>
      </w:pPr>
      <w:r>
        <w:rPr>
          <w:sz w:val="28"/>
          <w:szCs w:val="28"/>
        </w:rPr>
        <w:t>показателя (индикатора) 2.1 равна 1,0;</w:t>
      </w:r>
    </w:p>
    <w:p w:rsidR="00CF4620" w:rsidRDefault="00501A93" w:rsidP="00CF462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0436">
        <w:rPr>
          <w:sz w:val="28"/>
          <w:szCs w:val="28"/>
        </w:rPr>
        <w:t xml:space="preserve"> </w:t>
      </w:r>
      <w:r w:rsidR="006677BD">
        <w:rPr>
          <w:sz w:val="28"/>
          <w:szCs w:val="28"/>
        </w:rPr>
        <w:t>Суммарная оценка степени достижения целевых показателей муниципальной</w:t>
      </w:r>
      <w:r>
        <w:rPr>
          <w:sz w:val="28"/>
          <w:szCs w:val="28"/>
        </w:rPr>
        <w:t xml:space="preserve"> программы</w:t>
      </w:r>
      <w:r w:rsidR="005F08C1">
        <w:rPr>
          <w:sz w:val="28"/>
          <w:szCs w:val="28"/>
        </w:rPr>
        <w:t xml:space="preserve"> </w:t>
      </w:r>
      <w:r>
        <w:rPr>
          <w:sz w:val="28"/>
          <w:szCs w:val="28"/>
        </w:rPr>
        <w:t>в 201</w:t>
      </w:r>
      <w:r w:rsidR="00BA69B7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составляет </w:t>
      </w:r>
      <w:r w:rsidR="009A22F3">
        <w:rPr>
          <w:sz w:val="28"/>
          <w:szCs w:val="28"/>
        </w:rPr>
        <w:t xml:space="preserve"> </w:t>
      </w:r>
      <w:r w:rsidR="009A22F3" w:rsidRPr="009A22F3">
        <w:rPr>
          <w:b/>
          <w:sz w:val="28"/>
          <w:szCs w:val="28"/>
        </w:rPr>
        <w:t>1,0</w:t>
      </w:r>
      <w:r w:rsidR="009A22F3">
        <w:rPr>
          <w:sz w:val="28"/>
          <w:szCs w:val="28"/>
        </w:rPr>
        <w:t xml:space="preserve"> (4/4), что характеризует </w:t>
      </w:r>
      <w:r w:rsidR="008B56A4">
        <w:rPr>
          <w:sz w:val="28"/>
          <w:szCs w:val="28"/>
        </w:rPr>
        <w:lastRenderedPageBreak/>
        <w:t>высокий уровень эффективности реализации муниципальной программы по</w:t>
      </w:r>
      <w:r w:rsidR="009A22F3">
        <w:rPr>
          <w:sz w:val="28"/>
          <w:szCs w:val="28"/>
        </w:rPr>
        <w:t xml:space="preserve"> степени достижения целевых показателей.</w:t>
      </w:r>
      <w:r w:rsidR="00CF4620">
        <w:t xml:space="preserve">                                    </w:t>
      </w:r>
    </w:p>
    <w:p w:rsidR="008B56A4" w:rsidRDefault="00CF4620" w:rsidP="008B56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B56A4">
        <w:rPr>
          <w:sz w:val="28"/>
          <w:szCs w:val="28"/>
        </w:rPr>
        <w:t xml:space="preserve"> С</w:t>
      </w:r>
      <w:r w:rsidR="00FD1921">
        <w:rPr>
          <w:sz w:val="28"/>
          <w:szCs w:val="28"/>
        </w:rPr>
        <w:t>тепень реализации основных мероприятий, финансируемых за счет</w:t>
      </w:r>
      <w:r w:rsidR="009A22F3">
        <w:rPr>
          <w:sz w:val="28"/>
          <w:szCs w:val="28"/>
        </w:rPr>
        <w:t xml:space="preserve"> всех </w:t>
      </w:r>
      <w:r w:rsidR="00FD1921">
        <w:rPr>
          <w:sz w:val="28"/>
          <w:szCs w:val="28"/>
        </w:rPr>
        <w:t>источников финансирования, оценивается как доля основных</w:t>
      </w:r>
      <w:r w:rsidR="009A22F3">
        <w:rPr>
          <w:sz w:val="28"/>
          <w:szCs w:val="28"/>
        </w:rPr>
        <w:t xml:space="preserve"> м</w:t>
      </w:r>
      <w:r w:rsidR="00FD1921">
        <w:rPr>
          <w:sz w:val="28"/>
          <w:szCs w:val="28"/>
        </w:rPr>
        <w:t xml:space="preserve">ероприятий, </w:t>
      </w:r>
      <w:r w:rsidR="009A22F3">
        <w:rPr>
          <w:sz w:val="28"/>
          <w:szCs w:val="28"/>
        </w:rPr>
        <w:t xml:space="preserve"> </w:t>
      </w:r>
      <w:r w:rsidR="00FD1921">
        <w:rPr>
          <w:sz w:val="28"/>
          <w:szCs w:val="28"/>
        </w:rPr>
        <w:t>выполненных в полном объеме.  Степень реализации основных мероприятий муниципальной программы в 201</w:t>
      </w:r>
      <w:r w:rsidR="008F264D">
        <w:rPr>
          <w:sz w:val="28"/>
          <w:szCs w:val="28"/>
        </w:rPr>
        <w:t>7</w:t>
      </w:r>
      <w:r w:rsidR="00FD1921">
        <w:rPr>
          <w:sz w:val="28"/>
          <w:szCs w:val="28"/>
        </w:rPr>
        <w:t xml:space="preserve"> году составляет</w:t>
      </w:r>
      <w:r w:rsidR="009A22F3">
        <w:rPr>
          <w:sz w:val="28"/>
          <w:szCs w:val="28"/>
        </w:rPr>
        <w:t xml:space="preserve"> </w:t>
      </w:r>
      <w:r w:rsidR="008B56A4" w:rsidRPr="008B56A4">
        <w:rPr>
          <w:b/>
          <w:sz w:val="28"/>
          <w:szCs w:val="28"/>
        </w:rPr>
        <w:t>1,0</w:t>
      </w:r>
      <w:r w:rsidR="009A22F3">
        <w:rPr>
          <w:sz w:val="28"/>
          <w:szCs w:val="28"/>
        </w:rPr>
        <w:t xml:space="preserve"> </w:t>
      </w:r>
      <w:r w:rsidR="00F40019">
        <w:rPr>
          <w:sz w:val="28"/>
          <w:szCs w:val="28"/>
        </w:rPr>
        <w:t>(</w:t>
      </w:r>
      <w:r w:rsidR="008B56A4">
        <w:rPr>
          <w:sz w:val="28"/>
          <w:szCs w:val="28"/>
        </w:rPr>
        <w:t>2</w:t>
      </w:r>
      <w:r w:rsidR="00F40019">
        <w:rPr>
          <w:sz w:val="28"/>
          <w:szCs w:val="28"/>
        </w:rPr>
        <w:t>/</w:t>
      </w:r>
      <w:r w:rsidR="008B56A4">
        <w:rPr>
          <w:sz w:val="28"/>
          <w:szCs w:val="28"/>
        </w:rPr>
        <w:t>2</w:t>
      </w:r>
      <w:r w:rsidR="00F40019">
        <w:rPr>
          <w:sz w:val="28"/>
          <w:szCs w:val="28"/>
        </w:rPr>
        <w:t>)</w:t>
      </w:r>
      <w:r w:rsidR="00C07558">
        <w:rPr>
          <w:sz w:val="28"/>
          <w:szCs w:val="28"/>
        </w:rPr>
        <w:t>,</w:t>
      </w:r>
      <w:r w:rsidR="008B56A4">
        <w:rPr>
          <w:sz w:val="28"/>
          <w:szCs w:val="28"/>
        </w:rPr>
        <w:t xml:space="preserve"> </w:t>
      </w:r>
      <w:r w:rsidR="00C07558">
        <w:rPr>
          <w:sz w:val="28"/>
          <w:szCs w:val="28"/>
        </w:rPr>
        <w:t xml:space="preserve">что также характеризует высокий уровень эффективности реализации муниципальной программы. </w:t>
      </w:r>
    </w:p>
    <w:p w:rsidR="008B56A4" w:rsidRDefault="008B56A4" w:rsidP="008B56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</w:t>
      </w:r>
      <w:r w:rsidR="00C07558">
        <w:rPr>
          <w:sz w:val="28"/>
          <w:szCs w:val="28"/>
        </w:rPr>
        <w:t xml:space="preserve">тепень </w:t>
      </w:r>
      <w:r>
        <w:rPr>
          <w:sz w:val="28"/>
          <w:szCs w:val="28"/>
        </w:rPr>
        <w:t>соответствия запланированному уровню расходов за счет средств бюджетов всех уровней оценивается как отношение фактически произведенных  в 2017 году бюджетных расходов к их плановым значениям. Степень соответствия составляет 0,99 (1103,2 тыс. руб./1112,4 тыс. руб.).</w:t>
      </w:r>
    </w:p>
    <w:p w:rsidR="008B56A4" w:rsidRDefault="008B56A4" w:rsidP="008B56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Эффективность использования средств бюджета  рассчитывается как отношение степени реализации мероприятий к степени соответствия  запланированному уровню расходов и составляет </w:t>
      </w:r>
      <w:r w:rsidRPr="008B56A4">
        <w:rPr>
          <w:b/>
          <w:sz w:val="28"/>
          <w:szCs w:val="28"/>
        </w:rPr>
        <w:t>1,0</w:t>
      </w:r>
      <w:r>
        <w:rPr>
          <w:sz w:val="28"/>
          <w:szCs w:val="28"/>
        </w:rPr>
        <w:t xml:space="preserve"> (1,0/0,99)., в связи с чем бюджетная эффективность реализации муниципальной программы высокая.</w:t>
      </w:r>
    </w:p>
    <w:p w:rsidR="008B56A4" w:rsidRDefault="00237BF1" w:rsidP="008B56A4">
      <w:pPr>
        <w:widowControl w:val="0"/>
        <w:autoSpaceDE w:val="0"/>
        <w:autoSpaceDN w:val="0"/>
        <w:adjustRightInd w:val="0"/>
        <w:spacing w:before="8" w:line="276" w:lineRule="auto"/>
        <w:ind w:left="104" w:right="69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Уровень реализации муниципальной программы</w:t>
      </w:r>
      <w:r w:rsidR="008B56A4">
        <w:rPr>
          <w:sz w:val="28"/>
          <w:szCs w:val="28"/>
        </w:rPr>
        <w:t xml:space="preserve"> в целом  составил 1,0                  (1х0,5+1х0,3+1,0х0,2=1,0).</w:t>
      </w:r>
    </w:p>
    <w:p w:rsidR="008B56A4" w:rsidRDefault="008B56A4" w:rsidP="008B56A4">
      <w:pPr>
        <w:widowControl w:val="0"/>
        <w:autoSpaceDE w:val="0"/>
        <w:autoSpaceDN w:val="0"/>
        <w:adjustRightInd w:val="0"/>
        <w:spacing w:before="8" w:line="276" w:lineRule="auto"/>
        <w:ind w:left="104" w:right="69" w:firstLine="708"/>
        <w:jc w:val="both"/>
        <w:rPr>
          <w:sz w:val="28"/>
          <w:szCs w:val="28"/>
        </w:rPr>
      </w:pPr>
    </w:p>
    <w:p w:rsidR="0071207D" w:rsidRPr="00561F78" w:rsidRDefault="00333FFA" w:rsidP="008B56A4">
      <w:pPr>
        <w:widowControl w:val="0"/>
        <w:autoSpaceDE w:val="0"/>
        <w:autoSpaceDN w:val="0"/>
        <w:adjustRightInd w:val="0"/>
        <w:spacing w:before="8" w:line="276" w:lineRule="auto"/>
        <w:ind w:left="104" w:right="69" w:firstLine="708"/>
        <w:jc w:val="both"/>
        <w:rPr>
          <w:b/>
          <w:sz w:val="28"/>
          <w:szCs w:val="28"/>
        </w:rPr>
      </w:pPr>
      <w:r w:rsidRPr="00333FFA">
        <w:rPr>
          <w:b/>
          <w:sz w:val="28"/>
          <w:szCs w:val="28"/>
        </w:rPr>
        <w:t xml:space="preserve">Раздел </w:t>
      </w:r>
      <w:r w:rsidR="0071207D">
        <w:rPr>
          <w:sz w:val="28"/>
          <w:szCs w:val="28"/>
        </w:rPr>
        <w:t xml:space="preserve"> </w:t>
      </w:r>
      <w:r w:rsidR="0071207D" w:rsidRPr="00561F78">
        <w:rPr>
          <w:b/>
          <w:sz w:val="28"/>
          <w:szCs w:val="28"/>
        </w:rPr>
        <w:t>8. Результаты реализации мер государственного</w:t>
      </w:r>
    </w:p>
    <w:p w:rsidR="0071207D" w:rsidRDefault="0071207D" w:rsidP="004E01BB">
      <w:pPr>
        <w:widowControl w:val="0"/>
        <w:autoSpaceDE w:val="0"/>
        <w:autoSpaceDN w:val="0"/>
        <w:adjustRightInd w:val="0"/>
        <w:spacing w:before="8"/>
        <w:ind w:left="104" w:right="69" w:firstLine="708"/>
        <w:jc w:val="center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>и правового регулирования</w:t>
      </w:r>
    </w:p>
    <w:p w:rsidR="00036259" w:rsidRPr="00036259" w:rsidRDefault="005F08C1" w:rsidP="008F0263">
      <w:pPr>
        <w:widowControl w:val="0"/>
        <w:autoSpaceDE w:val="0"/>
        <w:autoSpaceDN w:val="0"/>
        <w:adjustRightInd w:val="0"/>
        <w:spacing w:before="8" w:line="276" w:lineRule="auto"/>
        <w:ind w:left="104" w:right="69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36259" w:rsidRPr="00036259">
        <w:rPr>
          <w:sz w:val="28"/>
          <w:szCs w:val="28"/>
        </w:rPr>
        <w:t>Меры государственного и правового регулирования программой не предусмотрены.</w:t>
      </w:r>
    </w:p>
    <w:p w:rsidR="00036259" w:rsidRDefault="00333FFA" w:rsidP="004E01BB">
      <w:pPr>
        <w:widowControl w:val="0"/>
        <w:autoSpaceDE w:val="0"/>
        <w:autoSpaceDN w:val="0"/>
        <w:adjustRightInd w:val="0"/>
        <w:spacing w:before="8"/>
        <w:ind w:left="104" w:right="69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036259">
        <w:rPr>
          <w:b/>
          <w:sz w:val="28"/>
          <w:szCs w:val="28"/>
        </w:rPr>
        <w:t xml:space="preserve">  </w:t>
      </w:r>
      <w:r w:rsidR="0071207D" w:rsidRPr="00561F78">
        <w:rPr>
          <w:b/>
          <w:sz w:val="28"/>
          <w:szCs w:val="28"/>
        </w:rPr>
        <w:t>9</w:t>
      </w:r>
      <w:r w:rsidR="009A57F9" w:rsidRPr="00561F78">
        <w:rPr>
          <w:b/>
          <w:sz w:val="28"/>
          <w:szCs w:val="28"/>
        </w:rPr>
        <w:t>. Предложения по дальнейшей реализации</w:t>
      </w:r>
    </w:p>
    <w:p w:rsidR="009A57F9" w:rsidRDefault="009A57F9" w:rsidP="004E01BB">
      <w:pPr>
        <w:widowControl w:val="0"/>
        <w:autoSpaceDE w:val="0"/>
        <w:autoSpaceDN w:val="0"/>
        <w:adjustRightInd w:val="0"/>
        <w:spacing w:before="8"/>
        <w:ind w:left="104" w:right="69" w:firstLine="708"/>
        <w:jc w:val="center"/>
        <w:rPr>
          <w:b/>
          <w:sz w:val="28"/>
          <w:szCs w:val="28"/>
        </w:rPr>
      </w:pPr>
      <w:r w:rsidRPr="00561F78">
        <w:rPr>
          <w:b/>
          <w:sz w:val="28"/>
          <w:szCs w:val="28"/>
        </w:rPr>
        <w:t>муниципальной программы</w:t>
      </w:r>
    </w:p>
    <w:p w:rsidR="004E01BB" w:rsidRDefault="004E01BB" w:rsidP="004E01BB">
      <w:pPr>
        <w:widowControl w:val="0"/>
        <w:autoSpaceDE w:val="0"/>
        <w:autoSpaceDN w:val="0"/>
        <w:adjustRightInd w:val="0"/>
        <w:spacing w:before="8"/>
        <w:ind w:left="104" w:right="69" w:firstLine="708"/>
        <w:jc w:val="center"/>
        <w:rPr>
          <w:b/>
          <w:sz w:val="28"/>
          <w:szCs w:val="28"/>
        </w:rPr>
      </w:pPr>
    </w:p>
    <w:p w:rsidR="00C06185" w:rsidRDefault="005F08C1" w:rsidP="008F0263">
      <w:pPr>
        <w:widowControl w:val="0"/>
        <w:autoSpaceDE w:val="0"/>
        <w:autoSpaceDN w:val="0"/>
        <w:adjustRightInd w:val="0"/>
        <w:spacing w:before="8" w:line="276" w:lineRule="auto"/>
        <w:ind w:left="104" w:right="69" w:firstLine="708"/>
        <w:jc w:val="both"/>
      </w:pPr>
      <w:r>
        <w:rPr>
          <w:sz w:val="28"/>
          <w:szCs w:val="28"/>
        </w:rPr>
        <w:t xml:space="preserve">   </w:t>
      </w:r>
      <w:r w:rsidR="009A57F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237BF1">
        <w:rPr>
          <w:sz w:val="28"/>
          <w:szCs w:val="28"/>
        </w:rPr>
        <w:t>201</w:t>
      </w:r>
      <w:r w:rsidR="00186976">
        <w:rPr>
          <w:sz w:val="28"/>
          <w:szCs w:val="28"/>
        </w:rPr>
        <w:t>8</w:t>
      </w:r>
      <w:r w:rsidR="001479A8">
        <w:rPr>
          <w:sz w:val="28"/>
          <w:szCs w:val="28"/>
        </w:rPr>
        <w:t xml:space="preserve"> году </w:t>
      </w:r>
      <w:r w:rsidR="00186976">
        <w:rPr>
          <w:sz w:val="28"/>
          <w:szCs w:val="28"/>
        </w:rPr>
        <w:t xml:space="preserve"> </w:t>
      </w:r>
      <w:r w:rsidR="00187A13">
        <w:rPr>
          <w:sz w:val="28"/>
          <w:szCs w:val="28"/>
        </w:rPr>
        <w:t xml:space="preserve">планируется </w:t>
      </w:r>
      <w:r w:rsidR="00E35F56">
        <w:rPr>
          <w:sz w:val="28"/>
          <w:szCs w:val="28"/>
        </w:rPr>
        <w:t xml:space="preserve"> проведение</w:t>
      </w:r>
      <w:r>
        <w:rPr>
          <w:sz w:val="28"/>
          <w:szCs w:val="28"/>
        </w:rPr>
        <w:t xml:space="preserve"> </w:t>
      </w:r>
      <w:r w:rsidR="00E35F56">
        <w:rPr>
          <w:sz w:val="28"/>
          <w:szCs w:val="28"/>
        </w:rPr>
        <w:t xml:space="preserve"> работ по адаптации</w:t>
      </w:r>
      <w:r>
        <w:rPr>
          <w:sz w:val="28"/>
          <w:szCs w:val="28"/>
        </w:rPr>
        <w:t xml:space="preserve">     </w:t>
      </w:r>
      <w:r w:rsidR="00E35F56">
        <w:rPr>
          <w:sz w:val="28"/>
          <w:szCs w:val="28"/>
        </w:rPr>
        <w:t xml:space="preserve"> социально</w:t>
      </w:r>
      <w:r w:rsidR="00996BAC">
        <w:rPr>
          <w:sz w:val="28"/>
          <w:szCs w:val="28"/>
        </w:rPr>
        <w:t xml:space="preserve"> </w:t>
      </w:r>
      <w:r w:rsidR="00E35F56">
        <w:rPr>
          <w:sz w:val="28"/>
          <w:szCs w:val="28"/>
        </w:rPr>
        <w:t>-</w:t>
      </w:r>
      <w:r w:rsidR="00996BAC">
        <w:rPr>
          <w:sz w:val="28"/>
          <w:szCs w:val="28"/>
        </w:rPr>
        <w:t xml:space="preserve"> </w:t>
      </w:r>
      <w:r w:rsidR="00E35F56">
        <w:rPr>
          <w:sz w:val="28"/>
          <w:szCs w:val="28"/>
        </w:rPr>
        <w:t xml:space="preserve">значимых </w:t>
      </w:r>
      <w:r w:rsidR="001479A8">
        <w:rPr>
          <w:sz w:val="28"/>
          <w:szCs w:val="28"/>
        </w:rPr>
        <w:t xml:space="preserve">объектов </w:t>
      </w:r>
      <w:r w:rsidR="00E35F56">
        <w:rPr>
          <w:sz w:val="28"/>
          <w:szCs w:val="28"/>
        </w:rPr>
        <w:t>Дубовского района д</w:t>
      </w:r>
      <w:r w:rsidR="001479A8">
        <w:rPr>
          <w:sz w:val="28"/>
          <w:szCs w:val="28"/>
        </w:rPr>
        <w:t>ля инвалидов и других маломобильных</w:t>
      </w:r>
      <w:r w:rsidR="00186976">
        <w:rPr>
          <w:sz w:val="28"/>
          <w:szCs w:val="28"/>
        </w:rPr>
        <w:t xml:space="preserve"> </w:t>
      </w:r>
      <w:r w:rsidR="001479A8">
        <w:rPr>
          <w:sz w:val="28"/>
          <w:szCs w:val="28"/>
        </w:rPr>
        <w:t xml:space="preserve"> групп населения</w:t>
      </w:r>
      <w:r w:rsidR="00C226C7">
        <w:rPr>
          <w:sz w:val="28"/>
          <w:szCs w:val="28"/>
        </w:rPr>
        <w:t>:</w:t>
      </w:r>
      <w:r w:rsidR="009A57F9">
        <w:rPr>
          <w:sz w:val="28"/>
          <w:szCs w:val="28"/>
        </w:rPr>
        <w:t xml:space="preserve"> муниципально</w:t>
      </w:r>
      <w:r w:rsidR="00C226C7">
        <w:rPr>
          <w:sz w:val="28"/>
          <w:szCs w:val="28"/>
        </w:rPr>
        <w:t>го</w:t>
      </w:r>
      <w:r w:rsidR="009A57F9">
        <w:rPr>
          <w:sz w:val="28"/>
          <w:szCs w:val="28"/>
        </w:rPr>
        <w:t xml:space="preserve"> бюджетно</w:t>
      </w:r>
      <w:r w:rsidR="00C226C7">
        <w:rPr>
          <w:sz w:val="28"/>
          <w:szCs w:val="28"/>
        </w:rPr>
        <w:t>го</w:t>
      </w:r>
      <w:r w:rsidR="009A57F9">
        <w:rPr>
          <w:sz w:val="28"/>
          <w:szCs w:val="28"/>
        </w:rPr>
        <w:t xml:space="preserve"> учреждени</w:t>
      </w:r>
      <w:r w:rsidR="00187A13">
        <w:rPr>
          <w:sz w:val="28"/>
          <w:szCs w:val="28"/>
        </w:rPr>
        <w:t>я</w:t>
      </w:r>
      <w:r w:rsidR="009A57F9">
        <w:rPr>
          <w:sz w:val="28"/>
          <w:szCs w:val="28"/>
        </w:rPr>
        <w:t xml:space="preserve"> </w:t>
      </w:r>
      <w:r w:rsidR="00186976">
        <w:rPr>
          <w:sz w:val="28"/>
          <w:szCs w:val="28"/>
        </w:rPr>
        <w:t xml:space="preserve">культуры </w:t>
      </w:r>
      <w:r w:rsidR="009A57F9">
        <w:rPr>
          <w:sz w:val="28"/>
          <w:szCs w:val="28"/>
        </w:rPr>
        <w:t>Дубовского района «</w:t>
      </w:r>
      <w:r w:rsidR="00186976">
        <w:rPr>
          <w:sz w:val="28"/>
          <w:szCs w:val="28"/>
        </w:rPr>
        <w:t>Межпоселенческая центральная районная библиотека»</w:t>
      </w:r>
      <w:r w:rsidR="009A57F9">
        <w:rPr>
          <w:sz w:val="28"/>
          <w:szCs w:val="28"/>
        </w:rPr>
        <w:t xml:space="preserve"> и </w:t>
      </w:r>
      <w:r w:rsidR="00186976">
        <w:rPr>
          <w:sz w:val="28"/>
          <w:szCs w:val="28"/>
        </w:rPr>
        <w:t xml:space="preserve">адаптация </w:t>
      </w:r>
      <w:r w:rsidR="00BA3474">
        <w:rPr>
          <w:sz w:val="28"/>
          <w:szCs w:val="28"/>
        </w:rPr>
        <w:t xml:space="preserve">одного </w:t>
      </w:r>
      <w:r w:rsidR="00186976">
        <w:rPr>
          <w:sz w:val="28"/>
          <w:szCs w:val="28"/>
        </w:rPr>
        <w:t>объект</w:t>
      </w:r>
      <w:r w:rsidR="00BA3474">
        <w:rPr>
          <w:sz w:val="28"/>
          <w:szCs w:val="28"/>
        </w:rPr>
        <w:t>а</w:t>
      </w:r>
      <w:r w:rsidR="00186976">
        <w:rPr>
          <w:sz w:val="28"/>
          <w:szCs w:val="28"/>
        </w:rPr>
        <w:t xml:space="preserve"> дошкольного образования Дубовского района</w:t>
      </w:r>
      <w:r w:rsidR="009A57F9">
        <w:rPr>
          <w:sz w:val="28"/>
          <w:szCs w:val="28"/>
        </w:rPr>
        <w:t>»</w:t>
      </w:r>
      <w:r w:rsidR="001479A8">
        <w:rPr>
          <w:sz w:val="28"/>
          <w:szCs w:val="28"/>
        </w:rPr>
        <w:t>.</w:t>
      </w:r>
      <w:r w:rsidR="006271AC">
        <w:rPr>
          <w:sz w:val="28"/>
          <w:szCs w:val="28"/>
        </w:rPr>
        <w:t xml:space="preserve"> </w:t>
      </w:r>
    </w:p>
    <w:p w:rsidR="00C06185" w:rsidRDefault="00C06185" w:rsidP="00C06185">
      <w:pPr>
        <w:tabs>
          <w:tab w:val="left" w:pos="2535"/>
        </w:tabs>
      </w:pPr>
    </w:p>
    <w:p w:rsidR="00C06185" w:rsidRDefault="00C06185" w:rsidP="00C06185">
      <w:pPr>
        <w:spacing w:line="360" w:lineRule="auto"/>
        <w:jc w:val="both"/>
        <w:rPr>
          <w:sz w:val="28"/>
          <w:szCs w:val="28"/>
        </w:rPr>
      </w:pPr>
    </w:p>
    <w:p w:rsidR="00AE796F" w:rsidRDefault="00AE796F" w:rsidP="00C06185">
      <w:pPr>
        <w:spacing w:line="360" w:lineRule="auto"/>
        <w:jc w:val="both"/>
        <w:rPr>
          <w:sz w:val="28"/>
          <w:szCs w:val="28"/>
        </w:rPr>
        <w:sectPr w:rsidR="00AE796F" w:rsidSect="00CF4620">
          <w:footerReference w:type="default" r:id="rId8"/>
          <w:pgSz w:w="11905" w:h="16838"/>
          <w:pgMar w:top="567" w:right="851" w:bottom="142" w:left="1418" w:header="720" w:footer="720" w:gutter="0"/>
          <w:pgNumType w:start="1"/>
          <w:cols w:space="720"/>
        </w:sectPr>
      </w:pPr>
    </w:p>
    <w:p w:rsidR="00187A13" w:rsidRDefault="00184B90" w:rsidP="00D60A9D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>Таблица №1</w:t>
      </w:r>
    </w:p>
    <w:p w:rsidR="00187A13" w:rsidRDefault="00187A13" w:rsidP="008F0263">
      <w:pPr>
        <w:widowControl w:val="0"/>
        <w:autoSpaceDE w:val="0"/>
        <w:autoSpaceDN w:val="0"/>
        <w:adjustRightInd w:val="0"/>
        <w:jc w:val="center"/>
      </w:pPr>
      <w:r>
        <w:t>Сведения</w:t>
      </w:r>
    </w:p>
    <w:p w:rsidR="00187A13" w:rsidRDefault="00187A13" w:rsidP="008F0263">
      <w:pPr>
        <w:widowControl w:val="0"/>
        <w:autoSpaceDE w:val="0"/>
        <w:autoSpaceDN w:val="0"/>
        <w:adjustRightInd w:val="0"/>
        <w:jc w:val="center"/>
      </w:pPr>
      <w:r>
        <w:t>о степени выполнения основных мероприятий подпрограмм муниципальной программы, мероприятий ведомственных целевых программ</w:t>
      </w:r>
    </w:p>
    <w:p w:rsidR="00187A13" w:rsidRDefault="00187A13" w:rsidP="008F0263">
      <w:pPr>
        <w:widowControl w:val="0"/>
        <w:autoSpaceDE w:val="0"/>
        <w:autoSpaceDN w:val="0"/>
        <w:adjustRightInd w:val="0"/>
        <w:jc w:val="center"/>
      </w:pPr>
    </w:p>
    <w:tbl>
      <w:tblPr>
        <w:tblW w:w="155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835"/>
        <w:gridCol w:w="142"/>
        <w:gridCol w:w="1842"/>
        <w:gridCol w:w="1417"/>
        <w:gridCol w:w="1417"/>
        <w:gridCol w:w="1526"/>
        <w:gridCol w:w="1310"/>
        <w:gridCol w:w="1827"/>
        <w:gridCol w:w="50"/>
        <w:gridCol w:w="1384"/>
        <w:gridCol w:w="141"/>
        <w:gridCol w:w="907"/>
      </w:tblGrid>
      <w:tr w:rsidR="00187A13" w:rsidTr="00512FDC">
        <w:trPr>
          <w:trHeight w:val="82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Ответственный исполнитель</w:t>
            </w: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заместитель руководителя ОИВ/ФИО)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Плановый срок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Фактический срок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Результаты</w:t>
            </w:r>
          </w:p>
        </w:tc>
        <w:tc>
          <w:tcPr>
            <w:tcW w:w="1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3F285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Проблемы, возникшие в ходе реализации мероприятия </w:t>
            </w:r>
          </w:p>
        </w:tc>
      </w:tr>
      <w:tr w:rsidR="00187A13" w:rsidTr="00512FDC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13" w:rsidRDefault="00187A13" w:rsidP="008F0263">
            <w:pPr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13" w:rsidRDefault="00187A13" w:rsidP="008F0263">
            <w:pPr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13" w:rsidRDefault="00187A13" w:rsidP="008F0263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начала реализации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окончания реализации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начала реализации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окончания реализации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запланированные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3F2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достигну</w:t>
            </w:r>
            <w:r w:rsidR="003F285F">
              <w:t xml:space="preserve"> </w:t>
            </w:r>
            <w:r>
              <w:t>тые</w:t>
            </w:r>
          </w:p>
        </w:tc>
        <w:tc>
          <w:tcPr>
            <w:tcW w:w="10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A13" w:rsidRDefault="00187A13" w:rsidP="008F0263">
            <w:pPr>
              <w:rPr>
                <w:rFonts w:eastAsia="Calibri"/>
                <w:lang w:eastAsia="en-US"/>
              </w:rPr>
            </w:pPr>
          </w:p>
        </w:tc>
      </w:tr>
      <w:tr w:rsidR="00187A13" w:rsidTr="00512F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7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9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10</w:t>
            </w:r>
          </w:p>
        </w:tc>
      </w:tr>
      <w:tr w:rsidR="00187A13" w:rsidTr="00512FDC">
        <w:tc>
          <w:tcPr>
            <w:tcW w:w="155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9D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Подпрограмма 1 «Адаптация приоритетных объектов социальной инфраструктуры для беспрепятственного</w:t>
            </w:r>
          </w:p>
          <w:p w:rsidR="00187A13" w:rsidRDefault="00187A13" w:rsidP="00D60A9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 </w:t>
            </w:r>
            <w:r w:rsidR="00D60A9D">
              <w:t xml:space="preserve">                                            </w:t>
            </w:r>
            <w:r>
              <w:t>доступа и</w:t>
            </w:r>
            <w:r w:rsidR="00D60A9D">
              <w:t xml:space="preserve"> </w:t>
            </w:r>
            <w:r>
              <w:t xml:space="preserve"> получения услуг инвалидами и другими маломобильными группами населения»                        </w:t>
            </w:r>
          </w:p>
        </w:tc>
      </w:tr>
      <w:tr w:rsidR="00187A13" w:rsidTr="00232038">
        <w:trPr>
          <w:trHeight w:val="25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>1.1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Совершенствование нормативной правовой основы формирования жизнедеятельности инвалидов и других маломобильных групп населения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 xml:space="preserve"> УСЗН</w:t>
            </w: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2014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2020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сформировать карты </w:t>
            </w:r>
            <w:r w:rsidR="00512FDC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оступности объектов и услуг отображаюшие сравниваемую  информацию о доступности объектов и услуг для инвалидов и других МГН на </w:t>
            </w:r>
            <w:r w:rsidR="00347C5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объектов</w:t>
            </w: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DC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сформированы</w:t>
            </w: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карты доступности на </w:t>
            </w:r>
            <w:r w:rsidR="00347C5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    объектов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-</w:t>
            </w:r>
          </w:p>
        </w:tc>
      </w:tr>
      <w:tr w:rsidR="00187A13" w:rsidTr="00232038">
        <w:trPr>
          <w:trHeight w:val="2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>1.2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EB348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Адаптация для инвалидов и других маломобильных групп населения </w:t>
            </w:r>
            <w:r w:rsidR="00EB348A">
              <w:t>приори-т</w:t>
            </w:r>
            <w:r>
              <w:t>етных объектов и услуг социальной инфраструк</w:t>
            </w:r>
            <w:r w:rsidR="00EB348A">
              <w:t>-</w:t>
            </w:r>
            <w:r>
              <w:t>туры путем ремонта и дооборудования техничес</w:t>
            </w:r>
            <w:r w:rsidR="00EB348A">
              <w:t>-</w:t>
            </w:r>
            <w:r>
              <w:t>кими средствами адапта</w:t>
            </w:r>
            <w:r w:rsidR="00EB348A">
              <w:t>-</w:t>
            </w:r>
            <w:r>
              <w:t>ции</w:t>
            </w:r>
            <w:r w:rsidR="00E53AC6">
              <w:t xml:space="preserve"> </w:t>
            </w:r>
            <w:r w:rsidR="00863DC6">
              <w:t>МБУДР</w:t>
            </w:r>
            <w:r w:rsidR="00512FDC">
              <w:t xml:space="preserve"> </w:t>
            </w:r>
            <w:r w:rsidR="00EB348A">
              <w:t>ЦСОГ</w:t>
            </w:r>
            <w:r w:rsidR="00E53AC6">
              <w:t>ПВ</w:t>
            </w:r>
            <w:r w:rsidR="00863DC6">
              <w:t>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УСЗН</w:t>
            </w: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МБУ ДР «ЦСОГПВиИ»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2014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2020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87" w:rsidRDefault="00187A13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адаптаци</w:t>
            </w:r>
            <w:r w:rsidR="00996BAC">
              <w:rPr>
                <w:rFonts w:eastAsia="Calibri"/>
                <w:sz w:val="20"/>
                <w:szCs w:val="20"/>
                <w:lang w:eastAsia="en-US"/>
              </w:rPr>
              <w:t>я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для инвалидов и маломобильных групп населения МБУ ДР</w:t>
            </w: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«ЦСО</w:t>
            </w:r>
            <w:r w:rsidR="00920D87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ГПВиИ»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DC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работы по </w:t>
            </w:r>
            <w:r w:rsidR="00347C51">
              <w:rPr>
                <w:sz w:val="20"/>
                <w:szCs w:val="20"/>
              </w:rPr>
              <w:t>адаптации</w:t>
            </w:r>
            <w:r w:rsidR="00BC4E29">
              <w:rPr>
                <w:sz w:val="20"/>
                <w:szCs w:val="20"/>
              </w:rPr>
              <w:t xml:space="preserve"> объекта</w:t>
            </w: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</w:t>
            </w:r>
            <w:r w:rsidR="00512FDC">
              <w:rPr>
                <w:sz w:val="20"/>
                <w:szCs w:val="20"/>
              </w:rPr>
              <w:t>ДР</w:t>
            </w:r>
            <w:r>
              <w:rPr>
                <w:sz w:val="20"/>
                <w:szCs w:val="20"/>
              </w:rPr>
              <w:t xml:space="preserve"> «ЦСОГПВиИ</w:t>
            </w:r>
            <w:r w:rsidR="00512FDC">
              <w:rPr>
                <w:sz w:val="20"/>
                <w:szCs w:val="20"/>
              </w:rPr>
              <w:t>»</w:t>
            </w:r>
          </w:p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выполнены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A13" w:rsidRDefault="00187A13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863DC6" w:rsidTr="00232038">
        <w:trPr>
          <w:trHeight w:val="2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>Адаптация для инвалидов и других маломобильных групп населения приоритетных объектов и услуг социальной инфраструктуры путем ремонта и дооборудования техническими средствами адаптации</w:t>
            </w:r>
            <w:r w:rsidR="00E53AC6">
              <w:t xml:space="preserve"> </w:t>
            </w:r>
            <w:r>
              <w:rPr>
                <w:rFonts w:eastAsia="Calibri"/>
                <w:lang w:eastAsia="en-US"/>
              </w:rPr>
              <w:t>УСЗН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УСЗН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установка мнемосхемы для инвалидов по зрению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мнемосхем</w:t>
            </w:r>
            <w:r w:rsidR="00E53AC6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установлена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863DC6" w:rsidTr="00512FDC">
        <w:tc>
          <w:tcPr>
            <w:tcW w:w="155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ab/>
              <w:t xml:space="preserve">    </w:t>
            </w:r>
            <w:r>
              <w:t xml:space="preserve"> Подпрограмма 2 «Социальная интеграция инвалидов и других маломобильных групп населения в общество»</w:t>
            </w:r>
          </w:p>
          <w:p w:rsidR="003F285F" w:rsidRDefault="003F285F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863DC6" w:rsidTr="0023203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>Совершенствование организационной основы формирования жизнедеятельности инвалидов и других МГН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УСЗН</w:t>
            </w:r>
          </w:p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2014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2020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FDC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сводная информа</w:t>
            </w:r>
            <w:r w:rsidR="00512FDC">
              <w:rPr>
                <w:sz w:val="20"/>
                <w:szCs w:val="20"/>
              </w:rPr>
              <w:t>ция</w:t>
            </w:r>
          </w:p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полученная на основании общественного мнения инвалидов, позволяющая объективно оценить доступность объектов в приоритетных сферах жизнедеяте</w:t>
            </w:r>
            <w:r w:rsidR="00512FDC">
              <w:rPr>
                <w:sz w:val="20"/>
                <w:szCs w:val="20"/>
              </w:rPr>
              <w:t>льности</w:t>
            </w:r>
            <w:r>
              <w:rPr>
                <w:sz w:val="20"/>
                <w:szCs w:val="20"/>
              </w:rPr>
              <w:t xml:space="preserve"> инвалидов и МГН, а также отношение населения к проблемам инвалидов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проведены  опросы инвалидов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863DC6" w:rsidTr="00232038">
        <w:trPr>
          <w:trHeight w:val="19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выплата компенсации инвалидам страховых премий по договорам обязательного страхования гражданской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УСЗН</w:t>
            </w:r>
          </w:p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2020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2014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t>2020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обеспечение социальных гарантий инвалидов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выплачен</w:t>
            </w:r>
            <w:r w:rsidR="00512FDC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страховые премии согласно поданным документам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DC6" w:rsidRDefault="00863DC6" w:rsidP="008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B939D7" w:rsidRDefault="00B939D7" w:rsidP="008F0263">
      <w:pPr>
        <w:widowControl w:val="0"/>
        <w:autoSpaceDE w:val="0"/>
        <w:autoSpaceDN w:val="0"/>
        <w:adjustRightInd w:val="0"/>
        <w:jc w:val="right"/>
        <w:outlineLvl w:val="2"/>
      </w:pPr>
    </w:p>
    <w:p w:rsidR="00232038" w:rsidRDefault="00232038" w:rsidP="008F0263">
      <w:pPr>
        <w:widowControl w:val="0"/>
        <w:autoSpaceDE w:val="0"/>
        <w:autoSpaceDN w:val="0"/>
        <w:adjustRightInd w:val="0"/>
        <w:jc w:val="right"/>
        <w:outlineLvl w:val="2"/>
      </w:pPr>
    </w:p>
    <w:p w:rsidR="00984BA8" w:rsidRDefault="00FF7527" w:rsidP="008F0263">
      <w:pPr>
        <w:widowControl w:val="0"/>
        <w:autoSpaceDE w:val="0"/>
        <w:autoSpaceDN w:val="0"/>
        <w:adjustRightInd w:val="0"/>
        <w:jc w:val="right"/>
        <w:outlineLvl w:val="2"/>
      </w:pPr>
      <w:r>
        <w:t>Т</w:t>
      </w:r>
      <w:r w:rsidR="00984BA8">
        <w:t>аблица</w:t>
      </w:r>
      <w:r>
        <w:t xml:space="preserve"> №2</w:t>
      </w:r>
    </w:p>
    <w:p w:rsidR="00984BA8" w:rsidRDefault="00984BA8" w:rsidP="008F0263">
      <w:pPr>
        <w:widowControl w:val="0"/>
        <w:autoSpaceDE w:val="0"/>
        <w:autoSpaceDN w:val="0"/>
        <w:adjustRightInd w:val="0"/>
        <w:jc w:val="center"/>
      </w:pPr>
      <w:r>
        <w:t xml:space="preserve">Сведения  </w:t>
      </w:r>
    </w:p>
    <w:p w:rsidR="00984BA8" w:rsidRDefault="00984BA8" w:rsidP="008F0263">
      <w:pPr>
        <w:widowControl w:val="0"/>
        <w:autoSpaceDE w:val="0"/>
        <w:autoSpaceDN w:val="0"/>
        <w:adjustRightInd w:val="0"/>
        <w:jc w:val="center"/>
      </w:pPr>
      <w:r>
        <w:t xml:space="preserve">об использовании бюджета района, федерального, областного бюджетов </w:t>
      </w:r>
    </w:p>
    <w:p w:rsidR="00984BA8" w:rsidRDefault="00984BA8" w:rsidP="008F0263">
      <w:pPr>
        <w:widowControl w:val="0"/>
        <w:autoSpaceDE w:val="0"/>
        <w:autoSpaceDN w:val="0"/>
        <w:adjustRightInd w:val="0"/>
        <w:jc w:val="center"/>
      </w:pPr>
      <w:r>
        <w:t xml:space="preserve">и бюджетов сельских поселений и внебюджетных источников на реализацию </w:t>
      </w:r>
    </w:p>
    <w:p w:rsidR="00984BA8" w:rsidRDefault="00984BA8" w:rsidP="008F0263">
      <w:pPr>
        <w:widowControl w:val="0"/>
        <w:autoSpaceDE w:val="0"/>
        <w:autoSpaceDN w:val="0"/>
        <w:adjustRightInd w:val="0"/>
        <w:jc w:val="center"/>
      </w:pPr>
      <w:r>
        <w:t>муниципальной  программы Дубовского района «Доступная среда»  за  201</w:t>
      </w:r>
      <w:r w:rsidR="00863DC6">
        <w:t>7</w:t>
      </w:r>
      <w:r>
        <w:t xml:space="preserve"> г.</w:t>
      </w:r>
    </w:p>
    <w:p w:rsidR="00EB348A" w:rsidRDefault="00EB348A" w:rsidP="008F0263">
      <w:pPr>
        <w:widowControl w:val="0"/>
        <w:autoSpaceDE w:val="0"/>
        <w:autoSpaceDN w:val="0"/>
        <w:adjustRightInd w:val="0"/>
        <w:jc w:val="center"/>
      </w:pPr>
    </w:p>
    <w:tbl>
      <w:tblPr>
        <w:tblW w:w="15168" w:type="dxa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6"/>
        <w:gridCol w:w="3686"/>
        <w:gridCol w:w="3118"/>
        <w:gridCol w:w="3119"/>
        <w:gridCol w:w="3119"/>
      </w:tblGrid>
      <w:tr w:rsidR="00984BA8" w:rsidTr="00D50AB8">
        <w:trPr>
          <w:trHeight w:val="17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D50A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AB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ограммы,</w:t>
            </w:r>
          </w:p>
          <w:p w:rsidR="00984BA8" w:rsidRDefault="00984BA8" w:rsidP="00D50A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984BA8" w:rsidRDefault="00984BA8" w:rsidP="00D50AB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B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B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</w:t>
            </w:r>
          </w:p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984BA8" w:rsidTr="00D50AB8"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Дубовского района «Доступная среда»</w:t>
            </w:r>
          </w:p>
          <w:p w:rsidR="00232038" w:rsidRDefault="0023203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996BAC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1112,4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1103,2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996BAC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996BAC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906,7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897,5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996BAC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195,7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996BAC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996BAC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 приоритетных объектов социальной и транспортной инфраструктуры для беспрепятственного доступа и получения услуг инвалидами и другими маломобильными группами населения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1097,2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1097,2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891,5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195,7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B348A" w:rsidRDefault="00EB348A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48A" w:rsidRDefault="00EB348A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BA8" w:rsidTr="00EB348A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нормативной правовой основы формирования жизнедеятельности инвалидов и других маломобильных групп населения</w:t>
            </w:r>
          </w:p>
          <w:p w:rsidR="008F0263" w:rsidRDefault="008F0263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263" w:rsidRDefault="008F0263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FE" w:rsidRDefault="00984BA8" w:rsidP="003C75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038" w:rsidRDefault="00984BA8" w:rsidP="003C75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FE" w:rsidRDefault="00984BA8" w:rsidP="003C75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 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8" w:rsidRDefault="008F0263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4BA8">
              <w:rPr>
                <w:rFonts w:ascii="Times New Roman" w:hAnsi="Times New Roman" w:cs="Times New Roman"/>
                <w:sz w:val="24"/>
                <w:szCs w:val="24"/>
              </w:rPr>
              <w:t xml:space="preserve">даптация для инвалидов и других маломобильных групп населения приоритетных объектов социальной инфраструктуры путем ремонта и дооборудования техническими средствами реабилитации </w:t>
            </w:r>
            <w:r w:rsidR="00B939D7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="00863DC6">
              <w:rPr>
                <w:rFonts w:ascii="Times New Roman" w:hAnsi="Times New Roman" w:cs="Times New Roman"/>
                <w:sz w:val="24"/>
                <w:szCs w:val="24"/>
              </w:rPr>
              <w:t xml:space="preserve">ДР </w:t>
            </w:r>
            <w:r w:rsidR="00B939D7">
              <w:rPr>
                <w:rFonts w:ascii="Times New Roman" w:hAnsi="Times New Roman" w:cs="Times New Roman"/>
                <w:sz w:val="24"/>
                <w:szCs w:val="24"/>
              </w:rPr>
              <w:t>«ЦСОГПВиИ»)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8" w:rsidRDefault="00984BA8" w:rsidP="00D50A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8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1087,2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8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1087,2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AB8" w:rsidTr="00EB348A">
        <w:trPr>
          <w:trHeight w:val="2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B8" w:rsidRDefault="00D50AB8" w:rsidP="008F0263"/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B8" w:rsidRDefault="00D50AB8" w:rsidP="008F0263"/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B8" w:rsidRDefault="00D50AB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B8" w:rsidRDefault="00D50AB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B8" w:rsidRDefault="00D50AB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63" w:rsidRDefault="00863DC6" w:rsidP="002320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891,5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863DC6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195,7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232038" w:rsidRDefault="0023203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3D2B" w:rsidTr="00EB348A">
        <w:trPr>
          <w:trHeight w:val="20"/>
        </w:trPr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3D2B" w:rsidRDefault="00E03D2B" w:rsidP="00EB348A">
            <w:r>
              <w:t>Основное</w:t>
            </w:r>
          </w:p>
          <w:p w:rsidR="00E03D2B" w:rsidRDefault="00E03D2B" w:rsidP="00EB348A">
            <w:r>
              <w:t xml:space="preserve">мероприятие </w:t>
            </w:r>
            <w:r w:rsidR="00E53AC6">
              <w:t>1.3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3D2B" w:rsidRDefault="00232038" w:rsidP="00EB348A">
            <w:r>
              <w:t>А</w:t>
            </w:r>
            <w:r w:rsidR="00E53AC6">
              <w:t xml:space="preserve">даптация для инвалидов и других маломобильных групп населения приоритетных объектов социальной инфраструктуры </w:t>
            </w:r>
            <w:r>
              <w:t xml:space="preserve">(установка мнемосхемы для инвалидов по зрению в </w:t>
            </w:r>
            <w:r w:rsidR="00E53AC6">
              <w:t xml:space="preserve"> УСЗН</w:t>
            </w:r>
            <w:r>
              <w:t>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2B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2B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2B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96BAC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6BAC" w:rsidRDefault="00996BAC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6BAC" w:rsidRDefault="00996BAC" w:rsidP="00232038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996B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96BAC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6BAC" w:rsidRDefault="00996BAC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6BAC" w:rsidRDefault="00996BAC" w:rsidP="00232038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6BAC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6BAC" w:rsidRDefault="00996BAC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96BAC" w:rsidRDefault="00996BAC" w:rsidP="00232038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BAC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50AB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0AB8" w:rsidRDefault="00D50AB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0AB8" w:rsidRDefault="00D50AB8" w:rsidP="00232038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B8" w:rsidRDefault="00D50AB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B8" w:rsidRDefault="00D50AB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B8" w:rsidRDefault="00D50AB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3D2B" w:rsidTr="00EB348A">
        <w:trPr>
          <w:trHeight w:val="2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2B" w:rsidRDefault="00E03D2B" w:rsidP="008F0263"/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2B" w:rsidRDefault="00E03D2B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2B" w:rsidRDefault="00996BAC" w:rsidP="00996B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996BAC" w:rsidRDefault="00996BAC" w:rsidP="00996B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D2B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72" w:rsidRDefault="00996BAC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B0D72" w:rsidRDefault="00EB0D72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BA8" w:rsidTr="00EB348A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интеграция инвалидов и других маломобильных групп населения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D50A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B348A" w:rsidRDefault="00EB348A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48A" w:rsidRDefault="003C75FE" w:rsidP="00EB34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выплата компенсации инвалидам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E03D2B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5FE" w:rsidRDefault="003C75FE" w:rsidP="003C75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D50AB8" w:rsidP="00D50A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D50AB8" w:rsidP="00D50A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бюджеты с/п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4BA8" w:rsidTr="00EB348A">
        <w:trPr>
          <w:trHeight w:val="20"/>
        </w:trPr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BA8" w:rsidRDefault="00984BA8" w:rsidP="008F0263"/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984BA8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8" w:rsidRDefault="003C75FE" w:rsidP="008F026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84BA8" w:rsidRDefault="00984BA8" w:rsidP="008F0263">
      <w:pPr>
        <w:sectPr w:rsidR="00984BA8" w:rsidSect="00D60A9D">
          <w:pgSz w:w="16838" w:h="11905" w:orient="landscape"/>
          <w:pgMar w:top="709" w:right="1134" w:bottom="180" w:left="1134" w:header="720" w:footer="720" w:gutter="0"/>
          <w:cols w:space="720"/>
        </w:sectPr>
      </w:pPr>
    </w:p>
    <w:p w:rsidR="0043614D" w:rsidRDefault="000964E9" w:rsidP="008F0263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>Таблица</w:t>
      </w:r>
      <w:r w:rsidR="00187A13">
        <w:t xml:space="preserve"> №</w:t>
      </w:r>
      <w:r w:rsidR="00504A11">
        <w:t>3</w:t>
      </w:r>
    </w:p>
    <w:p w:rsidR="00A528C5" w:rsidRDefault="00A528C5" w:rsidP="008F0263">
      <w:pPr>
        <w:widowControl w:val="0"/>
        <w:shd w:val="clear" w:color="auto" w:fill="FFFFFF"/>
        <w:autoSpaceDE w:val="0"/>
        <w:autoSpaceDN w:val="0"/>
        <w:adjustRightInd w:val="0"/>
        <w:jc w:val="center"/>
      </w:pPr>
      <w:bookmarkStart w:id="0" w:name="Par1422"/>
      <w:bookmarkEnd w:id="0"/>
    </w:p>
    <w:p w:rsidR="0043614D" w:rsidRDefault="0043614D" w:rsidP="008F0263">
      <w:pPr>
        <w:widowControl w:val="0"/>
        <w:shd w:val="clear" w:color="auto" w:fill="FFFFFF"/>
        <w:autoSpaceDE w:val="0"/>
        <w:autoSpaceDN w:val="0"/>
        <w:adjustRightInd w:val="0"/>
        <w:jc w:val="center"/>
      </w:pPr>
      <w:r>
        <w:t>Сведения о достижении значений показателей (индикаторов)</w:t>
      </w:r>
    </w:p>
    <w:p w:rsidR="00D60A9D" w:rsidRDefault="00D60A9D" w:rsidP="008F0263">
      <w:pPr>
        <w:widowControl w:val="0"/>
        <w:shd w:val="clear" w:color="auto" w:fill="FFFFFF"/>
        <w:autoSpaceDE w:val="0"/>
        <w:autoSpaceDN w:val="0"/>
        <w:adjustRightInd w:val="0"/>
        <w:jc w:val="center"/>
      </w:pPr>
    </w:p>
    <w:p w:rsidR="0043614D" w:rsidRDefault="0043614D" w:rsidP="008F0263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</w:pPr>
    </w:p>
    <w:tbl>
      <w:tblPr>
        <w:tblW w:w="14198" w:type="dxa"/>
        <w:jc w:val="center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9"/>
        <w:gridCol w:w="3077"/>
        <w:gridCol w:w="1418"/>
        <w:gridCol w:w="2104"/>
        <w:gridCol w:w="1473"/>
        <w:gridCol w:w="1601"/>
        <w:gridCol w:w="3786"/>
      </w:tblGrid>
      <w:tr w:rsidR="0043614D" w:rsidTr="003F285F">
        <w:trPr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(индикаторов)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(индикатора) на конец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  <w:p w:rsidR="00A528C5" w:rsidRDefault="00A528C5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14D" w:rsidTr="003F285F">
        <w:trPr>
          <w:jc w:val="center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  <w:tc>
          <w:tcPr>
            <w:tcW w:w="2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3F285F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предшествующий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отчетному</w:t>
            </w:r>
          </w:p>
        </w:tc>
        <w:tc>
          <w:tcPr>
            <w:tcW w:w="30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</w:tr>
      <w:tr w:rsidR="0043614D" w:rsidTr="003F285F">
        <w:trPr>
          <w:jc w:val="center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4D" w:rsidRDefault="0043614D" w:rsidP="008F0263"/>
        </w:tc>
      </w:tr>
      <w:tr w:rsidR="0043614D" w:rsidTr="003F285F">
        <w:trPr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3614D" w:rsidTr="003F285F">
        <w:trPr>
          <w:jc w:val="center"/>
        </w:trPr>
        <w:tc>
          <w:tcPr>
            <w:tcW w:w="1419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Программа: Муниципальная программа Дубовского района «Доступная среда»</w:t>
            </w:r>
          </w:p>
          <w:p w:rsidR="00EB0D72" w:rsidRDefault="00EB0D72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14D" w:rsidTr="003F285F">
        <w:trPr>
          <w:trHeight w:val="313"/>
          <w:jc w:val="center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в Дубовском районе</w:t>
            </w:r>
          </w:p>
          <w:p w:rsidR="00A528C5" w:rsidRDefault="00A528C5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E03D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3F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03D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03D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-</w:t>
            </w:r>
          </w:p>
        </w:tc>
      </w:tr>
      <w:tr w:rsidR="0043614D" w:rsidTr="00E721AA">
        <w:trPr>
          <w:trHeight w:val="254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9D" w:rsidRDefault="0043614D" w:rsidP="00E721A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доступных для инвалидов и других мало</w:t>
            </w:r>
            <w:r w:rsidR="00E53AC6">
              <w:rPr>
                <w:rFonts w:ascii="Times New Roman" w:hAnsi="Times New Roman" w:cs="Times New Roman"/>
                <w:sz w:val="24"/>
                <w:szCs w:val="24"/>
              </w:rPr>
              <w:t>-мо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бильных групп населения объектов социальной, транспортной инфраструктуры в общем количестве приоритетных объектов социальной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E03D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03D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03D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-</w:t>
            </w:r>
          </w:p>
        </w:tc>
      </w:tr>
      <w:tr w:rsidR="0043614D" w:rsidTr="00E721AA">
        <w:trPr>
          <w:jc w:val="center"/>
        </w:trPr>
        <w:tc>
          <w:tcPr>
            <w:tcW w:w="14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A9D" w:rsidRDefault="0043614D" w:rsidP="00D60A9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 «Адаптация приоритетных объектов социальной инфраструктуры для беспрепятственного доступа</w:t>
            </w:r>
          </w:p>
          <w:p w:rsidR="0043614D" w:rsidRDefault="0043614D" w:rsidP="00D60A9D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получения услуг инвалидами и другими маломобильными группами населения»</w:t>
            </w:r>
          </w:p>
        </w:tc>
      </w:tr>
      <w:tr w:rsidR="0043614D" w:rsidTr="00E721AA">
        <w:trPr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объектов социальной инфраструктуры, на которые сформированы паспорта доступности, в общем количестве объектов социальной инфраструк</w:t>
            </w:r>
            <w:r w:rsidR="00E53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 в приоритетных сфе</w:t>
            </w:r>
            <w:r w:rsidR="00E53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рах жизнедеятельности инвалидов и других мало</w:t>
            </w:r>
            <w:r w:rsidR="00E53A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мобильных групп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E03D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E03D2B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9B6659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03D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E4098D" w:rsidRDefault="00E4098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-</w:t>
            </w:r>
          </w:p>
        </w:tc>
      </w:tr>
      <w:tr w:rsidR="0043614D" w:rsidTr="003F285F">
        <w:trPr>
          <w:jc w:val="center"/>
        </w:trPr>
        <w:tc>
          <w:tcPr>
            <w:tcW w:w="14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C5" w:rsidRDefault="0043614D" w:rsidP="00E721AA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 «Социальная интеграция инвалидов и других маломобильных групп населения в общество»</w:t>
            </w:r>
          </w:p>
        </w:tc>
      </w:tr>
      <w:tr w:rsidR="0043614D" w:rsidTr="00E721AA">
        <w:trPr>
          <w:trHeight w:val="1343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отношение населения к проблемам 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409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4098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9B6659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4098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14D" w:rsidRDefault="0043614D" w:rsidP="008F026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-</w:t>
            </w:r>
          </w:p>
        </w:tc>
      </w:tr>
    </w:tbl>
    <w:p w:rsidR="00E721AA" w:rsidRDefault="00D60A9D" w:rsidP="00E721AA">
      <w:pPr>
        <w:pStyle w:val="a6"/>
      </w:pPr>
      <w:bookmarkStart w:id="1" w:name="Par1462"/>
      <w:bookmarkEnd w:id="1"/>
      <w:r>
        <w:t xml:space="preserve">  </w:t>
      </w:r>
    </w:p>
    <w:p w:rsidR="00E721AA" w:rsidRDefault="00E721AA" w:rsidP="00E721AA">
      <w:pPr>
        <w:pStyle w:val="a6"/>
      </w:pPr>
      <w:r>
        <w:t xml:space="preserve">   Верно:</w:t>
      </w:r>
    </w:p>
    <w:p w:rsidR="00E721AA" w:rsidRDefault="00E721AA" w:rsidP="00E721AA">
      <w:pPr>
        <w:pStyle w:val="a6"/>
      </w:pPr>
    </w:p>
    <w:p w:rsidR="00C67B33" w:rsidRPr="00E721AA" w:rsidRDefault="00E721AA" w:rsidP="00E721AA">
      <w:pPr>
        <w:pStyle w:val="a6"/>
      </w:pPr>
      <w:r>
        <w:t xml:space="preserve">   </w:t>
      </w:r>
      <w:r w:rsidR="00D60A9D" w:rsidRPr="00E721AA">
        <w:t>Уп</w:t>
      </w:r>
      <w:r w:rsidR="00C67B33" w:rsidRPr="00E721AA">
        <w:t>равляющий делами</w:t>
      </w:r>
    </w:p>
    <w:p w:rsidR="00D60A9D" w:rsidRPr="00E721AA" w:rsidRDefault="00D60A9D" w:rsidP="00E721AA">
      <w:pPr>
        <w:pStyle w:val="a6"/>
      </w:pPr>
    </w:p>
    <w:tbl>
      <w:tblPr>
        <w:tblW w:w="27910" w:type="dxa"/>
        <w:tblInd w:w="-176" w:type="dxa"/>
        <w:tblLayout w:type="fixed"/>
        <w:tblLook w:val="04A0"/>
      </w:tblPr>
      <w:tblGrid>
        <w:gridCol w:w="1559"/>
        <w:gridCol w:w="2666"/>
        <w:gridCol w:w="1980"/>
        <w:gridCol w:w="1980"/>
        <w:gridCol w:w="1880"/>
        <w:gridCol w:w="2240"/>
        <w:gridCol w:w="2200"/>
        <w:gridCol w:w="2020"/>
        <w:gridCol w:w="2020"/>
        <w:gridCol w:w="1860"/>
        <w:gridCol w:w="1600"/>
        <w:gridCol w:w="1780"/>
        <w:gridCol w:w="2100"/>
        <w:gridCol w:w="2025"/>
      </w:tblGrid>
      <w:tr w:rsidR="0043614D" w:rsidRPr="00E721AA" w:rsidTr="00E721AA">
        <w:trPr>
          <w:trHeight w:val="80"/>
        </w:trPr>
        <w:tc>
          <w:tcPr>
            <w:tcW w:w="16525" w:type="dxa"/>
            <w:gridSpan w:val="8"/>
          </w:tcPr>
          <w:p w:rsidR="0043614D" w:rsidRPr="00E721AA" w:rsidRDefault="00D50AB8" w:rsidP="00E721AA">
            <w:pPr>
              <w:pStyle w:val="a6"/>
            </w:pPr>
            <w:r w:rsidRPr="00E721AA">
              <w:t xml:space="preserve">    </w:t>
            </w:r>
            <w:r w:rsidR="00E721AA">
              <w:t xml:space="preserve">  </w:t>
            </w:r>
            <w:r w:rsidR="00C67B33" w:rsidRPr="00E721AA">
              <w:t xml:space="preserve">Администрации Дубовского района                                                                     </w:t>
            </w:r>
            <w:r w:rsidRPr="00E721AA">
              <w:t xml:space="preserve">                                          </w:t>
            </w:r>
            <w:r w:rsidR="00C67B33" w:rsidRPr="00E721AA">
              <w:t xml:space="preserve">       Н.В.</w:t>
            </w:r>
            <w:r w:rsidR="00E721AA">
              <w:t xml:space="preserve"> </w:t>
            </w:r>
            <w:r w:rsidR="00C67B33" w:rsidRPr="00E721AA">
              <w:t>Мищенко</w:t>
            </w:r>
          </w:p>
        </w:tc>
        <w:tc>
          <w:tcPr>
            <w:tcW w:w="2020" w:type="dxa"/>
          </w:tcPr>
          <w:p w:rsidR="0043614D" w:rsidRPr="00E721AA" w:rsidRDefault="0043614D" w:rsidP="00E721AA">
            <w:pPr>
              <w:pStyle w:val="a6"/>
            </w:pPr>
          </w:p>
        </w:tc>
        <w:tc>
          <w:tcPr>
            <w:tcW w:w="1860" w:type="dxa"/>
          </w:tcPr>
          <w:p w:rsidR="0043614D" w:rsidRPr="00E721AA" w:rsidRDefault="0043614D" w:rsidP="00E721AA">
            <w:pPr>
              <w:pStyle w:val="a6"/>
            </w:pPr>
          </w:p>
        </w:tc>
        <w:tc>
          <w:tcPr>
            <w:tcW w:w="1600" w:type="dxa"/>
          </w:tcPr>
          <w:p w:rsidR="0043614D" w:rsidRPr="00E721AA" w:rsidRDefault="0043614D" w:rsidP="00E721AA">
            <w:pPr>
              <w:pStyle w:val="a6"/>
            </w:pPr>
          </w:p>
        </w:tc>
        <w:tc>
          <w:tcPr>
            <w:tcW w:w="1780" w:type="dxa"/>
          </w:tcPr>
          <w:p w:rsidR="0043614D" w:rsidRPr="00E721AA" w:rsidRDefault="0043614D" w:rsidP="00E721AA">
            <w:pPr>
              <w:pStyle w:val="a6"/>
            </w:pPr>
          </w:p>
        </w:tc>
        <w:tc>
          <w:tcPr>
            <w:tcW w:w="2100" w:type="dxa"/>
          </w:tcPr>
          <w:p w:rsidR="0043614D" w:rsidRPr="00E721AA" w:rsidRDefault="0043614D" w:rsidP="00E721AA">
            <w:pPr>
              <w:pStyle w:val="a6"/>
            </w:pPr>
          </w:p>
        </w:tc>
        <w:tc>
          <w:tcPr>
            <w:tcW w:w="2025" w:type="dxa"/>
          </w:tcPr>
          <w:p w:rsidR="0043614D" w:rsidRPr="00E721AA" w:rsidRDefault="0043614D" w:rsidP="00E721AA">
            <w:pPr>
              <w:pStyle w:val="a6"/>
            </w:pPr>
          </w:p>
        </w:tc>
      </w:tr>
      <w:tr w:rsidR="0043614D" w:rsidRPr="00D50AB8" w:rsidTr="00381085">
        <w:trPr>
          <w:trHeight w:val="315"/>
        </w:trPr>
        <w:tc>
          <w:tcPr>
            <w:tcW w:w="1559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2666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198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198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188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224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220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202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202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186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160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178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2100" w:type="dxa"/>
          </w:tcPr>
          <w:p w:rsidR="0043614D" w:rsidRPr="00D50AB8" w:rsidRDefault="0043614D" w:rsidP="00E721AA">
            <w:pPr>
              <w:pStyle w:val="a6"/>
            </w:pPr>
          </w:p>
        </w:tc>
        <w:tc>
          <w:tcPr>
            <w:tcW w:w="2025" w:type="dxa"/>
          </w:tcPr>
          <w:p w:rsidR="0043614D" w:rsidRPr="00D50AB8" w:rsidRDefault="0043614D" w:rsidP="00E721AA">
            <w:pPr>
              <w:pStyle w:val="a6"/>
            </w:pPr>
          </w:p>
        </w:tc>
      </w:tr>
    </w:tbl>
    <w:p w:rsidR="0043614D" w:rsidRDefault="0043614D" w:rsidP="00D50AB8">
      <w:pPr>
        <w:widowControl w:val="0"/>
        <w:autoSpaceDE w:val="0"/>
        <w:autoSpaceDN w:val="0"/>
        <w:adjustRightInd w:val="0"/>
        <w:jc w:val="right"/>
        <w:outlineLvl w:val="2"/>
      </w:pPr>
    </w:p>
    <w:sectPr w:rsidR="0043614D" w:rsidSect="005E2486">
      <w:pgSz w:w="16840" w:h="11907" w:orient="landscape"/>
      <w:pgMar w:top="568" w:right="964" w:bottom="0" w:left="1134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B6" w:rsidRDefault="00916EB6">
      <w:r>
        <w:separator/>
      </w:r>
    </w:p>
  </w:endnote>
  <w:endnote w:type="continuationSeparator" w:id="1">
    <w:p w:rsidR="00916EB6" w:rsidRDefault="00916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8820"/>
      <w:docPartObj>
        <w:docPartGallery w:val="Page Numbers (Bottom of Page)"/>
        <w:docPartUnique/>
      </w:docPartObj>
    </w:sdtPr>
    <w:sdtContent>
      <w:p w:rsidR="00916EB6" w:rsidRDefault="00973826" w:rsidP="005E2486">
        <w:pPr>
          <w:pStyle w:val="a8"/>
          <w:jc w:val="right"/>
        </w:pPr>
        <w:fldSimple w:instr=" PAGE   \* MERGEFORMAT ">
          <w:r w:rsidR="00A81419">
            <w:rPr>
              <w:noProof/>
            </w:rPr>
            <w:t>2</w:t>
          </w:r>
        </w:fldSimple>
      </w:p>
    </w:sdtContent>
  </w:sdt>
  <w:p w:rsidR="00916EB6" w:rsidRDefault="00916EB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B6" w:rsidRDefault="00916EB6">
      <w:r>
        <w:separator/>
      </w:r>
    </w:p>
  </w:footnote>
  <w:footnote w:type="continuationSeparator" w:id="1">
    <w:p w:rsidR="00916EB6" w:rsidRDefault="00916E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F452E"/>
    <w:multiLevelType w:val="hybridMultilevel"/>
    <w:tmpl w:val="E230E504"/>
    <w:lvl w:ilvl="0" w:tplc="F6E09CCA">
      <w:start w:val="1"/>
      <w:numFmt w:val="upperRoman"/>
      <w:lvlText w:val="%1."/>
      <w:lvlJc w:val="left"/>
      <w:pPr>
        <w:tabs>
          <w:tab w:val="num" w:pos="2268"/>
        </w:tabs>
        <w:ind w:left="2268" w:hanging="720"/>
      </w:pPr>
      <w:rPr>
        <w:rFonts w:hint="default"/>
      </w:rPr>
    </w:lvl>
    <w:lvl w:ilvl="1" w:tplc="F6E09CCA">
      <w:start w:val="1"/>
      <w:numFmt w:val="upperRoman"/>
      <w:lvlText w:val="%2."/>
      <w:lvlJc w:val="left"/>
      <w:pPr>
        <w:tabs>
          <w:tab w:val="num" w:pos="2268"/>
        </w:tabs>
        <w:ind w:left="226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48"/>
        </w:tabs>
        <w:ind w:left="33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88"/>
        </w:tabs>
        <w:ind w:left="47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08"/>
        </w:tabs>
        <w:ind w:left="55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28"/>
        </w:tabs>
        <w:ind w:left="62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48"/>
        </w:tabs>
        <w:ind w:left="69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68"/>
        </w:tabs>
        <w:ind w:left="7668" w:hanging="180"/>
      </w:pPr>
    </w:lvl>
  </w:abstractNum>
  <w:abstractNum w:abstractNumId="1">
    <w:nsid w:val="03E64C0D"/>
    <w:multiLevelType w:val="hybridMultilevel"/>
    <w:tmpl w:val="7B9236B8"/>
    <w:lvl w:ilvl="0" w:tplc="FA52CD32">
      <w:start w:val="1"/>
      <w:numFmt w:val="decimal"/>
      <w:lvlText w:val="%1."/>
      <w:lvlJc w:val="left"/>
      <w:pPr>
        <w:tabs>
          <w:tab w:val="num" w:pos="420"/>
        </w:tabs>
        <w:ind w:left="42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2">
    <w:nsid w:val="08084337"/>
    <w:multiLevelType w:val="hybridMultilevel"/>
    <w:tmpl w:val="1A80155E"/>
    <w:lvl w:ilvl="0" w:tplc="65AAA29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08170A08"/>
    <w:multiLevelType w:val="hybridMultilevel"/>
    <w:tmpl w:val="74348FCC"/>
    <w:lvl w:ilvl="0" w:tplc="AD8A1802">
      <w:start w:val="1"/>
      <w:numFmt w:val="decimal"/>
      <w:lvlText w:val="%1."/>
      <w:lvlJc w:val="left"/>
      <w:pPr>
        <w:tabs>
          <w:tab w:val="num" w:pos="390"/>
        </w:tabs>
        <w:ind w:left="390" w:hanging="46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4">
    <w:nsid w:val="08BA663F"/>
    <w:multiLevelType w:val="hybridMultilevel"/>
    <w:tmpl w:val="24A65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8F7D1C"/>
    <w:multiLevelType w:val="hybridMultilevel"/>
    <w:tmpl w:val="D7A2D9CE"/>
    <w:lvl w:ilvl="0" w:tplc="04190001">
      <w:start w:val="1"/>
      <w:numFmt w:val="bullet"/>
      <w:lvlText w:val=""/>
      <w:lvlJc w:val="left"/>
      <w:pPr>
        <w:tabs>
          <w:tab w:val="num" w:pos="285"/>
        </w:tabs>
        <w:ind w:left="28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6">
    <w:nsid w:val="0D065CA7"/>
    <w:multiLevelType w:val="hybridMultilevel"/>
    <w:tmpl w:val="819E1464"/>
    <w:lvl w:ilvl="0" w:tplc="AD8A1802">
      <w:start w:val="1"/>
      <w:numFmt w:val="decimal"/>
      <w:lvlText w:val="%1."/>
      <w:lvlJc w:val="left"/>
      <w:pPr>
        <w:tabs>
          <w:tab w:val="num" w:pos="1035"/>
        </w:tabs>
        <w:ind w:left="10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7">
    <w:nsid w:val="0F0A18FF"/>
    <w:multiLevelType w:val="hybridMultilevel"/>
    <w:tmpl w:val="7D209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4A2EC0"/>
    <w:multiLevelType w:val="hybridMultilevel"/>
    <w:tmpl w:val="E75A0D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A665FE"/>
    <w:multiLevelType w:val="hybridMultilevel"/>
    <w:tmpl w:val="23AA7D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4C0569"/>
    <w:multiLevelType w:val="hybridMultilevel"/>
    <w:tmpl w:val="3092CA9E"/>
    <w:lvl w:ilvl="0" w:tplc="5FA8362A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1">
    <w:nsid w:val="32E245F1"/>
    <w:multiLevelType w:val="hybridMultilevel"/>
    <w:tmpl w:val="A3B4A41A"/>
    <w:lvl w:ilvl="0" w:tplc="C3F64BB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DF070CE"/>
    <w:multiLevelType w:val="hybridMultilevel"/>
    <w:tmpl w:val="36B63394"/>
    <w:lvl w:ilvl="0" w:tplc="753A8E58">
      <w:start w:val="1"/>
      <w:numFmt w:val="decimal"/>
      <w:lvlText w:val="%1."/>
      <w:lvlJc w:val="left"/>
      <w:pPr>
        <w:tabs>
          <w:tab w:val="num" w:pos="1248"/>
        </w:tabs>
        <w:ind w:left="124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3">
    <w:nsid w:val="5F99339D"/>
    <w:multiLevelType w:val="hybridMultilevel"/>
    <w:tmpl w:val="6BBEB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F7509A"/>
    <w:multiLevelType w:val="hybridMultilevel"/>
    <w:tmpl w:val="E69A4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D93F99"/>
    <w:multiLevelType w:val="hybridMultilevel"/>
    <w:tmpl w:val="C98EE7A8"/>
    <w:lvl w:ilvl="0" w:tplc="916C704E">
      <w:start w:val="2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9"/>
  </w:num>
  <w:num w:numId="2">
    <w:abstractNumId w:val="14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 w:numId="9">
    <w:abstractNumId w:val="2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2230"/>
    <w:rsid w:val="00003B61"/>
    <w:rsid w:val="000124CC"/>
    <w:rsid w:val="00012AC4"/>
    <w:rsid w:val="000279F7"/>
    <w:rsid w:val="00031C7E"/>
    <w:rsid w:val="00036259"/>
    <w:rsid w:val="000556AD"/>
    <w:rsid w:val="00060C6F"/>
    <w:rsid w:val="000666C5"/>
    <w:rsid w:val="00067FC6"/>
    <w:rsid w:val="000727E9"/>
    <w:rsid w:val="000734A4"/>
    <w:rsid w:val="00073EDD"/>
    <w:rsid w:val="000751B5"/>
    <w:rsid w:val="0008281E"/>
    <w:rsid w:val="00083231"/>
    <w:rsid w:val="00087EA1"/>
    <w:rsid w:val="000964E9"/>
    <w:rsid w:val="000A486E"/>
    <w:rsid w:val="000A59BE"/>
    <w:rsid w:val="000B2FE7"/>
    <w:rsid w:val="000B3A3C"/>
    <w:rsid w:val="000C7D16"/>
    <w:rsid w:val="000D6414"/>
    <w:rsid w:val="000F24D0"/>
    <w:rsid w:val="00100E9D"/>
    <w:rsid w:val="0010350C"/>
    <w:rsid w:val="001062E0"/>
    <w:rsid w:val="001141BB"/>
    <w:rsid w:val="00122C53"/>
    <w:rsid w:val="00134F50"/>
    <w:rsid w:val="00137EAA"/>
    <w:rsid w:val="00140A58"/>
    <w:rsid w:val="00141FC6"/>
    <w:rsid w:val="001479A8"/>
    <w:rsid w:val="00151DDB"/>
    <w:rsid w:val="0016390D"/>
    <w:rsid w:val="00184B90"/>
    <w:rsid w:val="00186976"/>
    <w:rsid w:val="00187A13"/>
    <w:rsid w:val="00192917"/>
    <w:rsid w:val="0019536E"/>
    <w:rsid w:val="00196069"/>
    <w:rsid w:val="001A6E8E"/>
    <w:rsid w:val="001B3DAF"/>
    <w:rsid w:val="001D4243"/>
    <w:rsid w:val="001D49B9"/>
    <w:rsid w:val="001D7DAA"/>
    <w:rsid w:val="001F3F49"/>
    <w:rsid w:val="001F746A"/>
    <w:rsid w:val="002035CB"/>
    <w:rsid w:val="00217416"/>
    <w:rsid w:val="0022633A"/>
    <w:rsid w:val="00227921"/>
    <w:rsid w:val="00232038"/>
    <w:rsid w:val="00232D47"/>
    <w:rsid w:val="002355FC"/>
    <w:rsid w:val="00236C4D"/>
    <w:rsid w:val="00237BF1"/>
    <w:rsid w:val="00246F88"/>
    <w:rsid w:val="002577C6"/>
    <w:rsid w:val="00260246"/>
    <w:rsid w:val="00263552"/>
    <w:rsid w:val="00275434"/>
    <w:rsid w:val="00276E4F"/>
    <w:rsid w:val="0029015B"/>
    <w:rsid w:val="002A2719"/>
    <w:rsid w:val="002B18BB"/>
    <w:rsid w:val="002C160F"/>
    <w:rsid w:val="002C288A"/>
    <w:rsid w:val="002C3FFF"/>
    <w:rsid w:val="002D6F34"/>
    <w:rsid w:val="002F2775"/>
    <w:rsid w:val="002F58D2"/>
    <w:rsid w:val="00303A98"/>
    <w:rsid w:val="00304D97"/>
    <w:rsid w:val="00316C06"/>
    <w:rsid w:val="00322B13"/>
    <w:rsid w:val="00333FFA"/>
    <w:rsid w:val="00347C51"/>
    <w:rsid w:val="00356510"/>
    <w:rsid w:val="003630CE"/>
    <w:rsid w:val="00371761"/>
    <w:rsid w:val="00373724"/>
    <w:rsid w:val="00375EB0"/>
    <w:rsid w:val="00381085"/>
    <w:rsid w:val="0038648B"/>
    <w:rsid w:val="003873AC"/>
    <w:rsid w:val="003A34C0"/>
    <w:rsid w:val="003A45DA"/>
    <w:rsid w:val="003B2EEB"/>
    <w:rsid w:val="003B4980"/>
    <w:rsid w:val="003C272E"/>
    <w:rsid w:val="003C53F3"/>
    <w:rsid w:val="003C75FE"/>
    <w:rsid w:val="003D1C10"/>
    <w:rsid w:val="003D3B33"/>
    <w:rsid w:val="003E00CB"/>
    <w:rsid w:val="003E6F03"/>
    <w:rsid w:val="003F285F"/>
    <w:rsid w:val="00400DAA"/>
    <w:rsid w:val="00405EE1"/>
    <w:rsid w:val="0041227E"/>
    <w:rsid w:val="00412642"/>
    <w:rsid w:val="00420B57"/>
    <w:rsid w:val="004277D8"/>
    <w:rsid w:val="004342DB"/>
    <w:rsid w:val="0043614D"/>
    <w:rsid w:val="00491F34"/>
    <w:rsid w:val="00496114"/>
    <w:rsid w:val="004A0BE4"/>
    <w:rsid w:val="004A3809"/>
    <w:rsid w:val="004A3B04"/>
    <w:rsid w:val="004B27F6"/>
    <w:rsid w:val="004C37F4"/>
    <w:rsid w:val="004D1E1A"/>
    <w:rsid w:val="004E01BB"/>
    <w:rsid w:val="004E47AE"/>
    <w:rsid w:val="004E56FE"/>
    <w:rsid w:val="00501A93"/>
    <w:rsid w:val="00504A11"/>
    <w:rsid w:val="00512FDC"/>
    <w:rsid w:val="0051328C"/>
    <w:rsid w:val="00536AA9"/>
    <w:rsid w:val="00536F3B"/>
    <w:rsid w:val="00550436"/>
    <w:rsid w:val="00561F78"/>
    <w:rsid w:val="005858B7"/>
    <w:rsid w:val="005954DD"/>
    <w:rsid w:val="00597540"/>
    <w:rsid w:val="0059754B"/>
    <w:rsid w:val="005D32B4"/>
    <w:rsid w:val="005D3E8E"/>
    <w:rsid w:val="005E2486"/>
    <w:rsid w:val="005E3918"/>
    <w:rsid w:val="005E7EA3"/>
    <w:rsid w:val="005F08C1"/>
    <w:rsid w:val="005F702B"/>
    <w:rsid w:val="00605D0A"/>
    <w:rsid w:val="00606358"/>
    <w:rsid w:val="006271AC"/>
    <w:rsid w:val="00641F58"/>
    <w:rsid w:val="00642C72"/>
    <w:rsid w:val="006435FA"/>
    <w:rsid w:val="00645212"/>
    <w:rsid w:val="006545FD"/>
    <w:rsid w:val="006677BD"/>
    <w:rsid w:val="00672AD2"/>
    <w:rsid w:val="006736CB"/>
    <w:rsid w:val="006A2F64"/>
    <w:rsid w:val="006C493A"/>
    <w:rsid w:val="006D247B"/>
    <w:rsid w:val="006D2DDA"/>
    <w:rsid w:val="006D67BB"/>
    <w:rsid w:val="006E189E"/>
    <w:rsid w:val="006E4AE1"/>
    <w:rsid w:val="006E5266"/>
    <w:rsid w:val="0070724D"/>
    <w:rsid w:val="0071207D"/>
    <w:rsid w:val="00714C24"/>
    <w:rsid w:val="00720B82"/>
    <w:rsid w:val="0073125A"/>
    <w:rsid w:val="007323FD"/>
    <w:rsid w:val="00733A62"/>
    <w:rsid w:val="00737A24"/>
    <w:rsid w:val="00752EE5"/>
    <w:rsid w:val="007754F5"/>
    <w:rsid w:val="007773DF"/>
    <w:rsid w:val="007A2BEE"/>
    <w:rsid w:val="007C18DD"/>
    <w:rsid w:val="007C33EF"/>
    <w:rsid w:val="007C4FDD"/>
    <w:rsid w:val="007D22BB"/>
    <w:rsid w:val="007E1FC3"/>
    <w:rsid w:val="007E5D2F"/>
    <w:rsid w:val="007F0178"/>
    <w:rsid w:val="00802230"/>
    <w:rsid w:val="00802A3C"/>
    <w:rsid w:val="00805567"/>
    <w:rsid w:val="00814BB1"/>
    <w:rsid w:val="008332F3"/>
    <w:rsid w:val="00847AE1"/>
    <w:rsid w:val="008519CD"/>
    <w:rsid w:val="00861F94"/>
    <w:rsid w:val="00863DC6"/>
    <w:rsid w:val="00864868"/>
    <w:rsid w:val="00871C56"/>
    <w:rsid w:val="008765F9"/>
    <w:rsid w:val="00886DE0"/>
    <w:rsid w:val="008B0B2E"/>
    <w:rsid w:val="008B56A4"/>
    <w:rsid w:val="008C3D24"/>
    <w:rsid w:val="008D31B3"/>
    <w:rsid w:val="008E2D33"/>
    <w:rsid w:val="008E6EB2"/>
    <w:rsid w:val="008F0263"/>
    <w:rsid w:val="008F264D"/>
    <w:rsid w:val="008F4A03"/>
    <w:rsid w:val="00900DA4"/>
    <w:rsid w:val="00901D7D"/>
    <w:rsid w:val="00916EB6"/>
    <w:rsid w:val="00920D87"/>
    <w:rsid w:val="009242C6"/>
    <w:rsid w:val="00931592"/>
    <w:rsid w:val="009336E6"/>
    <w:rsid w:val="0095253D"/>
    <w:rsid w:val="00957327"/>
    <w:rsid w:val="009713F4"/>
    <w:rsid w:val="00973826"/>
    <w:rsid w:val="00975210"/>
    <w:rsid w:val="00984BA8"/>
    <w:rsid w:val="009922A1"/>
    <w:rsid w:val="00996BAC"/>
    <w:rsid w:val="009A128E"/>
    <w:rsid w:val="009A20C5"/>
    <w:rsid w:val="009A22F3"/>
    <w:rsid w:val="009A57F9"/>
    <w:rsid w:val="009B6659"/>
    <w:rsid w:val="009C03E1"/>
    <w:rsid w:val="009C3D46"/>
    <w:rsid w:val="009C44B4"/>
    <w:rsid w:val="009C7F03"/>
    <w:rsid w:val="009D4CC7"/>
    <w:rsid w:val="009E1737"/>
    <w:rsid w:val="009E3422"/>
    <w:rsid w:val="009E6AF2"/>
    <w:rsid w:val="00A11905"/>
    <w:rsid w:val="00A15A21"/>
    <w:rsid w:val="00A23F21"/>
    <w:rsid w:val="00A35A3D"/>
    <w:rsid w:val="00A4452D"/>
    <w:rsid w:val="00A528C5"/>
    <w:rsid w:val="00A5293C"/>
    <w:rsid w:val="00A648BD"/>
    <w:rsid w:val="00A65AE6"/>
    <w:rsid w:val="00A65D05"/>
    <w:rsid w:val="00A72A32"/>
    <w:rsid w:val="00A73391"/>
    <w:rsid w:val="00A77585"/>
    <w:rsid w:val="00A80316"/>
    <w:rsid w:val="00A81419"/>
    <w:rsid w:val="00AB033A"/>
    <w:rsid w:val="00AB5BED"/>
    <w:rsid w:val="00AC601F"/>
    <w:rsid w:val="00AE0599"/>
    <w:rsid w:val="00AE1A93"/>
    <w:rsid w:val="00AE796F"/>
    <w:rsid w:val="00AF0103"/>
    <w:rsid w:val="00AF4695"/>
    <w:rsid w:val="00B153E6"/>
    <w:rsid w:val="00B17696"/>
    <w:rsid w:val="00B215A3"/>
    <w:rsid w:val="00B3035B"/>
    <w:rsid w:val="00B4227D"/>
    <w:rsid w:val="00B661D5"/>
    <w:rsid w:val="00B66B46"/>
    <w:rsid w:val="00B82D11"/>
    <w:rsid w:val="00B83ACA"/>
    <w:rsid w:val="00B939D7"/>
    <w:rsid w:val="00BA02F7"/>
    <w:rsid w:val="00BA2211"/>
    <w:rsid w:val="00BA3474"/>
    <w:rsid w:val="00BA349A"/>
    <w:rsid w:val="00BA4048"/>
    <w:rsid w:val="00BA69B7"/>
    <w:rsid w:val="00BB2089"/>
    <w:rsid w:val="00BB77CA"/>
    <w:rsid w:val="00BC4E29"/>
    <w:rsid w:val="00BC52A2"/>
    <w:rsid w:val="00BD0435"/>
    <w:rsid w:val="00BE0012"/>
    <w:rsid w:val="00BE00CB"/>
    <w:rsid w:val="00BF7449"/>
    <w:rsid w:val="00C06185"/>
    <w:rsid w:val="00C07558"/>
    <w:rsid w:val="00C17860"/>
    <w:rsid w:val="00C226C7"/>
    <w:rsid w:val="00C24166"/>
    <w:rsid w:val="00C51145"/>
    <w:rsid w:val="00C551C1"/>
    <w:rsid w:val="00C55735"/>
    <w:rsid w:val="00C67B33"/>
    <w:rsid w:val="00C71896"/>
    <w:rsid w:val="00C8244D"/>
    <w:rsid w:val="00C9071E"/>
    <w:rsid w:val="00C964CC"/>
    <w:rsid w:val="00CA6B10"/>
    <w:rsid w:val="00CD23A0"/>
    <w:rsid w:val="00CE43E0"/>
    <w:rsid w:val="00CF0867"/>
    <w:rsid w:val="00CF4620"/>
    <w:rsid w:val="00CF64AC"/>
    <w:rsid w:val="00CF6827"/>
    <w:rsid w:val="00D25CE6"/>
    <w:rsid w:val="00D276BB"/>
    <w:rsid w:val="00D30E16"/>
    <w:rsid w:val="00D50AB8"/>
    <w:rsid w:val="00D60A9D"/>
    <w:rsid w:val="00D63DFF"/>
    <w:rsid w:val="00D82FDC"/>
    <w:rsid w:val="00D9040F"/>
    <w:rsid w:val="00D93794"/>
    <w:rsid w:val="00D96653"/>
    <w:rsid w:val="00DA0FAA"/>
    <w:rsid w:val="00DA7D51"/>
    <w:rsid w:val="00DB0CE4"/>
    <w:rsid w:val="00DB7080"/>
    <w:rsid w:val="00DC25BA"/>
    <w:rsid w:val="00DD4AF6"/>
    <w:rsid w:val="00DE017F"/>
    <w:rsid w:val="00DE2EFF"/>
    <w:rsid w:val="00DF384B"/>
    <w:rsid w:val="00E023E7"/>
    <w:rsid w:val="00E03D2B"/>
    <w:rsid w:val="00E0791B"/>
    <w:rsid w:val="00E1053B"/>
    <w:rsid w:val="00E237D5"/>
    <w:rsid w:val="00E2605A"/>
    <w:rsid w:val="00E27C64"/>
    <w:rsid w:val="00E35F56"/>
    <w:rsid w:val="00E4098D"/>
    <w:rsid w:val="00E43410"/>
    <w:rsid w:val="00E53AC6"/>
    <w:rsid w:val="00E60EFE"/>
    <w:rsid w:val="00E63E5F"/>
    <w:rsid w:val="00E655DB"/>
    <w:rsid w:val="00E65EBD"/>
    <w:rsid w:val="00E721AA"/>
    <w:rsid w:val="00E72CDC"/>
    <w:rsid w:val="00E87CBB"/>
    <w:rsid w:val="00E92DE7"/>
    <w:rsid w:val="00E9585D"/>
    <w:rsid w:val="00E96272"/>
    <w:rsid w:val="00EB0D72"/>
    <w:rsid w:val="00EB348A"/>
    <w:rsid w:val="00EC16B3"/>
    <w:rsid w:val="00EC325E"/>
    <w:rsid w:val="00EC5B28"/>
    <w:rsid w:val="00EE1EDC"/>
    <w:rsid w:val="00EE412C"/>
    <w:rsid w:val="00EF097B"/>
    <w:rsid w:val="00EF2218"/>
    <w:rsid w:val="00F0405C"/>
    <w:rsid w:val="00F064A6"/>
    <w:rsid w:val="00F1249B"/>
    <w:rsid w:val="00F13200"/>
    <w:rsid w:val="00F16B76"/>
    <w:rsid w:val="00F23EC9"/>
    <w:rsid w:val="00F267D5"/>
    <w:rsid w:val="00F3019B"/>
    <w:rsid w:val="00F40019"/>
    <w:rsid w:val="00F409EF"/>
    <w:rsid w:val="00F42B4D"/>
    <w:rsid w:val="00F46F89"/>
    <w:rsid w:val="00F63072"/>
    <w:rsid w:val="00F71142"/>
    <w:rsid w:val="00F72256"/>
    <w:rsid w:val="00F72605"/>
    <w:rsid w:val="00F73799"/>
    <w:rsid w:val="00F924F5"/>
    <w:rsid w:val="00F92940"/>
    <w:rsid w:val="00FA0122"/>
    <w:rsid w:val="00FA2E25"/>
    <w:rsid w:val="00FA4041"/>
    <w:rsid w:val="00FB6AC7"/>
    <w:rsid w:val="00FB76C0"/>
    <w:rsid w:val="00FC1C2B"/>
    <w:rsid w:val="00FC3B15"/>
    <w:rsid w:val="00FD1921"/>
    <w:rsid w:val="00FD203C"/>
    <w:rsid w:val="00FD3C38"/>
    <w:rsid w:val="00FE0AD1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2A3C"/>
    <w:rPr>
      <w:sz w:val="24"/>
      <w:szCs w:val="24"/>
    </w:rPr>
  </w:style>
  <w:style w:type="paragraph" w:styleId="1">
    <w:name w:val="heading 1"/>
    <w:basedOn w:val="a"/>
    <w:next w:val="a"/>
    <w:qFormat/>
    <w:rsid w:val="00802A3C"/>
    <w:pPr>
      <w:keepNext/>
      <w:spacing w:line="360" w:lineRule="auto"/>
      <w:outlineLvl w:val="0"/>
    </w:pPr>
    <w:rPr>
      <w:sz w:val="28"/>
    </w:rPr>
  </w:style>
  <w:style w:type="paragraph" w:styleId="2">
    <w:name w:val="heading 2"/>
    <w:basedOn w:val="a"/>
    <w:next w:val="a"/>
    <w:qFormat/>
    <w:rsid w:val="00802A3C"/>
    <w:pPr>
      <w:keepNext/>
      <w:spacing w:line="360" w:lineRule="auto"/>
      <w:jc w:val="center"/>
      <w:outlineLvl w:val="1"/>
    </w:pPr>
    <w:rPr>
      <w:sz w:val="28"/>
    </w:rPr>
  </w:style>
  <w:style w:type="paragraph" w:styleId="4">
    <w:name w:val="heading 4"/>
    <w:basedOn w:val="a"/>
    <w:next w:val="a"/>
    <w:qFormat/>
    <w:rsid w:val="00802A3C"/>
    <w:pPr>
      <w:keepNext/>
      <w:spacing w:line="360" w:lineRule="auto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02A3C"/>
    <w:pPr>
      <w:spacing w:line="360" w:lineRule="auto"/>
      <w:jc w:val="both"/>
    </w:pPr>
    <w:rPr>
      <w:sz w:val="28"/>
    </w:rPr>
  </w:style>
  <w:style w:type="table" w:styleId="a4">
    <w:name w:val="Table Grid"/>
    <w:basedOn w:val="a1"/>
    <w:rsid w:val="007E5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rsid w:val="009E1737"/>
    <w:pPr>
      <w:spacing w:after="120" w:line="480" w:lineRule="auto"/>
      <w:ind w:left="283"/>
    </w:pPr>
  </w:style>
  <w:style w:type="paragraph" w:styleId="a5">
    <w:name w:val="Balloon Text"/>
    <w:basedOn w:val="a"/>
    <w:semiHidden/>
    <w:rsid w:val="00031C7E"/>
    <w:rPr>
      <w:rFonts w:ascii="Tahoma" w:hAnsi="Tahoma" w:cs="Tahoma"/>
      <w:sz w:val="16"/>
      <w:szCs w:val="16"/>
    </w:rPr>
  </w:style>
  <w:style w:type="paragraph" w:styleId="a6">
    <w:name w:val="No Spacing"/>
    <w:qFormat/>
    <w:rsid w:val="00C06185"/>
    <w:rPr>
      <w:sz w:val="24"/>
      <w:szCs w:val="24"/>
    </w:rPr>
  </w:style>
  <w:style w:type="paragraph" w:customStyle="1" w:styleId="msonormalcxspmiddle">
    <w:name w:val="msonormalcxspmiddle"/>
    <w:basedOn w:val="a"/>
    <w:rsid w:val="001479A8"/>
    <w:pPr>
      <w:spacing w:before="100" w:beforeAutospacing="1" w:after="100" w:afterAutospacing="1"/>
    </w:pPr>
  </w:style>
  <w:style w:type="character" w:customStyle="1" w:styleId="a7">
    <w:name w:val="Нижний колонтитул Знак"/>
    <w:basedOn w:val="a0"/>
    <w:link w:val="a8"/>
    <w:uiPriority w:val="99"/>
    <w:locked/>
    <w:rsid w:val="0043614D"/>
    <w:rPr>
      <w:rFonts w:ascii="Calibri" w:eastAsia="Calibri" w:hAnsi="Calibri"/>
      <w:sz w:val="22"/>
      <w:szCs w:val="22"/>
      <w:lang w:val="ru-RU" w:eastAsia="en-US" w:bidi="ar-SA"/>
    </w:rPr>
  </w:style>
  <w:style w:type="paragraph" w:styleId="a8">
    <w:name w:val="footer"/>
    <w:basedOn w:val="a"/>
    <w:link w:val="a7"/>
    <w:uiPriority w:val="99"/>
    <w:rsid w:val="0043614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43614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9">
    <w:name w:val="Hyperlink"/>
    <w:basedOn w:val="a0"/>
    <w:rsid w:val="0043614D"/>
    <w:rPr>
      <w:color w:val="0000FF"/>
      <w:u w:val="single"/>
    </w:rPr>
  </w:style>
  <w:style w:type="paragraph" w:styleId="aa">
    <w:name w:val="Document Map"/>
    <w:basedOn w:val="a"/>
    <w:semiHidden/>
    <w:rsid w:val="008F4A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b">
    <w:name w:val="page number"/>
    <w:basedOn w:val="a0"/>
    <w:rsid w:val="008B0B2E"/>
  </w:style>
  <w:style w:type="paragraph" w:customStyle="1" w:styleId="Default">
    <w:name w:val="Default"/>
    <w:rsid w:val="00CE43E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header"/>
    <w:basedOn w:val="a"/>
    <w:link w:val="ad"/>
    <w:rsid w:val="00AE05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AE05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FD612-2A65-44F6-891F-9EA4FC49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2073</Words>
  <Characters>17896</Characters>
  <Application>Microsoft Office Word</Application>
  <DocSecurity>0</DocSecurity>
  <Lines>149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ДУБОВСКОГО РАЙОНА</vt:lpstr>
    </vt:vector>
  </TitlesOfParts>
  <Company>МУ УСЗН Администрации Дубовского района</Company>
  <LinksUpToDate>false</LinksUpToDate>
  <CharactersWithSpaces>19930</CharactersWithSpaces>
  <SharedDoc>false</SharedDoc>
  <HLinks>
    <vt:vector size="12" baseType="variant">
      <vt:variant>
        <vt:i4>69730383</vt:i4>
      </vt:variant>
      <vt:variant>
        <vt:i4>3</vt:i4>
      </vt:variant>
      <vt:variant>
        <vt:i4>0</vt:i4>
      </vt:variant>
      <vt:variant>
        <vt:i4>5</vt:i4>
      </vt:variant>
      <vt:variant>
        <vt:lpwstr>../../../Доступная среда 2015г/отчет 2014 год 1.doc</vt:lpwstr>
      </vt:variant>
      <vt:variant>
        <vt:lpwstr>Par580#Par580</vt:lpwstr>
      </vt:variant>
      <vt:variant>
        <vt:i4>72679472</vt:i4>
      </vt:variant>
      <vt:variant>
        <vt:i4>0</vt:i4>
      </vt:variant>
      <vt:variant>
        <vt:i4>0</vt:i4>
      </vt:variant>
      <vt:variant>
        <vt:i4>5</vt:i4>
      </vt:variant>
      <vt:variant>
        <vt:lpwstr>../../../Доступная среда 2015г/отчет 2014 год 1.doc</vt:lpwstr>
      </vt:variant>
      <vt:variant>
        <vt:lpwstr>Par1462#Par1462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ДУБОВСКОГО РАЙОНА</dc:title>
  <dc:creator>Фетисова Оксана</dc:creator>
  <cp:lastModifiedBy>Pogorelova</cp:lastModifiedBy>
  <cp:revision>2</cp:revision>
  <cp:lastPrinted>2018-03-23T12:08:00Z</cp:lastPrinted>
  <dcterms:created xsi:type="dcterms:W3CDTF">2018-03-23T12:26:00Z</dcterms:created>
  <dcterms:modified xsi:type="dcterms:W3CDTF">2018-03-23T12:26:00Z</dcterms:modified>
</cp:coreProperties>
</file>